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9AC8B" w14:textId="77777777" w:rsidR="009E558B" w:rsidRPr="007B1DB8" w:rsidRDefault="00A77A13" w:rsidP="00DD6DED">
      <w:pPr>
        <w:jc w:val="right"/>
        <w:rPr>
          <w:rFonts w:ascii="Arial" w:hAnsi="Arial" w:cs="Arial"/>
          <w:sz w:val="20"/>
          <w:szCs w:val="20"/>
          <w:u w:val="single"/>
        </w:rPr>
      </w:pPr>
      <w:r w:rsidRPr="007B1DB8">
        <w:rPr>
          <w:rFonts w:ascii="Arial" w:hAnsi="Arial" w:cs="Arial"/>
          <w:sz w:val="20"/>
          <w:szCs w:val="20"/>
          <w:u w:val="single"/>
        </w:rPr>
        <w:t>Załącznik 15.1 – 7</w:t>
      </w:r>
      <w:r w:rsidR="00AF41C3" w:rsidRPr="007B1DB8">
        <w:rPr>
          <w:rFonts w:ascii="Arial" w:hAnsi="Arial" w:cs="Arial"/>
          <w:sz w:val="20"/>
          <w:szCs w:val="20"/>
          <w:u w:val="single"/>
        </w:rPr>
        <w:t>b</w:t>
      </w:r>
    </w:p>
    <w:p w14:paraId="12AD2325" w14:textId="77777777" w:rsidR="00A77A13" w:rsidRPr="007B1DB8" w:rsidRDefault="00AF41C3" w:rsidP="00A77A13">
      <w:pPr>
        <w:jc w:val="right"/>
        <w:rPr>
          <w:rFonts w:ascii="Arial" w:hAnsi="Arial" w:cs="Arial"/>
          <w:b/>
          <w:i/>
          <w:sz w:val="20"/>
          <w:szCs w:val="20"/>
        </w:rPr>
      </w:pPr>
      <w:r w:rsidRPr="007B1DB8">
        <w:rPr>
          <w:rFonts w:ascii="Arial" w:hAnsi="Arial" w:cs="Arial"/>
          <w:b/>
          <w:i/>
          <w:sz w:val="20"/>
          <w:szCs w:val="20"/>
        </w:rPr>
        <w:t>Wzór</w:t>
      </w:r>
    </w:p>
    <w:p w14:paraId="172A0355" w14:textId="77777777" w:rsidR="00A77A13" w:rsidRPr="007B1DB8" w:rsidRDefault="00A77A13" w:rsidP="009E558B">
      <w:pPr>
        <w:jc w:val="center"/>
        <w:rPr>
          <w:rFonts w:ascii="Arial" w:hAnsi="Arial" w:cs="Arial"/>
          <w:b/>
          <w:sz w:val="20"/>
          <w:szCs w:val="20"/>
        </w:rPr>
      </w:pPr>
    </w:p>
    <w:p w14:paraId="41CE92E5" w14:textId="77777777" w:rsidR="009E558B" w:rsidRPr="00AE48B9" w:rsidRDefault="00AF41C3" w:rsidP="00AE48B9">
      <w:pPr>
        <w:rPr>
          <w:rFonts w:ascii="Arial" w:hAnsi="Arial" w:cs="Arial"/>
          <w:b/>
          <w:sz w:val="20"/>
          <w:szCs w:val="20"/>
        </w:rPr>
      </w:pPr>
      <w:r w:rsidRPr="00AE48B9">
        <w:rPr>
          <w:rFonts w:ascii="Arial" w:hAnsi="Arial" w:cs="Arial"/>
          <w:b/>
          <w:sz w:val="20"/>
          <w:szCs w:val="20"/>
        </w:rPr>
        <w:t>WZÓR</w:t>
      </w:r>
      <w:r w:rsidR="00276509" w:rsidRPr="00AE48B9">
        <w:rPr>
          <w:rStyle w:val="Odwoanieprzypisudolnego"/>
          <w:rFonts w:ascii="Arial" w:hAnsi="Arial" w:cs="Arial"/>
          <w:b/>
          <w:sz w:val="20"/>
          <w:szCs w:val="20"/>
        </w:rPr>
        <w:footnoteReference w:id="1"/>
      </w:r>
    </w:p>
    <w:p w14:paraId="2CE62BD1" w14:textId="77777777" w:rsidR="009E558B" w:rsidRPr="00AE48B9" w:rsidRDefault="009E558B" w:rsidP="00AE48B9">
      <w:pPr>
        <w:rPr>
          <w:rFonts w:ascii="Arial" w:hAnsi="Arial" w:cs="Arial"/>
          <w:b/>
          <w:sz w:val="20"/>
          <w:szCs w:val="20"/>
        </w:rPr>
      </w:pPr>
    </w:p>
    <w:p w14:paraId="152BB57D"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Porozumienie nr ………………… </w:t>
      </w:r>
    </w:p>
    <w:p w14:paraId="48DE379A" w14:textId="77777777" w:rsidR="009E558B" w:rsidRPr="00AE48B9" w:rsidRDefault="00AF41C3" w:rsidP="00AE48B9">
      <w:pPr>
        <w:rPr>
          <w:rFonts w:ascii="Arial" w:hAnsi="Arial" w:cs="Arial"/>
          <w:b/>
          <w:sz w:val="20"/>
          <w:szCs w:val="20"/>
        </w:rPr>
      </w:pPr>
      <w:r w:rsidRPr="00AE48B9">
        <w:rPr>
          <w:rFonts w:ascii="Arial" w:hAnsi="Arial" w:cs="Arial"/>
          <w:b/>
          <w:sz w:val="20"/>
          <w:szCs w:val="20"/>
        </w:rPr>
        <w:t>o dofinansowanie Projektu</w:t>
      </w:r>
      <w:r w:rsidRPr="00AE48B9">
        <w:rPr>
          <w:rStyle w:val="Odwoanieprzypisudolnego"/>
          <w:rFonts w:ascii="Arial" w:hAnsi="Arial" w:cs="Arial"/>
          <w:b/>
          <w:sz w:val="20"/>
          <w:szCs w:val="20"/>
        </w:rPr>
        <w:t xml:space="preserve"> </w:t>
      </w:r>
    </w:p>
    <w:p w14:paraId="1007FBD2" w14:textId="77777777" w:rsidR="009E558B" w:rsidRPr="00AE48B9" w:rsidRDefault="00AF41C3" w:rsidP="00AE48B9">
      <w:pPr>
        <w:rPr>
          <w:rFonts w:ascii="Arial" w:hAnsi="Arial" w:cs="Arial"/>
          <w:bCs/>
          <w:i/>
          <w:iCs/>
          <w:sz w:val="20"/>
          <w:szCs w:val="20"/>
        </w:rPr>
      </w:pPr>
      <w:r w:rsidRPr="00AE48B9">
        <w:rPr>
          <w:rFonts w:ascii="Arial" w:hAnsi="Arial" w:cs="Arial"/>
          <w:b/>
          <w:sz w:val="20"/>
          <w:szCs w:val="20"/>
        </w:rPr>
        <w:t xml:space="preserve">„ …………………… </w:t>
      </w:r>
      <w:r w:rsidRPr="00AE48B9">
        <w:rPr>
          <w:rFonts w:ascii="Arial" w:hAnsi="Arial" w:cs="Arial"/>
          <w:bCs/>
          <w:i/>
          <w:iCs/>
          <w:sz w:val="20"/>
          <w:szCs w:val="20"/>
        </w:rPr>
        <w:t xml:space="preserve">[tytuł Projektu] </w:t>
      </w:r>
      <w:r w:rsidRPr="00AE48B9">
        <w:rPr>
          <w:rFonts w:ascii="Arial" w:hAnsi="Arial" w:cs="Arial"/>
          <w:bCs/>
          <w:sz w:val="20"/>
          <w:szCs w:val="20"/>
        </w:rPr>
        <w:t xml:space="preserve">………………” </w:t>
      </w:r>
      <w:r w:rsidRPr="00AE48B9">
        <w:rPr>
          <w:rStyle w:val="Odwoanieprzypisudolnego"/>
          <w:rFonts w:ascii="Arial" w:hAnsi="Arial" w:cs="Arial"/>
          <w:bCs/>
          <w:i/>
          <w:iCs/>
          <w:sz w:val="20"/>
          <w:szCs w:val="20"/>
        </w:rPr>
        <w:t xml:space="preserve"> </w:t>
      </w:r>
    </w:p>
    <w:p w14:paraId="1D5457D8" w14:textId="77777777" w:rsidR="009E558B" w:rsidRPr="00AE48B9" w:rsidRDefault="00AF41C3" w:rsidP="00AE48B9">
      <w:pPr>
        <w:rPr>
          <w:rFonts w:ascii="Arial" w:hAnsi="Arial" w:cs="Arial"/>
          <w:b/>
          <w:sz w:val="20"/>
          <w:szCs w:val="20"/>
        </w:rPr>
      </w:pPr>
      <w:r w:rsidRPr="00AE48B9">
        <w:rPr>
          <w:rFonts w:ascii="Arial" w:hAnsi="Arial" w:cs="Arial"/>
          <w:b/>
          <w:bCs/>
          <w:sz w:val="20"/>
          <w:szCs w:val="20"/>
        </w:rPr>
        <w:t>nr</w:t>
      </w:r>
      <w:r w:rsidRPr="00AE48B9">
        <w:rPr>
          <w:rFonts w:ascii="Arial" w:hAnsi="Arial" w:cs="Arial"/>
          <w:bCs/>
          <w:sz w:val="20"/>
          <w:szCs w:val="20"/>
        </w:rPr>
        <w:t xml:space="preserve"> ……………………… </w:t>
      </w:r>
      <w:r w:rsidRPr="00AE48B9">
        <w:rPr>
          <w:rFonts w:ascii="Arial" w:hAnsi="Arial" w:cs="Arial"/>
          <w:bCs/>
          <w:i/>
          <w:iCs/>
          <w:sz w:val="20"/>
          <w:szCs w:val="20"/>
        </w:rPr>
        <w:t>[nr Projektu]</w:t>
      </w:r>
      <w:r w:rsidRPr="00AE48B9">
        <w:rPr>
          <w:rFonts w:ascii="Arial" w:hAnsi="Arial" w:cs="Arial"/>
          <w:bCs/>
          <w:sz w:val="20"/>
          <w:szCs w:val="20"/>
        </w:rPr>
        <w:t xml:space="preserve"> …………………….</w:t>
      </w:r>
      <w:r w:rsidRPr="00AE48B9">
        <w:rPr>
          <w:rFonts w:ascii="Arial" w:hAnsi="Arial" w:cs="Arial"/>
          <w:b/>
          <w:sz w:val="20"/>
          <w:szCs w:val="20"/>
        </w:rPr>
        <w:t xml:space="preserve"> </w:t>
      </w:r>
      <w:r w:rsidRPr="00AE48B9">
        <w:rPr>
          <w:rStyle w:val="Odwoanieprzypisudolnego"/>
          <w:rFonts w:ascii="Arial" w:hAnsi="Arial" w:cs="Arial"/>
          <w:b/>
          <w:sz w:val="20"/>
          <w:szCs w:val="20"/>
        </w:rPr>
        <w:t xml:space="preserve">  </w:t>
      </w:r>
    </w:p>
    <w:p w14:paraId="47BAC7EB" w14:textId="77777777" w:rsidR="009E558B" w:rsidRPr="00AE48B9" w:rsidRDefault="00AF41C3" w:rsidP="00AE48B9">
      <w:pPr>
        <w:rPr>
          <w:rFonts w:ascii="Arial" w:hAnsi="Arial" w:cs="Arial"/>
          <w:b/>
          <w:sz w:val="20"/>
          <w:szCs w:val="20"/>
        </w:rPr>
      </w:pPr>
      <w:r w:rsidRPr="00AE48B9">
        <w:rPr>
          <w:rFonts w:ascii="Arial" w:hAnsi="Arial" w:cs="Arial"/>
          <w:b/>
          <w:sz w:val="20"/>
          <w:szCs w:val="20"/>
        </w:rPr>
        <w:t>współfinansowanego z Europejskiego Funduszu Rozwoju Regionalnego</w:t>
      </w:r>
    </w:p>
    <w:p w14:paraId="63946307" w14:textId="77777777" w:rsidR="009E558B" w:rsidRPr="00AE48B9" w:rsidRDefault="00AF41C3" w:rsidP="00AE48B9">
      <w:pPr>
        <w:rPr>
          <w:rFonts w:ascii="Arial" w:hAnsi="Arial" w:cs="Arial"/>
          <w:b/>
          <w:sz w:val="20"/>
          <w:szCs w:val="20"/>
        </w:rPr>
      </w:pPr>
      <w:r w:rsidRPr="00AE48B9">
        <w:rPr>
          <w:rFonts w:ascii="Arial" w:hAnsi="Arial" w:cs="Arial"/>
          <w:b/>
          <w:sz w:val="20"/>
          <w:szCs w:val="20"/>
        </w:rPr>
        <w:t>w ramach</w:t>
      </w:r>
    </w:p>
    <w:p w14:paraId="4EA7E985"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Osi priorytetowej …………… </w:t>
      </w:r>
      <w:r w:rsidRPr="00AE48B9">
        <w:rPr>
          <w:rFonts w:ascii="Arial" w:hAnsi="Arial" w:cs="Arial"/>
          <w:bCs/>
          <w:i/>
          <w:iCs/>
          <w:sz w:val="20"/>
          <w:szCs w:val="20"/>
        </w:rPr>
        <w:t>[nr i nazwa]</w:t>
      </w:r>
      <w:r w:rsidRPr="00AE48B9">
        <w:rPr>
          <w:rFonts w:ascii="Arial" w:hAnsi="Arial" w:cs="Arial"/>
          <w:b/>
          <w:sz w:val="20"/>
          <w:szCs w:val="20"/>
        </w:rPr>
        <w:t xml:space="preserve"> ……………………………………..</w:t>
      </w:r>
    </w:p>
    <w:p w14:paraId="1AB67553"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Działania ……………………… </w:t>
      </w:r>
      <w:r w:rsidRPr="00AE48B9">
        <w:rPr>
          <w:rFonts w:ascii="Arial" w:hAnsi="Arial" w:cs="Arial"/>
          <w:bCs/>
          <w:i/>
          <w:iCs/>
          <w:sz w:val="20"/>
          <w:szCs w:val="20"/>
        </w:rPr>
        <w:t>[nr i nazwa]</w:t>
      </w:r>
      <w:r w:rsidRPr="00AE48B9">
        <w:rPr>
          <w:rFonts w:ascii="Arial" w:hAnsi="Arial" w:cs="Arial"/>
          <w:b/>
          <w:sz w:val="20"/>
          <w:szCs w:val="20"/>
        </w:rPr>
        <w:t xml:space="preserve"> ……………………………………</w:t>
      </w:r>
    </w:p>
    <w:p w14:paraId="64BFBB1B" w14:textId="77777777" w:rsidR="009E558B" w:rsidRPr="00AE48B9" w:rsidRDefault="00AF41C3" w:rsidP="00AE48B9">
      <w:pPr>
        <w:rPr>
          <w:rFonts w:ascii="Arial" w:hAnsi="Arial" w:cs="Arial"/>
          <w:b/>
          <w:sz w:val="20"/>
          <w:szCs w:val="20"/>
        </w:rPr>
      </w:pPr>
      <w:r w:rsidRPr="00AE48B9">
        <w:rPr>
          <w:rFonts w:ascii="Arial" w:hAnsi="Arial" w:cs="Arial"/>
          <w:b/>
          <w:sz w:val="20"/>
          <w:szCs w:val="20"/>
        </w:rPr>
        <w:t>Poddziałania</w:t>
      </w:r>
      <w:r w:rsidR="00261C3C" w:rsidRPr="00AE48B9">
        <w:rPr>
          <w:rStyle w:val="Odwoanieprzypisudolnego"/>
          <w:rFonts w:ascii="Arial" w:hAnsi="Arial" w:cs="Arial"/>
          <w:b/>
          <w:sz w:val="20"/>
          <w:szCs w:val="20"/>
        </w:rPr>
        <w:footnoteReference w:id="2"/>
      </w:r>
      <w:r w:rsidR="00261C3C" w:rsidRPr="00AE48B9">
        <w:rPr>
          <w:rFonts w:ascii="Arial" w:hAnsi="Arial" w:cs="Arial"/>
          <w:b/>
          <w:sz w:val="20"/>
          <w:szCs w:val="20"/>
        </w:rPr>
        <w:t xml:space="preserve"> ......................................</w:t>
      </w:r>
      <w:r w:rsidRPr="00AE48B9">
        <w:rPr>
          <w:rFonts w:ascii="Arial" w:hAnsi="Arial" w:cs="Arial"/>
          <w:sz w:val="20"/>
          <w:szCs w:val="20"/>
        </w:rPr>
        <w:t>[</w:t>
      </w:r>
      <w:r w:rsidRPr="00AE48B9">
        <w:rPr>
          <w:rFonts w:ascii="Arial" w:hAnsi="Arial" w:cs="Arial"/>
          <w:i/>
          <w:sz w:val="20"/>
          <w:szCs w:val="20"/>
        </w:rPr>
        <w:t>nr i nazwa</w:t>
      </w:r>
      <w:r w:rsidRPr="00AE48B9">
        <w:rPr>
          <w:rFonts w:ascii="Arial" w:hAnsi="Arial" w:cs="Arial"/>
          <w:sz w:val="20"/>
          <w:szCs w:val="20"/>
        </w:rPr>
        <w:t>]</w:t>
      </w:r>
      <w:r w:rsidRPr="00AE48B9">
        <w:rPr>
          <w:rFonts w:ascii="Arial" w:hAnsi="Arial" w:cs="Arial"/>
          <w:b/>
          <w:sz w:val="20"/>
          <w:szCs w:val="20"/>
        </w:rPr>
        <w:t xml:space="preserve">................................................... </w:t>
      </w:r>
    </w:p>
    <w:p w14:paraId="2A79DF5D"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Regionalnego Programu Operacyjnego Województwa Kujawsko-Pomorskiego </w:t>
      </w:r>
    </w:p>
    <w:p w14:paraId="207AC37C" w14:textId="77777777" w:rsidR="009E558B" w:rsidRPr="00AE48B9" w:rsidRDefault="00AF41C3" w:rsidP="00AE48B9">
      <w:pPr>
        <w:rPr>
          <w:rFonts w:ascii="Arial" w:hAnsi="Arial" w:cs="Arial"/>
          <w:b/>
          <w:sz w:val="20"/>
          <w:szCs w:val="20"/>
        </w:rPr>
      </w:pPr>
      <w:r w:rsidRPr="00AE48B9">
        <w:rPr>
          <w:rFonts w:ascii="Arial" w:hAnsi="Arial" w:cs="Arial"/>
          <w:b/>
          <w:sz w:val="20"/>
          <w:szCs w:val="20"/>
        </w:rPr>
        <w:t>na lata 2014–2020</w:t>
      </w:r>
    </w:p>
    <w:p w14:paraId="20AA3794" w14:textId="77777777" w:rsidR="009E558B" w:rsidRPr="00AE48B9" w:rsidRDefault="009E558B" w:rsidP="00AE48B9">
      <w:pPr>
        <w:rPr>
          <w:rFonts w:ascii="Arial" w:hAnsi="Arial" w:cs="Arial"/>
          <w:b/>
          <w:sz w:val="20"/>
          <w:szCs w:val="20"/>
        </w:rPr>
      </w:pPr>
    </w:p>
    <w:p w14:paraId="3D22DFD7" w14:textId="77777777" w:rsidR="009E558B" w:rsidRPr="00AE48B9" w:rsidRDefault="009E558B" w:rsidP="00AE48B9">
      <w:pPr>
        <w:rPr>
          <w:rFonts w:ascii="Arial" w:hAnsi="Arial" w:cs="Arial"/>
          <w:sz w:val="20"/>
          <w:szCs w:val="20"/>
        </w:rPr>
      </w:pPr>
    </w:p>
    <w:p w14:paraId="7DF201FC" w14:textId="77777777" w:rsidR="009E558B" w:rsidRPr="00AE48B9" w:rsidRDefault="00AF41C3" w:rsidP="00AE48B9">
      <w:pPr>
        <w:rPr>
          <w:rFonts w:ascii="Arial" w:hAnsi="Arial" w:cs="Arial"/>
          <w:sz w:val="20"/>
          <w:szCs w:val="20"/>
        </w:rPr>
      </w:pPr>
      <w:r w:rsidRPr="00AE48B9">
        <w:rPr>
          <w:rFonts w:ascii="Arial" w:hAnsi="Arial" w:cs="Arial"/>
          <w:sz w:val="20"/>
          <w:szCs w:val="20"/>
        </w:rPr>
        <w:t xml:space="preserve">zwane dalej </w:t>
      </w:r>
      <w:r w:rsidRPr="00AE48B9">
        <w:rPr>
          <w:rFonts w:ascii="Arial" w:hAnsi="Arial" w:cs="Arial"/>
          <w:b/>
          <w:sz w:val="20"/>
          <w:szCs w:val="20"/>
        </w:rPr>
        <w:t>Porozumieniem</w:t>
      </w:r>
      <w:r w:rsidRPr="00AE48B9">
        <w:rPr>
          <w:rFonts w:ascii="Arial" w:hAnsi="Arial" w:cs="Arial"/>
          <w:sz w:val="20"/>
          <w:szCs w:val="20"/>
        </w:rPr>
        <w:t>, zawarte w Toruniu w dniu ……………………… r.  pomiędzy:</w:t>
      </w:r>
    </w:p>
    <w:p w14:paraId="48431A4E" w14:textId="77777777" w:rsidR="00FC3D63" w:rsidRPr="00AE48B9" w:rsidRDefault="00FC3D63" w:rsidP="00AE48B9">
      <w:pPr>
        <w:rPr>
          <w:rFonts w:ascii="Arial" w:hAnsi="Arial" w:cs="Arial"/>
          <w:sz w:val="20"/>
          <w:szCs w:val="20"/>
        </w:rPr>
      </w:pPr>
    </w:p>
    <w:p w14:paraId="5155029E" w14:textId="0375ADE6"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Województwem Kujawsko-Pomorskim, reprezentowanym przez Zarząd Województwa Kujawsko – Pomorskiego, pełniący funkcję Instytucji Zarządzającej Regionalnym Programem Operacyjnym Województwa Kujawsko-Pomorskiego na lata 2014-2020, zwanym dalej </w:t>
      </w:r>
      <w:r w:rsidRPr="00AE48B9">
        <w:rPr>
          <w:rFonts w:ascii="Arial" w:hAnsi="Arial" w:cs="Arial"/>
          <w:b/>
          <w:sz w:val="20"/>
          <w:szCs w:val="20"/>
        </w:rPr>
        <w:t>Instytucją Zarządzającą RPO WK-P</w:t>
      </w:r>
      <w:r w:rsidRPr="00AE48B9">
        <w:rPr>
          <w:rFonts w:ascii="Arial" w:hAnsi="Arial" w:cs="Arial"/>
          <w:sz w:val="20"/>
          <w:szCs w:val="20"/>
        </w:rPr>
        <w:t xml:space="preserve">, w imieniu którego działa/ją: </w:t>
      </w:r>
    </w:p>
    <w:p w14:paraId="455250E6" w14:textId="77777777" w:rsidR="00FC3D63" w:rsidRPr="00AE48B9" w:rsidRDefault="00FC3D63" w:rsidP="00AE48B9">
      <w:pPr>
        <w:contextualSpacing/>
        <w:rPr>
          <w:rFonts w:ascii="Arial" w:hAnsi="Arial" w:cs="Arial"/>
          <w:sz w:val="20"/>
          <w:szCs w:val="20"/>
        </w:rPr>
      </w:pPr>
    </w:p>
    <w:p w14:paraId="01F657CF"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……………………[imię i nazwisko, pełniona funkcja]………………………………………………………</w:t>
      </w:r>
    </w:p>
    <w:p w14:paraId="629341EA"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oraz</w:t>
      </w:r>
    </w:p>
    <w:p w14:paraId="4654A42C"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………………………[imię i nazwisko, pełniona funkcja]………………………………………………………  </w:t>
      </w:r>
    </w:p>
    <w:p w14:paraId="382B079F" w14:textId="77777777" w:rsidR="009E558B" w:rsidRPr="00AE48B9" w:rsidRDefault="009E558B" w:rsidP="00AE48B9">
      <w:pPr>
        <w:contextualSpacing/>
        <w:rPr>
          <w:rFonts w:ascii="Arial" w:hAnsi="Arial" w:cs="Arial"/>
          <w:sz w:val="20"/>
          <w:szCs w:val="20"/>
        </w:rPr>
      </w:pPr>
    </w:p>
    <w:p w14:paraId="65D03E38"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a</w:t>
      </w:r>
    </w:p>
    <w:p w14:paraId="00EFD3EC"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………[pełna nazwa i adres siedziby Beneficjenta, REGON, NIP, KRS, PESEL w zależności </w:t>
      </w:r>
      <w:r w:rsidRPr="00AE48B9">
        <w:rPr>
          <w:rFonts w:ascii="Arial" w:hAnsi="Arial" w:cs="Arial"/>
          <w:sz w:val="20"/>
          <w:szCs w:val="20"/>
        </w:rPr>
        <w:br/>
        <w:t xml:space="preserve">od statusu prawnego Beneficjenta] ………………, zwanym dalej </w:t>
      </w:r>
      <w:r w:rsidRPr="00AE48B9">
        <w:rPr>
          <w:rFonts w:ascii="Arial" w:hAnsi="Arial" w:cs="Arial"/>
          <w:b/>
          <w:sz w:val="20"/>
          <w:szCs w:val="20"/>
        </w:rPr>
        <w:t>Beneficjentem</w:t>
      </w:r>
      <w:r w:rsidRPr="00AE48B9">
        <w:rPr>
          <w:rFonts w:ascii="Arial" w:hAnsi="Arial" w:cs="Arial"/>
          <w:sz w:val="20"/>
          <w:szCs w:val="20"/>
        </w:rPr>
        <w:t>, reprezentowanym przez:</w:t>
      </w:r>
    </w:p>
    <w:p w14:paraId="0BA1B597"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 na podstawie pełnomocnictwa </w:t>
      </w:r>
      <w:r w:rsidRPr="00AE48B9">
        <w:rPr>
          <w:rFonts w:ascii="Arial" w:hAnsi="Arial" w:cs="Arial"/>
          <w:sz w:val="20"/>
          <w:szCs w:val="20"/>
        </w:rPr>
        <w:br/>
        <w:t xml:space="preserve">nr ……………………………………… z dnia …………………………………… załączonego do Porozumienia, </w:t>
      </w:r>
    </w:p>
    <w:p w14:paraId="55C025D1" w14:textId="77777777" w:rsidR="009E558B" w:rsidRPr="00AE48B9" w:rsidRDefault="009E558B" w:rsidP="00AE48B9">
      <w:pPr>
        <w:contextualSpacing/>
        <w:rPr>
          <w:rFonts w:ascii="Arial" w:hAnsi="Arial" w:cs="Arial"/>
          <w:sz w:val="20"/>
          <w:szCs w:val="20"/>
        </w:rPr>
      </w:pPr>
    </w:p>
    <w:p w14:paraId="47779E9A"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zwanymi dalej </w:t>
      </w:r>
      <w:r w:rsidRPr="00AE48B9">
        <w:rPr>
          <w:rFonts w:ascii="Arial" w:hAnsi="Arial" w:cs="Arial"/>
          <w:b/>
          <w:sz w:val="20"/>
          <w:szCs w:val="20"/>
        </w:rPr>
        <w:t>Stronami Porozumienia</w:t>
      </w:r>
      <w:r w:rsidRPr="00AE48B9">
        <w:rPr>
          <w:rFonts w:ascii="Arial" w:hAnsi="Arial" w:cs="Arial"/>
          <w:sz w:val="20"/>
          <w:szCs w:val="20"/>
        </w:rPr>
        <w:t>.</w:t>
      </w:r>
    </w:p>
    <w:p w14:paraId="530C49AB" w14:textId="77777777" w:rsidR="00FC3D63" w:rsidRPr="00AE48B9" w:rsidRDefault="00FC3D63" w:rsidP="00AE48B9">
      <w:pPr>
        <w:contextualSpacing/>
        <w:rPr>
          <w:rFonts w:ascii="Arial" w:hAnsi="Arial" w:cs="Arial"/>
          <w:sz w:val="20"/>
          <w:szCs w:val="20"/>
        </w:rPr>
      </w:pPr>
    </w:p>
    <w:p w14:paraId="19730927" w14:textId="47D2E673"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Działając na podstawie art. 9 ust 1 pkt 2 oraz ust. 2 pkt 3 ustawy z dnia 11 lipca  2014 r. o zasadach realizacji programów w zakresie polityki spójności finansowanych w perspektywie finansowej </w:t>
      </w:r>
      <w:r w:rsidRPr="00AE48B9">
        <w:rPr>
          <w:rFonts w:ascii="Arial" w:hAnsi="Arial" w:cs="Arial"/>
          <w:sz w:val="20"/>
          <w:szCs w:val="20"/>
        </w:rPr>
        <w:br/>
        <w:t xml:space="preserve">2014–2020 (Dz. U. z </w:t>
      </w:r>
      <w:r w:rsidR="00B56FA1" w:rsidRPr="00AE48B9">
        <w:rPr>
          <w:rFonts w:ascii="Arial" w:hAnsi="Arial" w:cs="Arial"/>
          <w:sz w:val="20"/>
          <w:szCs w:val="20"/>
        </w:rPr>
        <w:t>20</w:t>
      </w:r>
      <w:r w:rsidR="00B56FA1">
        <w:rPr>
          <w:rFonts w:ascii="Arial" w:hAnsi="Arial" w:cs="Arial"/>
          <w:sz w:val="20"/>
          <w:szCs w:val="20"/>
        </w:rPr>
        <w:t>20</w:t>
      </w:r>
      <w:r w:rsidR="00B56FA1" w:rsidRPr="00AE48B9">
        <w:rPr>
          <w:rFonts w:ascii="Arial" w:hAnsi="Arial" w:cs="Arial"/>
          <w:sz w:val="20"/>
          <w:szCs w:val="20"/>
        </w:rPr>
        <w:t xml:space="preserve"> </w:t>
      </w:r>
      <w:r w:rsidRPr="00AE48B9">
        <w:rPr>
          <w:rFonts w:ascii="Arial" w:hAnsi="Arial" w:cs="Arial"/>
          <w:sz w:val="20"/>
          <w:szCs w:val="20"/>
        </w:rPr>
        <w:t xml:space="preserve">r. poz. </w:t>
      </w:r>
      <w:r w:rsidR="00B56FA1">
        <w:rPr>
          <w:rFonts w:ascii="Arial" w:hAnsi="Arial" w:cs="Arial"/>
          <w:sz w:val="20"/>
          <w:szCs w:val="20"/>
        </w:rPr>
        <w:t>818</w:t>
      </w:r>
      <w:r w:rsidRPr="00AE48B9">
        <w:rPr>
          <w:rFonts w:ascii="Arial" w:hAnsi="Arial" w:cs="Arial"/>
          <w:sz w:val="20"/>
          <w:szCs w:val="20"/>
        </w:rPr>
        <w:t xml:space="preserve">), zwanej dalej </w:t>
      </w:r>
      <w:r w:rsidRPr="00AE48B9">
        <w:rPr>
          <w:rFonts w:ascii="Arial" w:hAnsi="Arial" w:cs="Arial"/>
          <w:b/>
          <w:sz w:val="20"/>
          <w:szCs w:val="20"/>
        </w:rPr>
        <w:t>ustawą wdrożeniową</w:t>
      </w:r>
      <w:r w:rsidRPr="00AE48B9">
        <w:rPr>
          <w:rFonts w:ascii="Arial" w:hAnsi="Arial" w:cs="Arial"/>
          <w:sz w:val="20"/>
          <w:szCs w:val="20"/>
        </w:rPr>
        <w:t>, oraz w oparciu o zapisy m.in.:</w:t>
      </w:r>
    </w:p>
    <w:p w14:paraId="6D32E373" w14:textId="77777777" w:rsidR="00F72139" w:rsidRPr="00AE48B9" w:rsidRDefault="00F72139" w:rsidP="00AE48B9">
      <w:pPr>
        <w:contextualSpacing/>
        <w:rPr>
          <w:rFonts w:ascii="Arial" w:hAnsi="Arial" w:cs="Arial"/>
          <w:sz w:val="20"/>
          <w:szCs w:val="20"/>
        </w:rPr>
      </w:pPr>
    </w:p>
    <w:p w14:paraId="544C9B27"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1)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AE48B9">
        <w:rPr>
          <w:rFonts w:ascii="Arial" w:hAnsi="Arial" w:cs="Arial"/>
          <w:sz w:val="20"/>
          <w:szCs w:val="20"/>
        </w:rPr>
        <w:b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AE48B9">
        <w:rPr>
          <w:rFonts w:ascii="Arial" w:hAnsi="Arial" w:cs="Arial"/>
          <w:sz w:val="20"/>
          <w:szCs w:val="20"/>
        </w:rPr>
        <w:br/>
      </w:r>
      <w:r w:rsidRPr="00AE48B9">
        <w:rPr>
          <w:rFonts w:ascii="Arial" w:hAnsi="Arial" w:cs="Arial"/>
          <w:sz w:val="20"/>
          <w:szCs w:val="20"/>
        </w:rPr>
        <w:lastRenderedPageBreak/>
        <w:t>i Rybackiego oraz uchylającego rozporządzenie Rady (WE) nr 1083/2006 (Dz. U</w:t>
      </w:r>
      <w:r w:rsidR="00BF49C0" w:rsidRPr="00AE48B9">
        <w:rPr>
          <w:rFonts w:ascii="Arial" w:hAnsi="Arial" w:cs="Arial"/>
          <w:sz w:val="20"/>
          <w:szCs w:val="20"/>
        </w:rPr>
        <w:t>rz</w:t>
      </w:r>
      <w:r w:rsidRPr="00AE48B9">
        <w:rPr>
          <w:rFonts w:ascii="Arial" w:hAnsi="Arial" w:cs="Arial"/>
          <w:sz w:val="20"/>
          <w:szCs w:val="20"/>
        </w:rPr>
        <w:t xml:space="preserve">. UE L 347 z dnia 20 grudnia 2013 r., s. 320-469 z późn. zm.), zwanego dalej </w:t>
      </w:r>
      <w:r w:rsidRPr="00AE48B9">
        <w:rPr>
          <w:rFonts w:ascii="Arial" w:hAnsi="Arial" w:cs="Arial"/>
          <w:b/>
          <w:sz w:val="20"/>
          <w:szCs w:val="20"/>
        </w:rPr>
        <w:t>rozporządzeniem ogólnym</w:t>
      </w:r>
      <w:r w:rsidRPr="00AE48B9">
        <w:rPr>
          <w:rFonts w:ascii="Arial" w:hAnsi="Arial" w:cs="Arial"/>
          <w:sz w:val="20"/>
          <w:szCs w:val="20"/>
        </w:rPr>
        <w:t>;</w:t>
      </w:r>
    </w:p>
    <w:p w14:paraId="19E9020F" w14:textId="77777777" w:rsidR="007D0DD6" w:rsidRPr="00AE48B9" w:rsidRDefault="007D0DD6" w:rsidP="00AE48B9">
      <w:pPr>
        <w:contextualSpacing/>
        <w:rPr>
          <w:rFonts w:ascii="Arial" w:hAnsi="Arial" w:cs="Arial"/>
          <w:sz w:val="20"/>
          <w:szCs w:val="20"/>
        </w:rPr>
      </w:pPr>
    </w:p>
    <w:p w14:paraId="1B00B997" w14:textId="727F8230"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2) rozporządzenia Parlamentu Europejskiego i Rady (UE) nr 1301/2013 z dnia 17 grudnia 2013 r.  </w:t>
      </w:r>
      <w:r w:rsidRPr="00AE48B9">
        <w:rPr>
          <w:rFonts w:ascii="Arial" w:hAnsi="Arial" w:cs="Arial"/>
          <w:sz w:val="20"/>
          <w:szCs w:val="20"/>
        </w:rPr>
        <w:br/>
        <w:t xml:space="preserve">w sprawie Europejskiego Funduszu Rozwoju Regionalnego i przepisów szczególnych dotyczących celu „Inwestycje na rzecz wzrostu i zatrudnienia” oraz uchylającego rozporządzenie (WE) </w:t>
      </w:r>
      <w:r w:rsidR="00B56FA1">
        <w:rPr>
          <w:rFonts w:ascii="Arial" w:hAnsi="Arial" w:cs="Arial"/>
          <w:sz w:val="20"/>
          <w:szCs w:val="20"/>
        </w:rPr>
        <w:br/>
      </w:r>
      <w:r w:rsidRPr="00AE48B9">
        <w:rPr>
          <w:rFonts w:ascii="Arial" w:hAnsi="Arial" w:cs="Arial"/>
          <w:sz w:val="20"/>
          <w:szCs w:val="20"/>
        </w:rPr>
        <w:t>nr 1080/2006 (Dz. U</w:t>
      </w:r>
      <w:r w:rsidR="00BF49C0" w:rsidRPr="00AE48B9">
        <w:rPr>
          <w:rFonts w:ascii="Arial" w:hAnsi="Arial" w:cs="Arial"/>
          <w:sz w:val="20"/>
          <w:szCs w:val="20"/>
        </w:rPr>
        <w:t>rz</w:t>
      </w:r>
      <w:r w:rsidRPr="00AE48B9">
        <w:rPr>
          <w:rFonts w:ascii="Arial" w:hAnsi="Arial" w:cs="Arial"/>
          <w:sz w:val="20"/>
          <w:szCs w:val="20"/>
        </w:rPr>
        <w:t>. UE L 347 z 20 grudnia 2013 r., s. 289-302</w:t>
      </w:r>
      <w:r w:rsidR="009B7349" w:rsidRPr="00AE48B9">
        <w:rPr>
          <w:rFonts w:ascii="Arial" w:hAnsi="Arial" w:cs="Arial"/>
          <w:sz w:val="20"/>
          <w:szCs w:val="20"/>
        </w:rPr>
        <w:t xml:space="preserve"> z późn. zm.</w:t>
      </w:r>
      <w:r w:rsidRPr="00AE48B9">
        <w:rPr>
          <w:rFonts w:ascii="Arial" w:hAnsi="Arial" w:cs="Arial"/>
          <w:sz w:val="20"/>
          <w:szCs w:val="20"/>
        </w:rPr>
        <w:t xml:space="preserve">) zwanego dalej </w:t>
      </w:r>
      <w:r w:rsidRPr="00AE48B9">
        <w:rPr>
          <w:rFonts w:ascii="Arial" w:hAnsi="Arial" w:cs="Arial"/>
          <w:b/>
          <w:sz w:val="20"/>
          <w:szCs w:val="20"/>
        </w:rPr>
        <w:t>rozporządzeniem EFRR</w:t>
      </w:r>
      <w:r w:rsidRPr="00AE48B9">
        <w:rPr>
          <w:rFonts w:ascii="Arial" w:hAnsi="Arial" w:cs="Arial"/>
          <w:sz w:val="20"/>
          <w:szCs w:val="20"/>
        </w:rPr>
        <w:t xml:space="preserve">; </w:t>
      </w:r>
    </w:p>
    <w:p w14:paraId="05DC9BEB" w14:textId="77777777" w:rsidR="00F72139" w:rsidRPr="00AE48B9" w:rsidRDefault="00F72139" w:rsidP="00AE48B9">
      <w:pPr>
        <w:contextualSpacing/>
        <w:rPr>
          <w:rFonts w:ascii="Arial" w:hAnsi="Arial" w:cs="Arial"/>
          <w:sz w:val="20"/>
          <w:szCs w:val="20"/>
        </w:rPr>
      </w:pPr>
    </w:p>
    <w:p w14:paraId="7B56337A" w14:textId="64D8D355" w:rsidR="00F72139" w:rsidRPr="00AE48B9" w:rsidRDefault="00AF41C3" w:rsidP="00AE48B9">
      <w:pPr>
        <w:contextualSpacing/>
        <w:rPr>
          <w:rFonts w:ascii="Arial" w:hAnsi="Arial" w:cs="Arial"/>
          <w:sz w:val="20"/>
          <w:szCs w:val="20"/>
        </w:rPr>
      </w:pPr>
      <w:r w:rsidRPr="00AE48B9">
        <w:rPr>
          <w:rFonts w:ascii="Arial" w:hAnsi="Arial" w:cs="Arial"/>
          <w:sz w:val="20"/>
          <w:szCs w:val="20"/>
        </w:rPr>
        <w:t>3) rozporządzenia delegowanego Komisji (UE) nr 480/2014 z dnia 3 marca 2014 r. uzupełniającego rozporządzenie Parlamentu Europejskiego i Rady (UE) nr 1303/2013 ustanawiające</w:t>
      </w:r>
      <w:r w:rsidR="00662894" w:rsidRPr="00AE48B9">
        <w:rPr>
          <w:rFonts w:ascii="Arial" w:hAnsi="Arial" w:cs="Arial"/>
          <w:sz w:val="20"/>
          <w:szCs w:val="20"/>
        </w:rPr>
        <w:t>go</w:t>
      </w:r>
      <w:r w:rsidRPr="00AE48B9">
        <w:rPr>
          <w:rFonts w:ascii="Arial" w:hAnsi="Arial" w:cs="Arial"/>
          <w:sz w:val="20"/>
          <w:szCs w:val="20"/>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w:t>
      </w:r>
      <w:r w:rsidR="00662894" w:rsidRPr="00AE48B9">
        <w:rPr>
          <w:rFonts w:ascii="Arial" w:hAnsi="Arial" w:cs="Arial"/>
          <w:sz w:val="20"/>
          <w:szCs w:val="20"/>
        </w:rPr>
        <w:t>go</w:t>
      </w:r>
      <w:r w:rsidRPr="00AE48B9">
        <w:rPr>
          <w:rFonts w:ascii="Arial" w:hAnsi="Arial" w:cs="Arial"/>
          <w:sz w:val="20"/>
          <w:szCs w:val="20"/>
        </w:rPr>
        <w:t xml:space="preserve"> przepisy ogólne dotyczące Europejskiego Funduszu Rozwoju Regionalnego, Europejskiego Funduszu Społecznego, Funduszu Spójności i Europejskiego Funduszu Morskiego i Rybackiego (Dz. U</w:t>
      </w:r>
      <w:r w:rsidR="00BF49C0" w:rsidRPr="00AE48B9">
        <w:rPr>
          <w:rFonts w:ascii="Arial" w:hAnsi="Arial" w:cs="Arial"/>
          <w:sz w:val="20"/>
          <w:szCs w:val="20"/>
        </w:rPr>
        <w:t>rz</w:t>
      </w:r>
      <w:r w:rsidRPr="00AE48B9">
        <w:rPr>
          <w:rFonts w:ascii="Arial" w:hAnsi="Arial" w:cs="Arial"/>
          <w:sz w:val="20"/>
          <w:szCs w:val="20"/>
        </w:rPr>
        <w:t>. UE L 138 z dnia 13 maja 2014 r., s.</w:t>
      </w:r>
      <w:r w:rsidR="00B56FA1">
        <w:rPr>
          <w:rFonts w:ascii="Arial" w:hAnsi="Arial" w:cs="Arial"/>
          <w:sz w:val="20"/>
          <w:szCs w:val="20"/>
        </w:rPr>
        <w:t xml:space="preserve"> </w:t>
      </w:r>
      <w:r w:rsidRPr="00AE48B9">
        <w:rPr>
          <w:rFonts w:ascii="Arial" w:hAnsi="Arial" w:cs="Arial"/>
          <w:sz w:val="20"/>
          <w:szCs w:val="20"/>
        </w:rPr>
        <w:t>5-44</w:t>
      </w:r>
      <w:r w:rsidR="00852FFA" w:rsidRPr="00AE48B9">
        <w:rPr>
          <w:rFonts w:ascii="Arial" w:hAnsi="Arial" w:cs="Arial"/>
          <w:sz w:val="20"/>
          <w:szCs w:val="20"/>
        </w:rPr>
        <w:t xml:space="preserve"> z późn. zm.</w:t>
      </w:r>
      <w:r w:rsidRPr="00AE48B9">
        <w:rPr>
          <w:rFonts w:ascii="Arial" w:hAnsi="Arial" w:cs="Arial"/>
          <w:sz w:val="20"/>
          <w:szCs w:val="20"/>
        </w:rPr>
        <w:t>);</w:t>
      </w:r>
    </w:p>
    <w:p w14:paraId="3501B67F"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 </w:t>
      </w:r>
    </w:p>
    <w:p w14:paraId="1DC304A0" w14:textId="6D3056D1" w:rsidR="00F72139" w:rsidRPr="00AE48B9" w:rsidRDefault="00AF41C3" w:rsidP="00AE48B9">
      <w:pPr>
        <w:contextualSpacing/>
        <w:rPr>
          <w:rFonts w:ascii="Arial" w:hAnsi="Arial" w:cs="Arial"/>
          <w:sz w:val="20"/>
          <w:szCs w:val="20"/>
        </w:rPr>
      </w:pPr>
      <w:r w:rsidRPr="00AE48B9">
        <w:rPr>
          <w:rFonts w:ascii="Arial" w:hAnsi="Arial" w:cs="Arial"/>
          <w:sz w:val="20"/>
          <w:szCs w:val="20"/>
        </w:rPr>
        <w:t>4) rozporządzenia Komisji (UE) nr 651/2014 z dnia 17 czerwca 2014 r. uznającego niektóre rodzaje pomocy za zgodne z rynkiem wewnętrznym w zastosowaniu art. 107 i 108 Traktatu (Dz. U</w:t>
      </w:r>
      <w:r w:rsidR="00BF49C0" w:rsidRPr="00AE48B9">
        <w:rPr>
          <w:rFonts w:ascii="Arial" w:hAnsi="Arial" w:cs="Arial"/>
          <w:sz w:val="20"/>
          <w:szCs w:val="20"/>
        </w:rPr>
        <w:t>rz</w:t>
      </w:r>
      <w:r w:rsidRPr="00AE48B9">
        <w:rPr>
          <w:rFonts w:ascii="Arial" w:hAnsi="Arial" w:cs="Arial"/>
          <w:sz w:val="20"/>
          <w:szCs w:val="20"/>
        </w:rPr>
        <w:t>. UE L 187/1</w:t>
      </w:r>
      <w:r w:rsidR="00B56FA1">
        <w:rPr>
          <w:rFonts w:ascii="Arial" w:hAnsi="Arial" w:cs="Arial"/>
          <w:sz w:val="20"/>
          <w:szCs w:val="20"/>
        </w:rPr>
        <w:t xml:space="preserve"> </w:t>
      </w:r>
      <w:r w:rsidRPr="00AE48B9">
        <w:rPr>
          <w:rFonts w:ascii="Arial" w:hAnsi="Arial" w:cs="Arial"/>
          <w:sz w:val="20"/>
          <w:szCs w:val="20"/>
        </w:rPr>
        <w:t>z 26 czerwca 2014 r., s. 1-78</w:t>
      </w:r>
      <w:r w:rsidR="00852FFA" w:rsidRPr="00AE48B9">
        <w:rPr>
          <w:rFonts w:ascii="Arial" w:hAnsi="Arial" w:cs="Arial"/>
          <w:sz w:val="20"/>
          <w:szCs w:val="20"/>
        </w:rPr>
        <w:t xml:space="preserve"> z późn. zm.</w:t>
      </w:r>
      <w:r w:rsidRPr="00AE48B9">
        <w:rPr>
          <w:rFonts w:ascii="Arial" w:hAnsi="Arial" w:cs="Arial"/>
          <w:sz w:val="20"/>
          <w:szCs w:val="20"/>
        </w:rPr>
        <w:t xml:space="preserve">), zwanego dalej </w:t>
      </w:r>
      <w:r w:rsidRPr="00AE48B9">
        <w:rPr>
          <w:rFonts w:ascii="Arial" w:hAnsi="Arial" w:cs="Arial"/>
          <w:b/>
          <w:sz w:val="20"/>
          <w:szCs w:val="20"/>
        </w:rPr>
        <w:t>rozporządzeniem nr 651/2014</w:t>
      </w:r>
      <w:r w:rsidRPr="00AE48B9">
        <w:rPr>
          <w:rFonts w:ascii="Arial" w:hAnsi="Arial" w:cs="Arial"/>
          <w:sz w:val="20"/>
          <w:szCs w:val="20"/>
        </w:rPr>
        <w:t>;</w:t>
      </w:r>
    </w:p>
    <w:p w14:paraId="5D952379" w14:textId="77777777" w:rsidR="00F72139" w:rsidRPr="00AE48B9" w:rsidRDefault="00F72139" w:rsidP="00AE48B9">
      <w:pPr>
        <w:contextualSpacing/>
        <w:rPr>
          <w:rFonts w:ascii="Arial" w:hAnsi="Arial" w:cs="Arial"/>
          <w:sz w:val="20"/>
          <w:szCs w:val="20"/>
        </w:rPr>
      </w:pPr>
    </w:p>
    <w:p w14:paraId="3D7EBF62"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5) rozporządzenia Komisji (UE) nr 1407/2013 z dnia 18 grudnia 2013 r. w sprawie stosowania art. 107 i 108 Traktatu o funkcjonowaniu Unii Europejskiej do pomocy de minimis (Dz. U</w:t>
      </w:r>
      <w:r w:rsidR="00BF49C0" w:rsidRPr="00AE48B9">
        <w:rPr>
          <w:rFonts w:ascii="Arial" w:hAnsi="Arial" w:cs="Arial"/>
          <w:sz w:val="20"/>
          <w:szCs w:val="20"/>
        </w:rPr>
        <w:t>rz</w:t>
      </w:r>
      <w:r w:rsidRPr="00AE48B9">
        <w:rPr>
          <w:rFonts w:ascii="Arial" w:hAnsi="Arial" w:cs="Arial"/>
          <w:sz w:val="20"/>
          <w:szCs w:val="20"/>
        </w:rPr>
        <w:t xml:space="preserve">. UE L 352/1 z dnia 24 grudnia 2013 r., s. 1-8), zwanego dalej </w:t>
      </w:r>
      <w:r w:rsidRPr="00AE48B9">
        <w:rPr>
          <w:rFonts w:ascii="Arial" w:hAnsi="Arial" w:cs="Arial"/>
          <w:b/>
          <w:sz w:val="20"/>
          <w:szCs w:val="20"/>
        </w:rPr>
        <w:t>rozporządzeniem nr 1407/2013</w:t>
      </w:r>
      <w:r w:rsidRPr="00AE48B9">
        <w:rPr>
          <w:rFonts w:ascii="Arial" w:hAnsi="Arial" w:cs="Arial"/>
          <w:sz w:val="20"/>
          <w:szCs w:val="20"/>
        </w:rPr>
        <w:t>;</w:t>
      </w:r>
    </w:p>
    <w:p w14:paraId="4280F80E" w14:textId="77777777" w:rsidR="00F72139" w:rsidRPr="00AE48B9" w:rsidRDefault="00F72139" w:rsidP="00AE48B9">
      <w:pPr>
        <w:contextualSpacing/>
        <w:rPr>
          <w:rFonts w:ascii="Arial" w:hAnsi="Arial" w:cs="Arial"/>
          <w:sz w:val="20"/>
          <w:szCs w:val="20"/>
        </w:rPr>
      </w:pPr>
    </w:p>
    <w:p w14:paraId="68B908AD"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6) rozporządzenia delegowanego Komisji (UE) nr 240/2014 z dnia 7 stycznia 2014 r. w sprawie europejskiego kodeksu postępowania w zakresie partnerstwa w ramach europejskich funduszy strukturalnych i inwestycyjnych (Dz. U</w:t>
      </w:r>
      <w:r w:rsidR="00BF49C0" w:rsidRPr="00AE48B9">
        <w:rPr>
          <w:rFonts w:ascii="Arial" w:hAnsi="Arial" w:cs="Arial"/>
          <w:sz w:val="20"/>
          <w:szCs w:val="20"/>
        </w:rPr>
        <w:t>rz</w:t>
      </w:r>
      <w:r w:rsidRPr="00AE48B9">
        <w:rPr>
          <w:rFonts w:ascii="Arial" w:hAnsi="Arial" w:cs="Arial"/>
          <w:sz w:val="20"/>
          <w:szCs w:val="20"/>
        </w:rPr>
        <w:t>. UE L 74/1 z dnia 14 marca 2014 r., s. 1-7);</w:t>
      </w:r>
    </w:p>
    <w:p w14:paraId="1D8EBBA7" w14:textId="77777777" w:rsidR="005915EF" w:rsidRPr="00AE48B9" w:rsidRDefault="005915EF" w:rsidP="00AE48B9">
      <w:pPr>
        <w:contextualSpacing/>
        <w:rPr>
          <w:rFonts w:ascii="Arial" w:hAnsi="Arial" w:cs="Arial"/>
          <w:sz w:val="20"/>
          <w:szCs w:val="20"/>
        </w:rPr>
      </w:pPr>
    </w:p>
    <w:p w14:paraId="07C1B13D" w14:textId="77777777" w:rsidR="005915EF" w:rsidRPr="00AE48B9" w:rsidRDefault="005915EF" w:rsidP="00AE48B9">
      <w:pPr>
        <w:contextualSpacing/>
        <w:rPr>
          <w:rFonts w:ascii="Arial" w:hAnsi="Arial" w:cs="Arial"/>
          <w:sz w:val="20"/>
          <w:szCs w:val="20"/>
        </w:rPr>
      </w:pPr>
      <w:r w:rsidRPr="00AE48B9">
        <w:rPr>
          <w:rFonts w:ascii="Arial" w:hAnsi="Arial" w:cs="Arial"/>
          <w:sz w:val="20"/>
          <w:szCs w:val="20"/>
        </w:rPr>
        <w:t xml:space="preserve">7) rozporządzenia Parlamentu Europejskiego i Rady (UE) 2016/679 z dnia 27 kwietnia 2016 r. </w:t>
      </w:r>
      <w:r w:rsidR="00FA49CF" w:rsidRPr="00AE48B9">
        <w:rPr>
          <w:rFonts w:ascii="Arial" w:hAnsi="Arial" w:cs="Arial"/>
          <w:sz w:val="20"/>
          <w:szCs w:val="20"/>
        </w:rPr>
        <w:br/>
      </w:r>
      <w:r w:rsidRPr="00AE48B9">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FA49CF" w:rsidRPr="00AE48B9">
        <w:rPr>
          <w:rFonts w:ascii="Arial" w:hAnsi="Arial" w:cs="Arial"/>
          <w:sz w:val="20"/>
          <w:szCs w:val="20"/>
        </w:rPr>
        <w:br/>
      </w:r>
      <w:r w:rsidRPr="00AE48B9">
        <w:rPr>
          <w:rFonts w:ascii="Arial" w:hAnsi="Arial" w:cs="Arial"/>
          <w:sz w:val="20"/>
          <w:szCs w:val="20"/>
        </w:rPr>
        <w:t xml:space="preserve">o ochronie danych) (Dz. Urz. UE L 119 z dnia 04 maja 2016 r., s.1), zwanego dalej </w:t>
      </w:r>
      <w:r w:rsidRPr="00AE48B9">
        <w:rPr>
          <w:rFonts w:ascii="Arial" w:hAnsi="Arial" w:cs="Arial"/>
          <w:b/>
          <w:sz w:val="20"/>
          <w:szCs w:val="20"/>
        </w:rPr>
        <w:t>RODO</w:t>
      </w:r>
      <w:r w:rsidRPr="00AE48B9">
        <w:rPr>
          <w:rFonts w:ascii="Arial" w:hAnsi="Arial" w:cs="Arial"/>
          <w:sz w:val="20"/>
          <w:szCs w:val="20"/>
        </w:rPr>
        <w:t>;</w:t>
      </w:r>
    </w:p>
    <w:p w14:paraId="2CB93426" w14:textId="77777777" w:rsidR="00F72139" w:rsidRPr="00AE48B9" w:rsidRDefault="00F72139" w:rsidP="00AE48B9">
      <w:pPr>
        <w:contextualSpacing/>
        <w:rPr>
          <w:rFonts w:ascii="Arial" w:hAnsi="Arial" w:cs="Arial"/>
          <w:sz w:val="20"/>
          <w:szCs w:val="20"/>
        </w:rPr>
      </w:pPr>
    </w:p>
    <w:p w14:paraId="5812581D" w14:textId="77777777" w:rsidR="00F72139" w:rsidRPr="00AE48B9" w:rsidRDefault="005915EF" w:rsidP="00AE48B9">
      <w:pPr>
        <w:contextualSpacing/>
        <w:rPr>
          <w:rFonts w:ascii="Arial" w:hAnsi="Arial" w:cs="Arial"/>
          <w:sz w:val="20"/>
          <w:szCs w:val="20"/>
        </w:rPr>
      </w:pPr>
      <w:r w:rsidRPr="00AE48B9">
        <w:rPr>
          <w:rFonts w:ascii="Arial" w:hAnsi="Arial" w:cs="Arial"/>
          <w:sz w:val="20"/>
          <w:szCs w:val="20"/>
        </w:rPr>
        <w:t>8</w:t>
      </w:r>
      <w:r w:rsidR="00AF41C3" w:rsidRPr="00AE48B9">
        <w:rPr>
          <w:rFonts w:ascii="Arial" w:hAnsi="Arial" w:cs="Arial"/>
          <w:sz w:val="20"/>
          <w:szCs w:val="20"/>
        </w:rPr>
        <w:t xml:space="preserve">) ustawy z dnia 27 sierpnia 2009 r. o finansach publicznych (Dz. U. z </w:t>
      </w:r>
      <w:r w:rsidR="00F3541D" w:rsidRPr="00AE48B9">
        <w:rPr>
          <w:rFonts w:ascii="Arial" w:hAnsi="Arial" w:cs="Arial"/>
          <w:sz w:val="20"/>
          <w:szCs w:val="20"/>
        </w:rPr>
        <w:t xml:space="preserve">2019 </w:t>
      </w:r>
      <w:r w:rsidR="00AF41C3" w:rsidRPr="00AE48B9">
        <w:rPr>
          <w:rFonts w:ascii="Arial" w:hAnsi="Arial" w:cs="Arial"/>
          <w:sz w:val="20"/>
          <w:szCs w:val="20"/>
        </w:rPr>
        <w:t xml:space="preserve">r. poz. </w:t>
      </w:r>
      <w:r w:rsidR="00F3541D" w:rsidRPr="00AE48B9">
        <w:rPr>
          <w:rFonts w:ascii="Arial" w:hAnsi="Arial" w:cs="Arial"/>
          <w:sz w:val="20"/>
          <w:szCs w:val="20"/>
        </w:rPr>
        <w:t>869</w:t>
      </w:r>
      <w:r w:rsidR="00B82D5E">
        <w:rPr>
          <w:rFonts w:ascii="Arial" w:hAnsi="Arial" w:cs="Arial"/>
          <w:sz w:val="20"/>
          <w:szCs w:val="20"/>
        </w:rPr>
        <w:t xml:space="preserve"> 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finansach publicznych</w:t>
      </w:r>
      <w:r w:rsidR="00AF41C3" w:rsidRPr="00AE48B9">
        <w:rPr>
          <w:rFonts w:ascii="Arial" w:hAnsi="Arial" w:cs="Arial"/>
          <w:sz w:val="20"/>
          <w:szCs w:val="20"/>
        </w:rPr>
        <w:t>;</w:t>
      </w:r>
    </w:p>
    <w:p w14:paraId="52CB4739" w14:textId="77777777" w:rsidR="00F72139" w:rsidRPr="00AE48B9" w:rsidRDefault="00F72139" w:rsidP="00AE48B9">
      <w:pPr>
        <w:contextualSpacing/>
        <w:rPr>
          <w:rFonts w:ascii="Arial" w:hAnsi="Arial" w:cs="Arial"/>
          <w:sz w:val="20"/>
          <w:szCs w:val="20"/>
        </w:rPr>
      </w:pPr>
    </w:p>
    <w:p w14:paraId="5B7824C1" w14:textId="77777777" w:rsidR="00F72139" w:rsidRPr="00AE48B9" w:rsidRDefault="005915EF" w:rsidP="00AE48B9">
      <w:pPr>
        <w:contextualSpacing/>
        <w:rPr>
          <w:rFonts w:ascii="Arial" w:hAnsi="Arial" w:cs="Arial"/>
          <w:sz w:val="20"/>
          <w:szCs w:val="20"/>
        </w:rPr>
      </w:pPr>
      <w:r w:rsidRPr="00AE48B9">
        <w:rPr>
          <w:rFonts w:ascii="Arial" w:hAnsi="Arial" w:cs="Arial"/>
          <w:sz w:val="20"/>
          <w:szCs w:val="20"/>
        </w:rPr>
        <w:t>9</w:t>
      </w:r>
      <w:r w:rsidR="00AF41C3" w:rsidRPr="00AE48B9">
        <w:rPr>
          <w:rFonts w:ascii="Arial" w:hAnsi="Arial" w:cs="Arial"/>
          <w:sz w:val="20"/>
          <w:szCs w:val="20"/>
        </w:rPr>
        <w:t xml:space="preserve">) ustawy z dnia 23 kwietnia 1964 r. – Kodeks cywilny (Dz. U. z </w:t>
      </w:r>
      <w:r w:rsidR="005F3685" w:rsidRPr="00AE48B9">
        <w:rPr>
          <w:rFonts w:ascii="Arial" w:hAnsi="Arial" w:cs="Arial"/>
          <w:sz w:val="20"/>
          <w:szCs w:val="20"/>
        </w:rPr>
        <w:t xml:space="preserve">2019 </w:t>
      </w:r>
      <w:r w:rsidR="00AF41C3" w:rsidRPr="00AE48B9">
        <w:rPr>
          <w:rFonts w:ascii="Arial" w:hAnsi="Arial" w:cs="Arial"/>
          <w:sz w:val="20"/>
          <w:szCs w:val="20"/>
        </w:rPr>
        <w:t xml:space="preserve">r. poz. </w:t>
      </w:r>
      <w:r w:rsidR="005F3685" w:rsidRPr="00AE48B9">
        <w:rPr>
          <w:rFonts w:ascii="Arial" w:hAnsi="Arial" w:cs="Arial"/>
          <w:sz w:val="20"/>
          <w:szCs w:val="20"/>
        </w:rPr>
        <w:t>1145</w:t>
      </w:r>
      <w:r w:rsidR="00B82D5E">
        <w:rPr>
          <w:rFonts w:ascii="Arial" w:hAnsi="Arial" w:cs="Arial"/>
          <w:sz w:val="20"/>
          <w:szCs w:val="20"/>
        </w:rPr>
        <w:t xml:space="preserve"> 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kodeksem cywilnym</w:t>
      </w:r>
      <w:r w:rsidR="00AF41C3" w:rsidRPr="00AE48B9">
        <w:rPr>
          <w:rFonts w:ascii="Arial" w:hAnsi="Arial" w:cs="Arial"/>
          <w:sz w:val="20"/>
          <w:szCs w:val="20"/>
        </w:rPr>
        <w:t>;</w:t>
      </w:r>
    </w:p>
    <w:p w14:paraId="2B26F228" w14:textId="77777777" w:rsidR="0037304A" w:rsidRPr="00AE48B9" w:rsidRDefault="0037304A" w:rsidP="00AE48B9">
      <w:pPr>
        <w:contextualSpacing/>
        <w:rPr>
          <w:rFonts w:ascii="Arial" w:hAnsi="Arial" w:cs="Arial"/>
          <w:sz w:val="20"/>
          <w:szCs w:val="20"/>
        </w:rPr>
      </w:pPr>
    </w:p>
    <w:p w14:paraId="1024AD8B" w14:textId="77777777" w:rsidR="0037304A" w:rsidRPr="00AE48B9" w:rsidRDefault="005915EF"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ustawy z dnia 29 września 1994 r. o rachunkowości (Dz. U. z </w:t>
      </w:r>
      <w:r w:rsidR="00F3541D" w:rsidRPr="00AE48B9">
        <w:rPr>
          <w:rFonts w:ascii="Arial" w:hAnsi="Arial" w:cs="Arial"/>
          <w:sz w:val="20"/>
          <w:szCs w:val="20"/>
        </w:rPr>
        <w:t xml:space="preserve">2019 </w:t>
      </w:r>
      <w:r w:rsidR="00AF41C3" w:rsidRPr="00AE48B9">
        <w:rPr>
          <w:rFonts w:ascii="Arial" w:hAnsi="Arial" w:cs="Arial"/>
          <w:sz w:val="20"/>
          <w:szCs w:val="20"/>
        </w:rPr>
        <w:t xml:space="preserve">r. poz. </w:t>
      </w:r>
      <w:r w:rsidR="00F3541D" w:rsidRPr="00AE48B9">
        <w:rPr>
          <w:rFonts w:ascii="Arial" w:hAnsi="Arial" w:cs="Arial"/>
          <w:sz w:val="20"/>
          <w:szCs w:val="20"/>
        </w:rPr>
        <w:t>351</w:t>
      </w:r>
      <w:r w:rsidR="00B82D5E">
        <w:rPr>
          <w:rFonts w:ascii="Arial" w:hAnsi="Arial" w:cs="Arial"/>
          <w:sz w:val="20"/>
          <w:szCs w:val="20"/>
        </w:rPr>
        <w:t xml:space="preserve"> 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rachunkowości</w:t>
      </w:r>
      <w:r w:rsidR="00AF41C3" w:rsidRPr="00AE48B9">
        <w:rPr>
          <w:rFonts w:ascii="Arial" w:hAnsi="Arial" w:cs="Arial"/>
          <w:sz w:val="20"/>
          <w:szCs w:val="20"/>
        </w:rPr>
        <w:t>;</w:t>
      </w:r>
    </w:p>
    <w:p w14:paraId="6A226C22" w14:textId="77777777" w:rsidR="0037304A" w:rsidRPr="00AE48B9" w:rsidRDefault="0037304A" w:rsidP="00AE48B9">
      <w:pPr>
        <w:rPr>
          <w:rFonts w:ascii="Arial" w:hAnsi="Arial" w:cs="Arial"/>
          <w:sz w:val="20"/>
          <w:szCs w:val="20"/>
        </w:rPr>
      </w:pPr>
    </w:p>
    <w:p w14:paraId="459B4EDC" w14:textId="617DC9B1" w:rsidR="0037304A" w:rsidRPr="00AE48B9" w:rsidRDefault="005915EF" w:rsidP="00AE48B9">
      <w:pPr>
        <w:contextualSpacing/>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xml:space="preserve">) ustawy z dnia 11 marca 2004 r. o podatku od towarów i usług (Dz. U. z </w:t>
      </w:r>
      <w:r w:rsidR="00033078">
        <w:rPr>
          <w:rFonts w:ascii="Arial" w:hAnsi="Arial" w:cs="Arial"/>
          <w:sz w:val="20"/>
          <w:szCs w:val="20"/>
        </w:rPr>
        <w:t>2020</w:t>
      </w:r>
      <w:r w:rsidR="00033078" w:rsidRPr="00AE48B9">
        <w:rPr>
          <w:rFonts w:ascii="Arial" w:hAnsi="Arial" w:cs="Arial"/>
          <w:sz w:val="20"/>
          <w:szCs w:val="20"/>
        </w:rPr>
        <w:t xml:space="preserve"> </w:t>
      </w:r>
      <w:r w:rsidR="00AF41C3" w:rsidRPr="00AE48B9">
        <w:rPr>
          <w:rFonts w:ascii="Arial" w:hAnsi="Arial" w:cs="Arial"/>
          <w:sz w:val="20"/>
          <w:szCs w:val="20"/>
        </w:rPr>
        <w:t xml:space="preserve">r. poz. </w:t>
      </w:r>
      <w:r w:rsidR="00033078">
        <w:rPr>
          <w:rFonts w:ascii="Arial" w:hAnsi="Arial" w:cs="Arial"/>
          <w:sz w:val="20"/>
          <w:szCs w:val="20"/>
        </w:rPr>
        <w:t>106</w:t>
      </w:r>
      <w:r w:rsidR="00B56FA1">
        <w:rPr>
          <w:rFonts w:ascii="Arial" w:hAnsi="Arial" w:cs="Arial"/>
          <w:sz w:val="20"/>
          <w:szCs w:val="20"/>
        </w:rPr>
        <w:t xml:space="preserve"> 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podatku od towarów i usług</w:t>
      </w:r>
      <w:r w:rsidR="00AF41C3" w:rsidRPr="00AE48B9">
        <w:rPr>
          <w:rFonts w:ascii="Arial" w:hAnsi="Arial" w:cs="Arial"/>
          <w:sz w:val="20"/>
          <w:szCs w:val="20"/>
        </w:rPr>
        <w:t>;</w:t>
      </w:r>
    </w:p>
    <w:p w14:paraId="722D2715" w14:textId="77777777" w:rsidR="0037304A" w:rsidRPr="00AE48B9" w:rsidRDefault="0037304A" w:rsidP="00AE48B9">
      <w:pPr>
        <w:contextualSpacing/>
        <w:rPr>
          <w:rFonts w:ascii="Arial" w:hAnsi="Arial" w:cs="Arial"/>
          <w:sz w:val="20"/>
          <w:szCs w:val="20"/>
        </w:rPr>
      </w:pPr>
    </w:p>
    <w:p w14:paraId="494156AD" w14:textId="77777777" w:rsidR="0037304A" w:rsidRPr="00AE48B9" w:rsidRDefault="005915EF" w:rsidP="00AE48B9">
      <w:pPr>
        <w:contextualSpacing/>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xml:space="preserve">) ustawy z dnia </w:t>
      </w:r>
      <w:r w:rsidRPr="00AE48B9">
        <w:rPr>
          <w:rFonts w:ascii="Arial" w:hAnsi="Arial" w:cs="Arial"/>
          <w:sz w:val="20"/>
          <w:szCs w:val="20"/>
        </w:rPr>
        <w:t>10 maja 2018 r.</w:t>
      </w:r>
      <w:r w:rsidR="00AF41C3" w:rsidRPr="00AE48B9">
        <w:rPr>
          <w:rFonts w:ascii="Arial" w:hAnsi="Arial" w:cs="Arial"/>
          <w:sz w:val="20"/>
          <w:szCs w:val="20"/>
        </w:rPr>
        <w:t xml:space="preserve"> o ochronie danych osobowych (Dz. U. </w:t>
      </w:r>
      <w:r w:rsidR="00B82D5E">
        <w:rPr>
          <w:rFonts w:ascii="Arial" w:hAnsi="Arial" w:cs="Arial"/>
          <w:sz w:val="20"/>
          <w:szCs w:val="20"/>
        </w:rPr>
        <w:t xml:space="preserve">z 2019 r. </w:t>
      </w:r>
      <w:r w:rsidR="00AF41C3" w:rsidRPr="00AE48B9">
        <w:rPr>
          <w:rFonts w:ascii="Arial" w:hAnsi="Arial" w:cs="Arial"/>
          <w:sz w:val="20"/>
          <w:szCs w:val="20"/>
        </w:rPr>
        <w:t xml:space="preserve">poz. </w:t>
      </w:r>
      <w:r w:rsidR="00B82D5E">
        <w:rPr>
          <w:rFonts w:ascii="Arial" w:hAnsi="Arial" w:cs="Arial"/>
          <w:sz w:val="20"/>
          <w:szCs w:val="20"/>
        </w:rPr>
        <w:t>1781</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ochronie danych osobowych</w:t>
      </w:r>
      <w:r w:rsidR="00AF41C3" w:rsidRPr="00AE48B9">
        <w:rPr>
          <w:rFonts w:ascii="Arial" w:hAnsi="Arial" w:cs="Arial"/>
          <w:sz w:val="20"/>
          <w:szCs w:val="20"/>
        </w:rPr>
        <w:t>;</w:t>
      </w:r>
    </w:p>
    <w:p w14:paraId="6AA70309" w14:textId="77777777" w:rsidR="0037304A" w:rsidRPr="00AE48B9" w:rsidRDefault="0037304A" w:rsidP="00AE48B9">
      <w:pPr>
        <w:contextualSpacing/>
        <w:rPr>
          <w:rFonts w:ascii="Arial" w:hAnsi="Arial" w:cs="Arial"/>
          <w:sz w:val="20"/>
          <w:szCs w:val="20"/>
        </w:rPr>
      </w:pPr>
    </w:p>
    <w:p w14:paraId="242C6875" w14:textId="77777777" w:rsidR="0079234C" w:rsidRPr="00AE48B9" w:rsidRDefault="005915EF" w:rsidP="00AE48B9">
      <w:pPr>
        <w:contextualSpacing/>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ustawy z dnia 29 stycznia 2004 r. Prawo zamówień publicznych (Dz. U. z </w:t>
      </w:r>
      <w:r w:rsidR="00B82D5E" w:rsidRPr="00AE48B9">
        <w:rPr>
          <w:rFonts w:ascii="Arial" w:hAnsi="Arial" w:cs="Arial"/>
          <w:sz w:val="20"/>
          <w:szCs w:val="20"/>
        </w:rPr>
        <w:t>201</w:t>
      </w:r>
      <w:r w:rsidR="00B82D5E">
        <w:rPr>
          <w:rFonts w:ascii="Arial" w:hAnsi="Arial" w:cs="Arial"/>
          <w:sz w:val="20"/>
          <w:szCs w:val="20"/>
        </w:rPr>
        <w:t>9</w:t>
      </w:r>
      <w:r w:rsidR="00B82D5E" w:rsidRPr="00AE48B9">
        <w:rPr>
          <w:rFonts w:ascii="Arial" w:hAnsi="Arial" w:cs="Arial"/>
          <w:sz w:val="20"/>
          <w:szCs w:val="20"/>
        </w:rPr>
        <w:t xml:space="preserve"> </w:t>
      </w:r>
      <w:r w:rsidR="00AF41C3" w:rsidRPr="00AE48B9">
        <w:rPr>
          <w:rFonts w:ascii="Arial" w:hAnsi="Arial" w:cs="Arial"/>
          <w:sz w:val="20"/>
          <w:szCs w:val="20"/>
        </w:rPr>
        <w:t xml:space="preserve">r. poz. </w:t>
      </w:r>
      <w:r w:rsidR="00B82D5E">
        <w:rPr>
          <w:rFonts w:ascii="Arial" w:hAnsi="Arial" w:cs="Arial"/>
          <w:sz w:val="20"/>
          <w:szCs w:val="20"/>
        </w:rPr>
        <w:t>1843</w:t>
      </w:r>
      <w:r w:rsidR="00033078">
        <w:rPr>
          <w:rFonts w:ascii="Arial" w:hAnsi="Arial" w:cs="Arial"/>
          <w:sz w:val="20"/>
          <w:szCs w:val="20"/>
        </w:rPr>
        <w:t xml:space="preserve"> </w:t>
      </w:r>
      <w:r w:rsidR="00033078">
        <w:rPr>
          <w:rFonts w:ascii="Arial" w:hAnsi="Arial" w:cs="Arial"/>
          <w:sz w:val="20"/>
          <w:szCs w:val="20"/>
        </w:rPr>
        <w:br/>
        <w:t>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Pzp</w:t>
      </w:r>
      <w:r w:rsidR="00AF41C3" w:rsidRPr="00AE48B9">
        <w:rPr>
          <w:rFonts w:ascii="Arial" w:hAnsi="Arial" w:cs="Arial"/>
          <w:sz w:val="20"/>
          <w:szCs w:val="20"/>
        </w:rPr>
        <w:t>;</w:t>
      </w:r>
    </w:p>
    <w:p w14:paraId="56B01177" w14:textId="77777777" w:rsidR="0079234C" w:rsidRPr="00AE48B9" w:rsidRDefault="0079234C" w:rsidP="00AE48B9">
      <w:pPr>
        <w:contextualSpacing/>
        <w:rPr>
          <w:rFonts w:ascii="Arial" w:hAnsi="Arial" w:cs="Arial"/>
          <w:sz w:val="20"/>
          <w:szCs w:val="20"/>
        </w:rPr>
      </w:pPr>
    </w:p>
    <w:p w14:paraId="3B9AEE94" w14:textId="1C4D3053" w:rsidR="0037304A" w:rsidRPr="00AE48B9" w:rsidRDefault="005915EF" w:rsidP="00AE48B9">
      <w:pPr>
        <w:contextualSpacing/>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rozporządzenia Ministra Rozwoju</w:t>
      </w:r>
      <w:r w:rsidR="007D0AFE" w:rsidRPr="00AE48B9">
        <w:rPr>
          <w:rFonts w:ascii="Arial" w:hAnsi="Arial" w:cs="Arial"/>
          <w:sz w:val="20"/>
          <w:szCs w:val="20"/>
        </w:rPr>
        <w:t xml:space="preserve"> i Finansów</w:t>
      </w:r>
      <w:r w:rsidR="00AF41C3" w:rsidRPr="00AE48B9">
        <w:rPr>
          <w:rFonts w:ascii="Arial" w:hAnsi="Arial" w:cs="Arial"/>
          <w:sz w:val="20"/>
          <w:szCs w:val="20"/>
        </w:rPr>
        <w:t xml:space="preserve"> z dnia </w:t>
      </w:r>
      <w:r w:rsidR="007D0AFE" w:rsidRPr="00AE48B9">
        <w:rPr>
          <w:rFonts w:ascii="Arial" w:hAnsi="Arial" w:cs="Arial"/>
          <w:sz w:val="20"/>
          <w:szCs w:val="20"/>
        </w:rPr>
        <w:t xml:space="preserve">7 </w:t>
      </w:r>
      <w:r w:rsidR="00AF41C3" w:rsidRPr="00AE48B9">
        <w:rPr>
          <w:rFonts w:ascii="Arial" w:hAnsi="Arial" w:cs="Arial"/>
          <w:sz w:val="20"/>
          <w:szCs w:val="20"/>
        </w:rPr>
        <w:t xml:space="preserve">grudnia </w:t>
      </w:r>
      <w:r w:rsidR="007D0AFE" w:rsidRPr="00AE48B9">
        <w:rPr>
          <w:rFonts w:ascii="Arial" w:hAnsi="Arial" w:cs="Arial"/>
          <w:sz w:val="20"/>
          <w:szCs w:val="20"/>
        </w:rPr>
        <w:t xml:space="preserve">2017 </w:t>
      </w:r>
      <w:r w:rsidR="00AF41C3" w:rsidRPr="00AE48B9">
        <w:rPr>
          <w:rFonts w:ascii="Arial" w:hAnsi="Arial" w:cs="Arial"/>
          <w:sz w:val="20"/>
          <w:szCs w:val="20"/>
        </w:rPr>
        <w:t xml:space="preserve">r. w sprawie zaliczek w ramach programów finansowanych z udziałem środków europejskich (Dz. U. poz. </w:t>
      </w:r>
      <w:r w:rsidR="007D0AFE" w:rsidRPr="00AE48B9">
        <w:rPr>
          <w:rFonts w:ascii="Arial" w:hAnsi="Arial" w:cs="Arial"/>
          <w:sz w:val="20"/>
          <w:szCs w:val="20"/>
        </w:rPr>
        <w:t>2367</w:t>
      </w:r>
      <w:r w:rsidR="00AF41C3" w:rsidRPr="00AE48B9">
        <w:rPr>
          <w:rFonts w:ascii="Arial" w:hAnsi="Arial" w:cs="Arial"/>
          <w:sz w:val="20"/>
          <w:szCs w:val="20"/>
        </w:rPr>
        <w:t>),</w:t>
      </w:r>
      <w:r w:rsidR="002970D6" w:rsidRPr="00AE48B9">
        <w:rPr>
          <w:rFonts w:ascii="Arial" w:hAnsi="Arial" w:cs="Arial"/>
          <w:sz w:val="20"/>
          <w:szCs w:val="20"/>
        </w:rPr>
        <w:t xml:space="preserve"> </w:t>
      </w:r>
    </w:p>
    <w:p w14:paraId="41BF7045" w14:textId="77777777" w:rsidR="00F72139" w:rsidRPr="00AE48B9" w:rsidRDefault="00F72139" w:rsidP="00AE48B9">
      <w:pPr>
        <w:contextualSpacing/>
        <w:rPr>
          <w:rFonts w:ascii="Arial" w:hAnsi="Arial" w:cs="Arial"/>
          <w:sz w:val="20"/>
          <w:szCs w:val="20"/>
        </w:rPr>
      </w:pPr>
    </w:p>
    <w:p w14:paraId="6842CC00"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Strony Porozumienia postanawiają, co następuje:</w:t>
      </w:r>
    </w:p>
    <w:p w14:paraId="6598FA08" w14:textId="77777777" w:rsidR="00C16A41" w:rsidRDefault="00C16A41" w:rsidP="00AE48B9">
      <w:pPr>
        <w:rPr>
          <w:rFonts w:ascii="Arial" w:hAnsi="Arial" w:cs="Arial"/>
          <w:b/>
          <w:sz w:val="20"/>
          <w:szCs w:val="20"/>
        </w:rPr>
      </w:pPr>
    </w:p>
    <w:p w14:paraId="38BD0389" w14:textId="77777777" w:rsidR="00C47803" w:rsidRDefault="00C47803" w:rsidP="00AE48B9">
      <w:pPr>
        <w:rPr>
          <w:rFonts w:ascii="Arial" w:hAnsi="Arial" w:cs="Arial"/>
          <w:b/>
          <w:sz w:val="20"/>
          <w:szCs w:val="20"/>
        </w:rPr>
      </w:pPr>
    </w:p>
    <w:p w14:paraId="463D778F" w14:textId="77777777" w:rsidR="00C47803" w:rsidRPr="00AE48B9" w:rsidRDefault="00C47803" w:rsidP="00AE48B9">
      <w:pPr>
        <w:rPr>
          <w:rFonts w:ascii="Arial" w:hAnsi="Arial" w:cs="Arial"/>
          <w:b/>
          <w:sz w:val="20"/>
          <w:szCs w:val="20"/>
        </w:rPr>
      </w:pPr>
    </w:p>
    <w:p w14:paraId="3F208C28"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lastRenderedPageBreak/>
        <w:t>§ 1.</w:t>
      </w:r>
      <w:r w:rsidR="00DD6DED" w:rsidRPr="00F102AC">
        <w:rPr>
          <w:rFonts w:ascii="Arial" w:hAnsi="Arial" w:cs="Arial"/>
          <w:sz w:val="20"/>
          <w:szCs w:val="20"/>
        </w:rPr>
        <w:t xml:space="preserve"> Definicje</w:t>
      </w:r>
    </w:p>
    <w:p w14:paraId="5EADA0E3" w14:textId="77777777" w:rsidR="00DD6DED" w:rsidRPr="00AE48B9" w:rsidRDefault="00DD6DED" w:rsidP="00AE48B9">
      <w:pPr>
        <w:rPr>
          <w:rFonts w:ascii="Arial" w:hAnsi="Arial" w:cs="Arial"/>
          <w:b/>
          <w:sz w:val="20"/>
          <w:szCs w:val="20"/>
        </w:rPr>
      </w:pPr>
    </w:p>
    <w:p w14:paraId="460213CF" w14:textId="77777777" w:rsidR="00CB61ED" w:rsidRPr="00AE48B9" w:rsidRDefault="00AF41C3" w:rsidP="00AE48B9">
      <w:pPr>
        <w:rPr>
          <w:rFonts w:ascii="Arial" w:hAnsi="Arial" w:cs="Arial"/>
          <w:sz w:val="20"/>
          <w:szCs w:val="20"/>
        </w:rPr>
      </w:pPr>
      <w:r w:rsidRPr="00AE48B9">
        <w:rPr>
          <w:rFonts w:ascii="Arial" w:hAnsi="Arial" w:cs="Arial"/>
          <w:sz w:val="20"/>
          <w:szCs w:val="20"/>
        </w:rPr>
        <w:t>Ilekroć w Porozumieniu jest mowa o:</w:t>
      </w:r>
    </w:p>
    <w:p w14:paraId="58BEC2E4" w14:textId="77777777" w:rsidR="00062553" w:rsidRPr="00AE48B9" w:rsidRDefault="00062553" w:rsidP="00AE48B9">
      <w:pPr>
        <w:rPr>
          <w:rFonts w:ascii="Arial" w:hAnsi="Arial" w:cs="Arial"/>
          <w:sz w:val="20"/>
          <w:szCs w:val="20"/>
        </w:rPr>
      </w:pPr>
    </w:p>
    <w:p w14:paraId="294784BD" w14:textId="5843B220" w:rsidR="00CB61ED" w:rsidRPr="00AE48B9" w:rsidRDefault="00AF41C3" w:rsidP="00AE48B9">
      <w:pPr>
        <w:rPr>
          <w:rFonts w:ascii="Arial" w:hAnsi="Arial" w:cs="Arial"/>
          <w:sz w:val="20"/>
          <w:szCs w:val="20"/>
        </w:rPr>
      </w:pPr>
      <w:r w:rsidRPr="00AE48B9">
        <w:rPr>
          <w:rFonts w:ascii="Arial" w:hAnsi="Arial" w:cs="Arial"/>
          <w:sz w:val="20"/>
          <w:szCs w:val="20"/>
        </w:rPr>
        <w:t xml:space="preserve">1) </w:t>
      </w:r>
      <w:r w:rsidRPr="00AE48B9">
        <w:rPr>
          <w:rFonts w:ascii="Arial" w:hAnsi="Arial" w:cs="Arial"/>
          <w:b/>
          <w:sz w:val="20"/>
          <w:szCs w:val="20"/>
        </w:rPr>
        <w:t>BGK</w:t>
      </w:r>
      <w:r w:rsidRPr="00AE48B9">
        <w:rPr>
          <w:rFonts w:ascii="Arial" w:hAnsi="Arial" w:cs="Arial"/>
          <w:sz w:val="20"/>
          <w:szCs w:val="20"/>
        </w:rPr>
        <w:t xml:space="preserve"> – należy przez to rozumieć Bank Gospodarstwa Krajowego, zajmujący się obsługą bankową płatności wynikających z Porozumienia, w ramach umowy rachunku bankowego zawartej z Ministrem Finansów;</w:t>
      </w:r>
    </w:p>
    <w:p w14:paraId="37BC0D52" w14:textId="77777777" w:rsidR="001E09DC" w:rsidRPr="00AE48B9" w:rsidRDefault="001E09DC" w:rsidP="00AE48B9">
      <w:pPr>
        <w:rPr>
          <w:rFonts w:ascii="Arial" w:hAnsi="Arial" w:cs="Arial"/>
          <w:sz w:val="20"/>
          <w:szCs w:val="20"/>
        </w:rPr>
      </w:pPr>
    </w:p>
    <w:p w14:paraId="4457C148"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2) </w:t>
      </w:r>
      <w:r w:rsidRPr="00AE48B9">
        <w:rPr>
          <w:rFonts w:ascii="Arial" w:hAnsi="Arial" w:cs="Arial"/>
          <w:b/>
          <w:sz w:val="20"/>
          <w:szCs w:val="20"/>
        </w:rPr>
        <w:t>budżecie państwa</w:t>
      </w:r>
      <w:r w:rsidRPr="00AE48B9">
        <w:rPr>
          <w:rFonts w:ascii="Arial" w:hAnsi="Arial" w:cs="Arial"/>
          <w:sz w:val="20"/>
          <w:szCs w:val="20"/>
        </w:rPr>
        <w:t xml:space="preserve"> – należy przez to rozumieć budżet, zgodnie z art. 110 ustawy o finansach publicznych;</w:t>
      </w:r>
    </w:p>
    <w:p w14:paraId="759EAD5C" w14:textId="77777777" w:rsidR="001E09DC" w:rsidRPr="00AE48B9" w:rsidRDefault="001E09DC" w:rsidP="00AE48B9">
      <w:pPr>
        <w:rPr>
          <w:rFonts w:ascii="Arial" w:hAnsi="Arial" w:cs="Arial"/>
          <w:sz w:val="20"/>
          <w:szCs w:val="20"/>
        </w:rPr>
      </w:pPr>
    </w:p>
    <w:p w14:paraId="636DAA31"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3) </w:t>
      </w:r>
      <w:r w:rsidRPr="00AE48B9">
        <w:rPr>
          <w:rFonts w:ascii="Arial" w:hAnsi="Arial" w:cs="Arial"/>
          <w:b/>
          <w:sz w:val="20"/>
          <w:szCs w:val="20"/>
        </w:rPr>
        <w:t>budżecie środków europejskich</w:t>
      </w:r>
      <w:r w:rsidRPr="00AE48B9">
        <w:rPr>
          <w:rFonts w:ascii="Arial" w:hAnsi="Arial" w:cs="Arial"/>
          <w:sz w:val="20"/>
          <w:szCs w:val="20"/>
        </w:rPr>
        <w:t xml:space="preserve"> – należy przez to rozumieć budżet, zgodnie z art. 117 ustawy o finansach publicznych, którego bankową obsługę zapewnia BGK;</w:t>
      </w:r>
    </w:p>
    <w:p w14:paraId="0126F8BD" w14:textId="77777777" w:rsidR="00814734" w:rsidRPr="00AE48B9" w:rsidRDefault="00814734" w:rsidP="00AE48B9">
      <w:pPr>
        <w:rPr>
          <w:rFonts w:ascii="Arial" w:hAnsi="Arial" w:cs="Arial"/>
          <w:sz w:val="20"/>
          <w:szCs w:val="20"/>
        </w:rPr>
      </w:pPr>
    </w:p>
    <w:p w14:paraId="4F212375" w14:textId="77777777" w:rsidR="00814734" w:rsidRPr="00AE48B9" w:rsidRDefault="00AF41C3" w:rsidP="00AE48B9">
      <w:pPr>
        <w:rPr>
          <w:rFonts w:ascii="Arial" w:hAnsi="Arial" w:cs="Arial"/>
          <w:sz w:val="20"/>
          <w:szCs w:val="20"/>
        </w:rPr>
      </w:pPr>
      <w:r w:rsidRPr="00AE48B9">
        <w:rPr>
          <w:rFonts w:ascii="Arial" w:hAnsi="Arial" w:cs="Arial"/>
          <w:sz w:val="20"/>
          <w:szCs w:val="20"/>
        </w:rPr>
        <w:t>4)</w:t>
      </w:r>
      <w:r w:rsidRPr="00AE48B9">
        <w:rPr>
          <w:rFonts w:ascii="Arial" w:hAnsi="Arial" w:cs="Arial"/>
          <w:b/>
          <w:sz w:val="20"/>
          <w:szCs w:val="20"/>
        </w:rPr>
        <w:t xml:space="preserve"> całkowitej wartości Projektu</w:t>
      </w:r>
      <w:r w:rsidRPr="00AE48B9">
        <w:rPr>
          <w:rFonts w:ascii="Arial" w:hAnsi="Arial" w:cs="Arial"/>
          <w:sz w:val="20"/>
          <w:szCs w:val="20"/>
        </w:rPr>
        <w:t xml:space="preserve"> – należy przez to rozumieć całkowite wydatki kwalifikowalne </w:t>
      </w:r>
      <w:r w:rsidR="00FA49CF" w:rsidRPr="00AE48B9">
        <w:rPr>
          <w:rFonts w:ascii="Arial" w:hAnsi="Arial" w:cs="Arial"/>
          <w:sz w:val="20"/>
          <w:szCs w:val="20"/>
        </w:rPr>
        <w:br/>
      </w:r>
      <w:r w:rsidRPr="00AE48B9">
        <w:rPr>
          <w:rFonts w:ascii="Arial" w:hAnsi="Arial" w:cs="Arial"/>
          <w:sz w:val="20"/>
          <w:szCs w:val="20"/>
        </w:rPr>
        <w:t>i niekwalifikowalne w ramach Projektu;</w:t>
      </w:r>
    </w:p>
    <w:p w14:paraId="455A0D35" w14:textId="77777777" w:rsidR="006F367F" w:rsidRPr="00AE48B9" w:rsidRDefault="006F367F" w:rsidP="00AE48B9">
      <w:pPr>
        <w:rPr>
          <w:rFonts w:ascii="Arial" w:hAnsi="Arial" w:cs="Arial"/>
          <w:sz w:val="20"/>
          <w:szCs w:val="20"/>
        </w:rPr>
      </w:pPr>
    </w:p>
    <w:p w14:paraId="2AB9770F"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5) </w:t>
      </w:r>
      <w:r w:rsidRPr="00AE48B9">
        <w:rPr>
          <w:rFonts w:ascii="Arial" w:hAnsi="Arial" w:cs="Arial"/>
          <w:b/>
          <w:sz w:val="20"/>
          <w:szCs w:val="20"/>
        </w:rPr>
        <w:t>danych osobowych</w:t>
      </w:r>
      <w:r w:rsidRPr="00AE48B9">
        <w:rPr>
          <w:rFonts w:ascii="Arial" w:hAnsi="Arial" w:cs="Arial"/>
          <w:sz w:val="20"/>
          <w:szCs w:val="20"/>
        </w:rPr>
        <w:t xml:space="preserve"> – należy przez to rozumieć dane osobowe, w rozumieniu </w:t>
      </w:r>
      <w:r w:rsidR="005915EF" w:rsidRPr="00AE48B9">
        <w:rPr>
          <w:rFonts w:ascii="Arial" w:hAnsi="Arial" w:cs="Arial"/>
          <w:sz w:val="20"/>
          <w:szCs w:val="20"/>
        </w:rPr>
        <w:t>RODO</w:t>
      </w:r>
      <w:r w:rsidRPr="00AE48B9">
        <w:rPr>
          <w:rFonts w:ascii="Arial" w:hAnsi="Arial" w:cs="Arial"/>
          <w:sz w:val="20"/>
          <w:szCs w:val="20"/>
        </w:rPr>
        <w:t>, przetwarzane w ramach wykonywania zadań wynikających z Porozumienia;</w:t>
      </w:r>
    </w:p>
    <w:p w14:paraId="281934E5" w14:textId="77777777" w:rsidR="00814734" w:rsidRPr="00AE48B9" w:rsidRDefault="00814734" w:rsidP="00AE48B9">
      <w:pPr>
        <w:rPr>
          <w:rFonts w:ascii="Arial" w:hAnsi="Arial" w:cs="Arial"/>
          <w:sz w:val="20"/>
          <w:szCs w:val="20"/>
        </w:rPr>
      </w:pPr>
    </w:p>
    <w:p w14:paraId="6A0F02BD" w14:textId="77777777" w:rsidR="00814734" w:rsidRPr="00AE48B9" w:rsidRDefault="00AF41C3" w:rsidP="00AE48B9">
      <w:pPr>
        <w:rPr>
          <w:rFonts w:ascii="Arial" w:hAnsi="Arial" w:cs="Arial"/>
          <w:sz w:val="20"/>
          <w:szCs w:val="20"/>
        </w:rPr>
      </w:pPr>
      <w:r w:rsidRPr="00AE48B9">
        <w:rPr>
          <w:rFonts w:ascii="Arial" w:hAnsi="Arial" w:cs="Arial"/>
          <w:sz w:val="20"/>
          <w:szCs w:val="20"/>
        </w:rPr>
        <w:t>6)</w:t>
      </w:r>
      <w:r w:rsidRPr="00AE48B9">
        <w:rPr>
          <w:rFonts w:ascii="Arial" w:hAnsi="Arial" w:cs="Arial"/>
          <w:b/>
          <w:sz w:val="20"/>
          <w:szCs w:val="20"/>
        </w:rPr>
        <w:t xml:space="preserve"> dniach roboczych</w:t>
      </w:r>
      <w:r w:rsidRPr="00AE48B9">
        <w:rPr>
          <w:rFonts w:ascii="Arial" w:hAnsi="Arial" w:cs="Arial"/>
          <w:sz w:val="20"/>
          <w:szCs w:val="20"/>
        </w:rPr>
        <w:t xml:space="preserve"> – należy przez to rozumieć wszystkie dni z wyłączeniem sobót i dni ustawowo wolnych od pracy;</w:t>
      </w:r>
    </w:p>
    <w:p w14:paraId="5CE90CC9" w14:textId="77777777" w:rsidR="001E09DC" w:rsidRPr="00AE48B9" w:rsidRDefault="001E09DC" w:rsidP="00AE48B9">
      <w:pPr>
        <w:rPr>
          <w:rFonts w:ascii="Arial" w:hAnsi="Arial" w:cs="Arial"/>
          <w:sz w:val="20"/>
          <w:szCs w:val="20"/>
        </w:rPr>
      </w:pPr>
    </w:p>
    <w:p w14:paraId="739C6C15"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7) </w:t>
      </w:r>
      <w:r w:rsidRPr="00AE48B9">
        <w:rPr>
          <w:rFonts w:ascii="Arial" w:hAnsi="Arial" w:cs="Arial"/>
          <w:b/>
          <w:sz w:val="20"/>
          <w:szCs w:val="20"/>
        </w:rPr>
        <w:t>dofinansowaniu</w:t>
      </w:r>
      <w:r w:rsidRPr="00AE48B9">
        <w:rPr>
          <w:rFonts w:ascii="Arial" w:hAnsi="Arial" w:cs="Arial"/>
          <w:sz w:val="20"/>
          <w:szCs w:val="20"/>
        </w:rPr>
        <w:t xml:space="preserve"> – należy przez to rozumieć płatności pochodzące z budżetu środków europejskich odpowiadające wkładowi Funduszu oraz współfinansowanie krajowe pochodzące </w:t>
      </w:r>
      <w:r w:rsidR="00FA49CF" w:rsidRPr="00AE48B9">
        <w:rPr>
          <w:rFonts w:ascii="Arial" w:hAnsi="Arial" w:cs="Arial"/>
          <w:sz w:val="20"/>
          <w:szCs w:val="20"/>
        </w:rPr>
        <w:br/>
      </w:r>
      <w:r w:rsidRPr="00AE48B9">
        <w:rPr>
          <w:rFonts w:ascii="Arial" w:hAnsi="Arial" w:cs="Arial"/>
          <w:sz w:val="20"/>
          <w:szCs w:val="20"/>
        </w:rPr>
        <w:t xml:space="preserve">z budżetu państwa, stanowiące bezzwrotną pomoc przeznaczoną na pokrycie wydatków kwalifikowalnych, ponoszonych w związku z realizacją Projektu w ramach Programu </w:t>
      </w:r>
      <w:r w:rsidR="005C2A05" w:rsidRPr="00AE48B9">
        <w:rPr>
          <w:rFonts w:ascii="Arial" w:hAnsi="Arial" w:cs="Arial"/>
          <w:sz w:val="20"/>
          <w:szCs w:val="20"/>
        </w:rPr>
        <w:t xml:space="preserve">wypłacane </w:t>
      </w:r>
      <w:r w:rsidR="00FA49CF" w:rsidRPr="00AE48B9">
        <w:rPr>
          <w:rFonts w:ascii="Arial" w:hAnsi="Arial" w:cs="Arial"/>
          <w:sz w:val="20"/>
          <w:szCs w:val="20"/>
        </w:rPr>
        <w:br/>
      </w:r>
      <w:r w:rsidRPr="00AE48B9">
        <w:rPr>
          <w:rFonts w:ascii="Arial" w:hAnsi="Arial" w:cs="Arial"/>
          <w:sz w:val="20"/>
          <w:szCs w:val="20"/>
        </w:rPr>
        <w:t>na podstawie Porozumienia;</w:t>
      </w:r>
    </w:p>
    <w:p w14:paraId="52EB6580" w14:textId="77777777" w:rsidR="003C2F43" w:rsidRPr="00AE48B9" w:rsidRDefault="003C2F43" w:rsidP="00AE48B9">
      <w:pPr>
        <w:rPr>
          <w:rFonts w:ascii="Arial" w:hAnsi="Arial" w:cs="Arial"/>
          <w:sz w:val="20"/>
          <w:szCs w:val="20"/>
        </w:rPr>
      </w:pPr>
    </w:p>
    <w:p w14:paraId="2BA1D3B7" w14:textId="77777777" w:rsidR="003C2F43" w:rsidRPr="00AE48B9" w:rsidRDefault="00AF41C3" w:rsidP="00AE48B9">
      <w:pPr>
        <w:rPr>
          <w:rFonts w:ascii="Arial" w:hAnsi="Arial" w:cs="Arial"/>
          <w:sz w:val="20"/>
          <w:szCs w:val="20"/>
        </w:rPr>
      </w:pPr>
      <w:r w:rsidRPr="00AE48B9">
        <w:rPr>
          <w:rFonts w:ascii="Arial" w:hAnsi="Arial" w:cs="Arial"/>
          <w:sz w:val="20"/>
          <w:szCs w:val="20"/>
        </w:rPr>
        <w:t xml:space="preserve">8) </w:t>
      </w:r>
      <w:r w:rsidRPr="00AE48B9">
        <w:rPr>
          <w:rFonts w:ascii="Arial" w:hAnsi="Arial" w:cs="Arial"/>
          <w:b/>
          <w:sz w:val="20"/>
          <w:szCs w:val="20"/>
        </w:rPr>
        <w:t>dysponencie części budżetowej</w:t>
      </w:r>
      <w:r w:rsidRPr="00AE48B9">
        <w:rPr>
          <w:rFonts w:ascii="Arial" w:hAnsi="Arial" w:cs="Arial"/>
          <w:sz w:val="20"/>
          <w:szCs w:val="20"/>
        </w:rPr>
        <w:t xml:space="preserve"> – należy przez to rozumieć dysponenta wskazanego </w:t>
      </w:r>
      <w:r w:rsidR="00FA49CF" w:rsidRPr="00AE48B9">
        <w:rPr>
          <w:rFonts w:ascii="Arial" w:hAnsi="Arial" w:cs="Arial"/>
          <w:sz w:val="20"/>
          <w:szCs w:val="20"/>
        </w:rPr>
        <w:br/>
      </w:r>
      <w:r w:rsidRPr="00AE48B9">
        <w:rPr>
          <w:rFonts w:ascii="Arial" w:hAnsi="Arial" w:cs="Arial"/>
          <w:sz w:val="20"/>
          <w:szCs w:val="20"/>
        </w:rPr>
        <w:t>w art. 2 pkt 8 ustawy o finansach publicznych;</w:t>
      </w:r>
    </w:p>
    <w:p w14:paraId="7A43E2C0" w14:textId="77777777" w:rsidR="007C7639" w:rsidRPr="00AE48B9" w:rsidRDefault="007C7639" w:rsidP="00AE48B9">
      <w:pPr>
        <w:rPr>
          <w:rFonts w:ascii="Arial" w:hAnsi="Arial" w:cs="Arial"/>
          <w:sz w:val="20"/>
          <w:szCs w:val="20"/>
        </w:rPr>
      </w:pPr>
    </w:p>
    <w:p w14:paraId="195EE6B3"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9) </w:t>
      </w:r>
      <w:r w:rsidRPr="00AE48B9">
        <w:rPr>
          <w:rFonts w:ascii="Arial" w:hAnsi="Arial" w:cs="Arial"/>
          <w:b/>
          <w:sz w:val="20"/>
          <w:szCs w:val="20"/>
        </w:rPr>
        <w:t>Funduszu</w:t>
      </w:r>
      <w:r w:rsidRPr="00AE48B9">
        <w:rPr>
          <w:rFonts w:ascii="Arial" w:hAnsi="Arial" w:cs="Arial"/>
          <w:sz w:val="20"/>
          <w:szCs w:val="20"/>
        </w:rPr>
        <w:t xml:space="preserve"> – należy przez to rozumieć Europejski Fundusz Rozwoju Regionalnego;</w:t>
      </w:r>
    </w:p>
    <w:p w14:paraId="68C519BF" w14:textId="77777777" w:rsidR="00F02951" w:rsidRPr="00AE48B9" w:rsidRDefault="00F02951" w:rsidP="00AE48B9">
      <w:pPr>
        <w:rPr>
          <w:rFonts w:ascii="Arial" w:hAnsi="Arial" w:cs="Arial"/>
          <w:sz w:val="20"/>
          <w:szCs w:val="20"/>
        </w:rPr>
      </w:pPr>
    </w:p>
    <w:p w14:paraId="6C79A17B" w14:textId="77777777" w:rsidR="001F7930" w:rsidRPr="00AE48B9" w:rsidRDefault="00AF41C3" w:rsidP="00AE48B9">
      <w:pPr>
        <w:rPr>
          <w:rFonts w:ascii="Arial" w:hAnsi="Arial" w:cs="Arial"/>
          <w:sz w:val="20"/>
          <w:szCs w:val="20"/>
        </w:rPr>
      </w:pPr>
      <w:r w:rsidRPr="00AE48B9">
        <w:rPr>
          <w:rFonts w:ascii="Arial" w:hAnsi="Arial" w:cs="Arial"/>
          <w:sz w:val="20"/>
          <w:szCs w:val="20"/>
        </w:rPr>
        <w:t xml:space="preserve">10) </w:t>
      </w:r>
      <w:r w:rsidRPr="00AE48B9">
        <w:rPr>
          <w:rFonts w:ascii="Arial" w:hAnsi="Arial" w:cs="Arial"/>
          <w:b/>
          <w:sz w:val="20"/>
          <w:szCs w:val="20"/>
        </w:rPr>
        <w:t>kosztach pośrednich</w:t>
      </w:r>
      <w:r w:rsidRPr="00AE48B9">
        <w:rPr>
          <w:rFonts w:ascii="Arial" w:hAnsi="Arial" w:cs="Arial"/>
          <w:sz w:val="20"/>
          <w:szCs w:val="20"/>
        </w:rPr>
        <w:t xml:space="preserve"> – należy przez to rozumieć koszty niezbędne do realizacji Projektu, </w:t>
      </w:r>
      <w:r w:rsidR="00FA49CF" w:rsidRPr="00AE48B9">
        <w:rPr>
          <w:rFonts w:ascii="Arial" w:hAnsi="Arial" w:cs="Arial"/>
          <w:sz w:val="20"/>
          <w:szCs w:val="20"/>
        </w:rPr>
        <w:br/>
      </w:r>
      <w:r w:rsidRPr="00AE48B9">
        <w:rPr>
          <w:rFonts w:ascii="Arial" w:hAnsi="Arial" w:cs="Arial"/>
          <w:sz w:val="20"/>
          <w:szCs w:val="20"/>
        </w:rPr>
        <w:t xml:space="preserve">ale niedotyczące bezpośrednio głównego przedmiotu Projektu, wskazane jako kwalifikowalne </w:t>
      </w:r>
      <w:r w:rsidR="00FA49CF" w:rsidRPr="00AE48B9">
        <w:rPr>
          <w:rFonts w:ascii="Arial" w:hAnsi="Arial" w:cs="Arial"/>
          <w:sz w:val="20"/>
          <w:szCs w:val="20"/>
        </w:rPr>
        <w:br/>
      </w:r>
      <w:r w:rsidRPr="00AE48B9">
        <w:rPr>
          <w:rFonts w:ascii="Arial" w:hAnsi="Arial" w:cs="Arial"/>
          <w:sz w:val="20"/>
          <w:szCs w:val="20"/>
        </w:rPr>
        <w:t>w regulaminie konkursu lub w dokumentacji dotyczącej naboru w trybie pozakonkursowym;</w:t>
      </w:r>
    </w:p>
    <w:p w14:paraId="1134D782" w14:textId="77777777" w:rsidR="001F7930" w:rsidRPr="00AE48B9" w:rsidRDefault="001F7930" w:rsidP="00AE48B9">
      <w:pPr>
        <w:rPr>
          <w:rFonts w:ascii="Arial" w:hAnsi="Arial" w:cs="Arial"/>
          <w:sz w:val="20"/>
          <w:szCs w:val="20"/>
        </w:rPr>
      </w:pPr>
    </w:p>
    <w:p w14:paraId="333C5864" w14:textId="77777777" w:rsidR="00F02951" w:rsidRPr="00AE48B9" w:rsidRDefault="00AF41C3" w:rsidP="00AE48B9">
      <w:pPr>
        <w:rPr>
          <w:rFonts w:ascii="Arial" w:hAnsi="Arial" w:cs="Arial"/>
          <w:sz w:val="20"/>
          <w:szCs w:val="20"/>
        </w:rPr>
      </w:pPr>
      <w:r w:rsidRPr="00AE48B9">
        <w:rPr>
          <w:rFonts w:ascii="Arial" w:hAnsi="Arial" w:cs="Arial"/>
          <w:sz w:val="20"/>
          <w:szCs w:val="20"/>
        </w:rPr>
        <w:t>11)</w:t>
      </w:r>
      <w:r w:rsidR="001F7930" w:rsidRPr="00AE48B9">
        <w:rPr>
          <w:rFonts w:ascii="Arial" w:hAnsi="Arial" w:cs="Arial"/>
          <w:b/>
          <w:sz w:val="20"/>
          <w:szCs w:val="20"/>
        </w:rPr>
        <w:t xml:space="preserve"> </w:t>
      </w:r>
      <w:r w:rsidRPr="00AE48B9">
        <w:rPr>
          <w:rFonts w:ascii="Arial" w:hAnsi="Arial" w:cs="Arial"/>
          <w:b/>
          <w:sz w:val="20"/>
          <w:szCs w:val="20"/>
        </w:rPr>
        <w:t>mechanizmie racjonalnych usprawnień</w:t>
      </w:r>
      <w:r w:rsidRPr="00AE48B9">
        <w:rPr>
          <w:rFonts w:ascii="Arial" w:hAnsi="Arial" w:cs="Arial"/>
          <w:sz w:val="20"/>
          <w:szCs w:val="20"/>
        </w:rPr>
        <w:t xml:space="preserve"> – należy przez to rozumieć mechanizm, o którym mowa w rozdziale 3 pkt 8 Wytycznych w zakresie równości szans;</w:t>
      </w:r>
    </w:p>
    <w:p w14:paraId="2D17B6B7" w14:textId="77777777" w:rsidR="005915EF" w:rsidRPr="00AE48B9" w:rsidRDefault="005915EF" w:rsidP="00AE48B9">
      <w:pPr>
        <w:rPr>
          <w:rFonts w:ascii="Arial" w:hAnsi="Arial" w:cs="Arial"/>
          <w:sz w:val="20"/>
          <w:szCs w:val="20"/>
        </w:rPr>
      </w:pPr>
    </w:p>
    <w:p w14:paraId="01C961C7"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12) </w:t>
      </w:r>
      <w:r w:rsidRPr="00AE48B9">
        <w:rPr>
          <w:rFonts w:ascii="Arial" w:hAnsi="Arial" w:cs="Arial"/>
          <w:b/>
          <w:sz w:val="20"/>
          <w:szCs w:val="20"/>
        </w:rPr>
        <w:t>naruszeniu ochrony danych osobowych</w:t>
      </w:r>
      <w:r w:rsidRPr="00AE48B9">
        <w:rPr>
          <w:rFonts w:ascii="Arial" w:hAnsi="Arial" w:cs="Arial"/>
          <w:sz w:val="20"/>
          <w:szCs w:val="20"/>
        </w:rPr>
        <w:t xml:space="preserve"> – należy przez to rozumieć naruszenie bezpieczeństwa prowadzące do przypadkowego lub niezgodnego z prawem zniszczenia, utracenia, zmodyfikowania, nieuprawnionego ujawnienia lub nieuprawnionego dostępu do danych osobowych przesyłanych, przechowywanych lub w inny sposób przetwarzanych;</w:t>
      </w:r>
    </w:p>
    <w:p w14:paraId="25B8B3DC" w14:textId="77777777" w:rsidR="007A578D" w:rsidRPr="00AE48B9" w:rsidRDefault="007A578D" w:rsidP="00AE48B9">
      <w:pPr>
        <w:rPr>
          <w:rFonts w:ascii="Arial" w:hAnsi="Arial" w:cs="Arial"/>
          <w:sz w:val="20"/>
          <w:szCs w:val="20"/>
        </w:rPr>
      </w:pPr>
    </w:p>
    <w:p w14:paraId="39D8CAFA" w14:textId="77777777" w:rsidR="00CB61ED" w:rsidRPr="00AE48B9" w:rsidRDefault="005915EF" w:rsidP="00AE48B9">
      <w:pPr>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w:t>
      </w:r>
      <w:r w:rsidR="00AF41C3" w:rsidRPr="00AE48B9">
        <w:rPr>
          <w:rFonts w:ascii="Arial" w:hAnsi="Arial" w:cs="Arial"/>
          <w:b/>
          <w:sz w:val="20"/>
          <w:szCs w:val="20"/>
        </w:rPr>
        <w:t>nieprawidłowości</w:t>
      </w:r>
      <w:r w:rsidR="00AF41C3" w:rsidRPr="00AE48B9">
        <w:rPr>
          <w:rFonts w:ascii="Arial" w:hAnsi="Arial" w:cs="Arial"/>
          <w:sz w:val="20"/>
          <w:szCs w:val="20"/>
        </w:rPr>
        <w:t xml:space="preserve"> – należy przez to rozumieć nieprawidłowość indywidualną, o której mowa </w:t>
      </w:r>
      <w:r w:rsidR="00FA49CF" w:rsidRPr="00AE48B9">
        <w:rPr>
          <w:rFonts w:ascii="Arial" w:hAnsi="Arial" w:cs="Arial"/>
          <w:sz w:val="20"/>
          <w:szCs w:val="20"/>
        </w:rPr>
        <w:br/>
      </w:r>
      <w:r w:rsidR="00AF41C3" w:rsidRPr="00AE48B9">
        <w:rPr>
          <w:rFonts w:ascii="Arial" w:hAnsi="Arial" w:cs="Arial"/>
          <w:sz w:val="20"/>
          <w:szCs w:val="20"/>
        </w:rPr>
        <w:t>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 poprzez obciążenie budżetu Unii nieuzasadnionym wydatkiem;</w:t>
      </w:r>
    </w:p>
    <w:p w14:paraId="4CEFB14F" w14:textId="77777777" w:rsidR="007C7639" w:rsidRPr="00AE48B9" w:rsidRDefault="007C7639" w:rsidP="00AE48B9">
      <w:pPr>
        <w:rPr>
          <w:rFonts w:ascii="Arial" w:hAnsi="Arial" w:cs="Arial"/>
          <w:sz w:val="20"/>
          <w:szCs w:val="20"/>
        </w:rPr>
      </w:pPr>
    </w:p>
    <w:p w14:paraId="22721165" w14:textId="77777777" w:rsidR="00CB61ED" w:rsidRPr="00AE48B9" w:rsidRDefault="005915EF" w:rsidP="00AE48B9">
      <w:pPr>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xml:space="preserve">) </w:t>
      </w:r>
      <w:r w:rsidR="00AF41C3" w:rsidRPr="00AE48B9">
        <w:rPr>
          <w:rFonts w:ascii="Arial" w:hAnsi="Arial" w:cs="Arial"/>
          <w:b/>
          <w:sz w:val="20"/>
          <w:szCs w:val="20"/>
        </w:rPr>
        <w:t>okresie kwalifikowalności wydatków</w:t>
      </w:r>
      <w:r w:rsidR="00AF41C3" w:rsidRPr="00AE48B9">
        <w:rPr>
          <w:rFonts w:ascii="Arial" w:hAnsi="Arial" w:cs="Arial"/>
          <w:sz w:val="20"/>
          <w:szCs w:val="20"/>
        </w:rPr>
        <w:t xml:space="preserve"> – należy przez to rozumieć okres, w którym mogą być ponoszone wydatki kwalifikowalne w ramach Projektu, o którym mowa w § 3 ust 2 Porozumienia;</w:t>
      </w:r>
    </w:p>
    <w:p w14:paraId="0D122689" w14:textId="77777777" w:rsidR="007C7639" w:rsidRPr="00AE48B9" w:rsidRDefault="007C7639" w:rsidP="00AE48B9">
      <w:pPr>
        <w:rPr>
          <w:rFonts w:ascii="Arial" w:hAnsi="Arial" w:cs="Arial"/>
          <w:sz w:val="20"/>
          <w:szCs w:val="20"/>
        </w:rPr>
      </w:pPr>
    </w:p>
    <w:p w14:paraId="0C5D1D41" w14:textId="77777777" w:rsidR="00CB61ED" w:rsidRDefault="005915EF" w:rsidP="00AE48B9">
      <w:pPr>
        <w:rPr>
          <w:rFonts w:ascii="Arial" w:hAnsi="Arial" w:cs="Arial"/>
          <w:sz w:val="20"/>
          <w:szCs w:val="20"/>
        </w:rPr>
      </w:pPr>
      <w:r w:rsidRPr="00AE48B9">
        <w:rPr>
          <w:rFonts w:ascii="Arial" w:hAnsi="Arial" w:cs="Arial"/>
          <w:sz w:val="20"/>
          <w:szCs w:val="20"/>
        </w:rPr>
        <w:t>15</w:t>
      </w:r>
      <w:r w:rsidR="00AF41C3" w:rsidRPr="00AE48B9">
        <w:rPr>
          <w:rFonts w:ascii="Arial" w:hAnsi="Arial" w:cs="Arial"/>
          <w:sz w:val="20"/>
          <w:szCs w:val="20"/>
        </w:rPr>
        <w:t xml:space="preserve">) </w:t>
      </w:r>
      <w:r w:rsidR="00AF41C3" w:rsidRPr="00AE48B9">
        <w:rPr>
          <w:rFonts w:ascii="Arial" w:hAnsi="Arial" w:cs="Arial"/>
          <w:b/>
          <w:sz w:val="20"/>
          <w:szCs w:val="20"/>
        </w:rPr>
        <w:t>Partnerze</w:t>
      </w:r>
      <w:r w:rsidR="00AF41C3" w:rsidRPr="00AE48B9">
        <w:rPr>
          <w:rFonts w:ascii="Arial" w:hAnsi="Arial" w:cs="Arial"/>
          <w:sz w:val="20"/>
          <w:szCs w:val="20"/>
        </w:rPr>
        <w:t xml:space="preserve"> – należy przez to rozumieć podmiot wymieniony we wniosku o dofinansowanie, uczestniczący w realizacji Projektu, którego udział jest uzasadniony, wnoszący do Projektu zasoby ludzkie, organizacyjne, techniczne lub finansowe, realizujący Projekt wspólnie z Beneficjentem </w:t>
      </w:r>
      <w:r w:rsidR="00FA49CF" w:rsidRPr="00AE48B9">
        <w:rPr>
          <w:rFonts w:ascii="Arial" w:hAnsi="Arial" w:cs="Arial"/>
          <w:sz w:val="20"/>
          <w:szCs w:val="20"/>
        </w:rPr>
        <w:br/>
      </w:r>
      <w:r w:rsidR="00AF41C3" w:rsidRPr="00AE48B9">
        <w:rPr>
          <w:rFonts w:ascii="Arial" w:hAnsi="Arial" w:cs="Arial"/>
          <w:sz w:val="20"/>
          <w:szCs w:val="20"/>
        </w:rPr>
        <w:t>na warunkach określonych w porozumieniu lub umowie partnerskiej, o których mowa w art. 33 ust. 5 ustawy wdrożeniowej;</w:t>
      </w:r>
    </w:p>
    <w:p w14:paraId="6B380507" w14:textId="77777777" w:rsidR="00B82D5E" w:rsidRDefault="00B82D5E" w:rsidP="00AE48B9">
      <w:pPr>
        <w:rPr>
          <w:rFonts w:ascii="Arial" w:hAnsi="Arial" w:cs="Arial"/>
          <w:sz w:val="20"/>
          <w:szCs w:val="20"/>
        </w:rPr>
      </w:pPr>
    </w:p>
    <w:p w14:paraId="5F25C325" w14:textId="24ABE8F9" w:rsidR="00B82D5E" w:rsidRPr="00AE48B9" w:rsidRDefault="00B82D5E" w:rsidP="00AE48B9">
      <w:pPr>
        <w:rPr>
          <w:rFonts w:ascii="Arial" w:hAnsi="Arial" w:cs="Arial"/>
          <w:sz w:val="20"/>
          <w:szCs w:val="20"/>
        </w:rPr>
      </w:pPr>
      <w:r>
        <w:rPr>
          <w:rFonts w:ascii="Arial" w:hAnsi="Arial" w:cs="Arial"/>
          <w:sz w:val="20"/>
          <w:szCs w:val="20"/>
        </w:rPr>
        <w:t xml:space="preserve">16) </w:t>
      </w:r>
      <w:r w:rsidRPr="00B82D5E">
        <w:rPr>
          <w:rFonts w:ascii="Arial" w:hAnsi="Arial" w:cs="Arial"/>
          <w:b/>
          <w:bCs/>
          <w:sz w:val="20"/>
          <w:szCs w:val="20"/>
        </w:rPr>
        <w:t>personelu Projektu</w:t>
      </w:r>
      <w:r w:rsidRPr="00B82D5E">
        <w:rPr>
          <w:rFonts w:ascii="Arial" w:hAnsi="Arial" w:cs="Arial"/>
          <w:sz w:val="20"/>
          <w:szCs w:val="20"/>
        </w:rPr>
        <w:t xml:space="preserve"> – należy przez to rozumieć osoby zaangażowane do realizacji zadań lub czynności w ramach Projektu na podstawie stosunku pracy i wolontariusze wykonujący świadczenia na zasadach określonych w ustawie z dnia 24 kwietnia 2003 r. o działalności pożytku publicznego i o wolontariacie (Dz. U. z </w:t>
      </w:r>
      <w:r w:rsidR="000D408D" w:rsidRPr="00B82D5E">
        <w:rPr>
          <w:rFonts w:ascii="Arial" w:hAnsi="Arial" w:cs="Arial"/>
          <w:sz w:val="20"/>
          <w:szCs w:val="20"/>
        </w:rPr>
        <w:t>20</w:t>
      </w:r>
      <w:r w:rsidR="000D408D">
        <w:rPr>
          <w:rFonts w:ascii="Arial" w:hAnsi="Arial" w:cs="Arial"/>
          <w:sz w:val="20"/>
          <w:szCs w:val="20"/>
        </w:rPr>
        <w:t>20</w:t>
      </w:r>
      <w:r w:rsidR="000D408D" w:rsidRPr="00B82D5E">
        <w:rPr>
          <w:rFonts w:ascii="Arial" w:hAnsi="Arial" w:cs="Arial"/>
          <w:sz w:val="20"/>
          <w:szCs w:val="20"/>
        </w:rPr>
        <w:t xml:space="preserve"> </w:t>
      </w:r>
      <w:r w:rsidRPr="00B82D5E">
        <w:rPr>
          <w:rFonts w:ascii="Arial" w:hAnsi="Arial" w:cs="Arial"/>
          <w:sz w:val="20"/>
          <w:szCs w:val="20"/>
        </w:rPr>
        <w:t>r. poz.</w:t>
      </w:r>
      <w:r w:rsidR="000D408D">
        <w:rPr>
          <w:rFonts w:ascii="Arial" w:hAnsi="Arial" w:cs="Arial"/>
          <w:sz w:val="20"/>
          <w:szCs w:val="20"/>
        </w:rPr>
        <w:t xml:space="preserve"> 1057</w:t>
      </w:r>
      <w:r w:rsidRPr="00B82D5E">
        <w:rPr>
          <w:rFonts w:ascii="Arial" w:hAnsi="Arial" w:cs="Arial"/>
          <w:sz w:val="20"/>
          <w:szCs w:val="20"/>
        </w:rPr>
        <w:t>); personelem projektu jest również osoba fizyczna prowadząca działalność gospodarczą będąca Beneficjentem oraz osoby z nią współpracujące w rozumieniu art. 8 ust. 11 ustawy z dnia 13 października</w:t>
      </w:r>
      <w:r w:rsidR="00B56FA1">
        <w:rPr>
          <w:rFonts w:ascii="Arial" w:hAnsi="Arial" w:cs="Arial"/>
          <w:sz w:val="20"/>
          <w:szCs w:val="20"/>
        </w:rPr>
        <w:t xml:space="preserve"> </w:t>
      </w:r>
      <w:r w:rsidRPr="00B82D5E">
        <w:rPr>
          <w:rFonts w:ascii="Arial" w:hAnsi="Arial" w:cs="Arial"/>
          <w:sz w:val="20"/>
          <w:szCs w:val="20"/>
        </w:rPr>
        <w:t xml:space="preserve">1998 r. o systemie ubezpieczeń społecznych (Dz. U. z </w:t>
      </w:r>
      <w:r w:rsidR="007634E9" w:rsidRPr="00B82D5E">
        <w:rPr>
          <w:rFonts w:ascii="Arial" w:hAnsi="Arial" w:cs="Arial"/>
          <w:sz w:val="20"/>
          <w:szCs w:val="20"/>
        </w:rPr>
        <w:t>20</w:t>
      </w:r>
      <w:r w:rsidR="007634E9">
        <w:rPr>
          <w:rFonts w:ascii="Arial" w:hAnsi="Arial" w:cs="Arial"/>
          <w:sz w:val="20"/>
          <w:szCs w:val="20"/>
        </w:rPr>
        <w:t>20</w:t>
      </w:r>
      <w:r w:rsidR="007634E9" w:rsidRPr="00B82D5E">
        <w:rPr>
          <w:rFonts w:ascii="Arial" w:hAnsi="Arial" w:cs="Arial"/>
          <w:sz w:val="20"/>
          <w:szCs w:val="20"/>
        </w:rPr>
        <w:t xml:space="preserve"> </w:t>
      </w:r>
      <w:r w:rsidRPr="00B82D5E">
        <w:rPr>
          <w:rFonts w:ascii="Arial" w:hAnsi="Arial" w:cs="Arial"/>
          <w:sz w:val="20"/>
          <w:szCs w:val="20"/>
        </w:rPr>
        <w:t xml:space="preserve">r. poz. </w:t>
      </w:r>
      <w:r w:rsidR="007634E9">
        <w:rPr>
          <w:rFonts w:ascii="Arial" w:hAnsi="Arial" w:cs="Arial"/>
          <w:sz w:val="20"/>
          <w:szCs w:val="20"/>
        </w:rPr>
        <w:t>266</w:t>
      </w:r>
      <w:r w:rsidR="007634E9" w:rsidRPr="00B82D5E">
        <w:rPr>
          <w:rFonts w:ascii="Arial" w:hAnsi="Arial" w:cs="Arial"/>
          <w:sz w:val="20"/>
          <w:szCs w:val="20"/>
        </w:rPr>
        <w:t xml:space="preserve"> </w:t>
      </w:r>
      <w:r w:rsidRPr="00B82D5E">
        <w:rPr>
          <w:rFonts w:ascii="Arial" w:hAnsi="Arial" w:cs="Arial"/>
          <w:sz w:val="20"/>
          <w:szCs w:val="20"/>
        </w:rPr>
        <w:t>z późn.zm.);</w:t>
      </w:r>
    </w:p>
    <w:p w14:paraId="46BC47F8" w14:textId="77777777" w:rsidR="00EA4092" w:rsidRPr="00AE48B9" w:rsidRDefault="00EA4092" w:rsidP="00AE48B9">
      <w:pPr>
        <w:rPr>
          <w:rFonts w:ascii="Arial" w:hAnsi="Arial" w:cs="Arial"/>
          <w:sz w:val="20"/>
          <w:szCs w:val="20"/>
        </w:rPr>
      </w:pPr>
    </w:p>
    <w:p w14:paraId="4021D3A7" w14:textId="77777777" w:rsidR="00CB61ED" w:rsidRPr="00AE48B9" w:rsidRDefault="00B82D5E" w:rsidP="00AE48B9">
      <w:pPr>
        <w:rPr>
          <w:rFonts w:ascii="Arial" w:hAnsi="Arial" w:cs="Arial"/>
          <w:sz w:val="20"/>
          <w:szCs w:val="20"/>
        </w:rPr>
      </w:pPr>
      <w:r w:rsidRPr="00AE48B9">
        <w:rPr>
          <w:rFonts w:ascii="Arial" w:hAnsi="Arial" w:cs="Arial"/>
          <w:sz w:val="20"/>
          <w:szCs w:val="20"/>
        </w:rPr>
        <w:t>1</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pomocy publicznej</w:t>
      </w:r>
      <w:r w:rsidR="00AF41C3" w:rsidRPr="00AE48B9">
        <w:rPr>
          <w:rFonts w:ascii="Arial" w:hAnsi="Arial" w:cs="Arial"/>
          <w:sz w:val="20"/>
          <w:szCs w:val="20"/>
        </w:rPr>
        <w:t xml:space="preserve"> – należy przez to rozumieć pomoc, o której mowa w art. 107 ust. 1 Traktatu o funkcjonowaniu Unii Europejskiej, lub pomoc de minimis, o której mowa w rozporządzeniu </w:t>
      </w:r>
      <w:r w:rsidR="00FA49CF" w:rsidRPr="00AE48B9">
        <w:rPr>
          <w:rFonts w:ascii="Arial" w:hAnsi="Arial" w:cs="Arial"/>
          <w:sz w:val="20"/>
          <w:szCs w:val="20"/>
        </w:rPr>
        <w:br/>
      </w:r>
      <w:r w:rsidR="00AF41C3" w:rsidRPr="00AE48B9">
        <w:rPr>
          <w:rFonts w:ascii="Arial" w:hAnsi="Arial" w:cs="Arial"/>
          <w:sz w:val="20"/>
          <w:szCs w:val="20"/>
        </w:rPr>
        <w:t>nr 1407/2013 i w rozporządzeniu Komisji (UE) nr 360/2012 z dnia 25 kwietnia 2012 r. w sprawie stosowania art. 107 i 108 Traktatu o funkcjonowaniu Unii Europejskiej do pomocy de minimis przyznawanej przedsiębiorstwom wykonującym usługi świadczone w ogólnym interesie gospodarczym (Dz. U</w:t>
      </w:r>
      <w:r w:rsidR="00BF49C0" w:rsidRPr="00AE48B9">
        <w:rPr>
          <w:rFonts w:ascii="Arial" w:hAnsi="Arial" w:cs="Arial"/>
          <w:sz w:val="20"/>
          <w:szCs w:val="20"/>
        </w:rPr>
        <w:t>rz</w:t>
      </w:r>
      <w:r w:rsidR="00AF41C3" w:rsidRPr="00AE48B9">
        <w:rPr>
          <w:rFonts w:ascii="Arial" w:hAnsi="Arial" w:cs="Arial"/>
          <w:sz w:val="20"/>
          <w:szCs w:val="20"/>
        </w:rPr>
        <w:t>. UE L 114 z dnia 26 kwietnia 2012 r., str. 8) oraz w rozporządzeniu nr 651/2014;</w:t>
      </w:r>
    </w:p>
    <w:p w14:paraId="6CC19059" w14:textId="77777777" w:rsidR="00EA4092" w:rsidRPr="00AE48B9" w:rsidRDefault="00EA4092" w:rsidP="00AE48B9">
      <w:pPr>
        <w:rPr>
          <w:rFonts w:ascii="Arial" w:hAnsi="Arial" w:cs="Arial"/>
          <w:sz w:val="20"/>
          <w:szCs w:val="20"/>
        </w:rPr>
      </w:pPr>
    </w:p>
    <w:p w14:paraId="58CB88A3" w14:textId="77777777" w:rsidR="00CB61ED" w:rsidRPr="00AE48B9" w:rsidRDefault="00B82D5E" w:rsidP="00AE48B9">
      <w:pPr>
        <w:rPr>
          <w:rFonts w:ascii="Arial" w:hAnsi="Arial" w:cs="Arial"/>
          <w:sz w:val="20"/>
          <w:szCs w:val="20"/>
        </w:rPr>
      </w:pPr>
      <w:r w:rsidRPr="00AE48B9">
        <w:rPr>
          <w:rFonts w:ascii="Arial" w:hAnsi="Arial" w:cs="Arial"/>
          <w:sz w:val="20"/>
          <w:szCs w:val="20"/>
        </w:rPr>
        <w:t>1</w:t>
      </w:r>
      <w:r>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pracowniku</w:t>
      </w:r>
      <w:r w:rsidR="00AF41C3" w:rsidRPr="00AE48B9">
        <w:rPr>
          <w:rFonts w:ascii="Arial" w:hAnsi="Arial" w:cs="Arial"/>
          <w:sz w:val="20"/>
          <w:szCs w:val="20"/>
        </w:rPr>
        <w:t xml:space="preserve"> – należy przez to rozumieć </w:t>
      </w:r>
      <w:r w:rsidR="0019096D" w:rsidRPr="00AE48B9">
        <w:rPr>
          <w:rFonts w:ascii="Arial" w:hAnsi="Arial" w:cs="Arial"/>
          <w:sz w:val="20"/>
          <w:szCs w:val="20"/>
        </w:rPr>
        <w:t xml:space="preserve">każdą </w:t>
      </w:r>
      <w:r w:rsidR="00AF41C3" w:rsidRPr="00AE48B9">
        <w:rPr>
          <w:rFonts w:ascii="Arial" w:hAnsi="Arial" w:cs="Arial"/>
          <w:sz w:val="20"/>
          <w:szCs w:val="20"/>
        </w:rPr>
        <w:t>osobę</w:t>
      </w:r>
      <w:r w:rsidR="0019096D" w:rsidRPr="00AE48B9">
        <w:rPr>
          <w:rFonts w:ascii="Arial" w:hAnsi="Arial" w:cs="Arial"/>
          <w:sz w:val="20"/>
          <w:szCs w:val="20"/>
        </w:rPr>
        <w:t xml:space="preserve">, która jest zatrudniona u Beneficjenta </w:t>
      </w:r>
      <w:r w:rsidR="00FA49CF" w:rsidRPr="00AE48B9">
        <w:rPr>
          <w:rFonts w:ascii="Arial" w:hAnsi="Arial" w:cs="Arial"/>
          <w:sz w:val="20"/>
          <w:szCs w:val="20"/>
        </w:rPr>
        <w:br/>
      </w:r>
      <w:r w:rsidR="00AF41C3" w:rsidRPr="00AE48B9">
        <w:rPr>
          <w:rFonts w:ascii="Arial" w:hAnsi="Arial" w:cs="Arial"/>
          <w:sz w:val="20"/>
          <w:szCs w:val="20"/>
        </w:rPr>
        <w:t>na podstawie stosunku pracy</w:t>
      </w:r>
      <w:r w:rsidR="0019096D" w:rsidRPr="00AE48B9">
        <w:rPr>
          <w:rFonts w:ascii="Arial" w:hAnsi="Arial" w:cs="Arial"/>
          <w:sz w:val="20"/>
          <w:szCs w:val="20"/>
        </w:rPr>
        <w:t>, przy czym dotyczy to zarówno osób stanowiących personel Projektu, jak i osób niezaangażowanych do realizacji Projektu lub projektów</w:t>
      </w:r>
      <w:r w:rsidR="00AF41C3" w:rsidRPr="00AE48B9">
        <w:rPr>
          <w:rFonts w:ascii="Arial" w:hAnsi="Arial" w:cs="Arial"/>
          <w:sz w:val="20"/>
          <w:szCs w:val="20"/>
        </w:rPr>
        <w:t>;</w:t>
      </w:r>
    </w:p>
    <w:p w14:paraId="1345BB0C" w14:textId="77777777" w:rsidR="00EA4092" w:rsidRPr="00AE48B9" w:rsidRDefault="00EA4092" w:rsidP="00AE48B9">
      <w:pPr>
        <w:rPr>
          <w:rFonts w:ascii="Arial" w:hAnsi="Arial" w:cs="Arial"/>
          <w:sz w:val="20"/>
          <w:szCs w:val="20"/>
        </w:rPr>
      </w:pPr>
    </w:p>
    <w:p w14:paraId="75256910" w14:textId="77777777" w:rsidR="00AF41C3" w:rsidRPr="00AE48B9" w:rsidRDefault="00B82D5E" w:rsidP="00AE48B9">
      <w:pPr>
        <w:tabs>
          <w:tab w:val="left" w:pos="426"/>
        </w:tabs>
        <w:rPr>
          <w:rFonts w:ascii="Arial" w:hAnsi="Arial" w:cs="Arial"/>
          <w:sz w:val="20"/>
          <w:szCs w:val="20"/>
        </w:rPr>
      </w:pPr>
      <w:r w:rsidRPr="00AE48B9">
        <w:rPr>
          <w:rFonts w:ascii="Arial" w:hAnsi="Arial" w:cs="Arial"/>
          <w:sz w:val="20"/>
          <w:szCs w:val="20"/>
        </w:rPr>
        <w:t>1</w:t>
      </w:r>
      <w:r>
        <w:rPr>
          <w:rFonts w:ascii="Arial" w:hAnsi="Arial" w:cs="Arial"/>
          <w:sz w:val="20"/>
          <w:szCs w:val="20"/>
        </w:rPr>
        <w:t>9</w:t>
      </w:r>
      <w:r w:rsidR="00AF41C3" w:rsidRPr="00AE48B9">
        <w:rPr>
          <w:rFonts w:ascii="Arial" w:hAnsi="Arial" w:cs="Arial"/>
          <w:sz w:val="20"/>
          <w:szCs w:val="20"/>
        </w:rPr>
        <w:t xml:space="preserve">) </w:t>
      </w:r>
      <w:r w:rsidR="00AF41C3" w:rsidRPr="00AE48B9">
        <w:rPr>
          <w:rFonts w:ascii="Arial" w:hAnsi="Arial" w:cs="Arial"/>
          <w:b/>
          <w:sz w:val="20"/>
          <w:szCs w:val="20"/>
        </w:rPr>
        <w:t>Programie</w:t>
      </w:r>
      <w:r w:rsidR="00AF41C3" w:rsidRPr="00AE48B9">
        <w:rPr>
          <w:rFonts w:ascii="Arial" w:hAnsi="Arial" w:cs="Arial"/>
          <w:sz w:val="20"/>
          <w:szCs w:val="20"/>
        </w:rPr>
        <w:t xml:space="preserve"> – należy przez to rozumieć Regionalny Program Operacyjny Województwa Kujawsko-Pomorskiego na lata 2014-2020, przyjęty decyzją wykonawczą Komisji Europejskiej z dnia 16 grudnia 2014 r. nr CCI 2014PL16M2OP002 oraz uchwałą nr 1/1/14 Zarządu Województwa Kujawsko-Pomorskiego z dnia 8 grudnia 2014 r.</w:t>
      </w:r>
      <w:r w:rsidR="009F356C" w:rsidRPr="00AE48B9">
        <w:rPr>
          <w:rFonts w:ascii="Arial" w:hAnsi="Arial" w:cs="Arial"/>
          <w:sz w:val="20"/>
          <w:szCs w:val="20"/>
        </w:rPr>
        <w:t xml:space="preserve"> (z późn. zm.)</w:t>
      </w:r>
      <w:r w:rsidR="00AF41C3" w:rsidRPr="00AE48B9">
        <w:rPr>
          <w:rFonts w:ascii="Arial" w:hAnsi="Arial" w:cs="Arial"/>
          <w:sz w:val="20"/>
          <w:szCs w:val="20"/>
        </w:rPr>
        <w:t>;</w:t>
      </w:r>
    </w:p>
    <w:p w14:paraId="373C835F" w14:textId="77777777" w:rsidR="00EA4092" w:rsidRPr="00AE48B9" w:rsidRDefault="00EA4092" w:rsidP="00AE48B9">
      <w:pPr>
        <w:rPr>
          <w:rFonts w:ascii="Arial" w:hAnsi="Arial" w:cs="Arial"/>
          <w:sz w:val="20"/>
          <w:szCs w:val="20"/>
        </w:rPr>
      </w:pPr>
    </w:p>
    <w:p w14:paraId="2788B765" w14:textId="77777777" w:rsidR="00CB61ED" w:rsidRPr="00AE48B9" w:rsidRDefault="00B82D5E" w:rsidP="00AE48B9">
      <w:pPr>
        <w:rPr>
          <w:rFonts w:ascii="Arial" w:hAnsi="Arial" w:cs="Arial"/>
          <w:sz w:val="20"/>
          <w:szCs w:val="20"/>
        </w:rPr>
      </w:pPr>
      <w:r>
        <w:rPr>
          <w:rFonts w:ascii="Arial" w:hAnsi="Arial" w:cs="Arial"/>
          <w:sz w:val="20"/>
          <w:szCs w:val="20"/>
        </w:rPr>
        <w:t>20</w:t>
      </w:r>
      <w:r w:rsidR="00AF41C3" w:rsidRPr="00AE48B9">
        <w:rPr>
          <w:rFonts w:ascii="Arial" w:hAnsi="Arial" w:cs="Arial"/>
          <w:sz w:val="20"/>
          <w:szCs w:val="20"/>
        </w:rPr>
        <w:t xml:space="preserve">) </w:t>
      </w:r>
      <w:r w:rsidR="00AF41C3" w:rsidRPr="00AE48B9">
        <w:rPr>
          <w:rFonts w:ascii="Arial" w:hAnsi="Arial" w:cs="Arial"/>
          <w:b/>
          <w:sz w:val="20"/>
          <w:szCs w:val="20"/>
        </w:rPr>
        <w:t>Projekcie</w:t>
      </w:r>
      <w:r w:rsidR="00AF41C3" w:rsidRPr="00AE48B9">
        <w:rPr>
          <w:rFonts w:ascii="Arial" w:hAnsi="Arial" w:cs="Arial"/>
          <w:sz w:val="20"/>
          <w:szCs w:val="20"/>
        </w:rPr>
        <w:t xml:space="preserve"> – należy przez to rozumieć przedsięwzięcie szczegółowo określone we wniosku </w:t>
      </w:r>
      <w:r w:rsidR="00FA49CF" w:rsidRPr="00AE48B9">
        <w:rPr>
          <w:rFonts w:ascii="Arial" w:hAnsi="Arial" w:cs="Arial"/>
          <w:sz w:val="20"/>
          <w:szCs w:val="20"/>
        </w:rPr>
        <w:br/>
      </w:r>
      <w:r w:rsidR="00AF41C3" w:rsidRPr="00AE48B9">
        <w:rPr>
          <w:rFonts w:ascii="Arial" w:hAnsi="Arial" w:cs="Arial"/>
          <w:sz w:val="20"/>
          <w:szCs w:val="20"/>
        </w:rPr>
        <w:t>o dofinansowanie;</w:t>
      </w:r>
    </w:p>
    <w:p w14:paraId="42F0560A" w14:textId="77777777" w:rsidR="000341EC" w:rsidRPr="00AE48B9" w:rsidRDefault="000341EC" w:rsidP="00AE48B9">
      <w:pPr>
        <w:rPr>
          <w:rFonts w:ascii="Arial" w:hAnsi="Arial" w:cs="Arial"/>
          <w:sz w:val="20"/>
          <w:szCs w:val="20"/>
        </w:rPr>
      </w:pPr>
    </w:p>
    <w:p w14:paraId="192187E4" w14:textId="77777777" w:rsidR="000341EC" w:rsidRPr="00AE48B9" w:rsidRDefault="00B82D5E" w:rsidP="00AE48B9">
      <w:pPr>
        <w:rPr>
          <w:rFonts w:ascii="Arial" w:hAnsi="Arial" w:cs="Arial"/>
          <w:sz w:val="20"/>
          <w:szCs w:val="20"/>
        </w:rPr>
      </w:pPr>
      <w:r>
        <w:rPr>
          <w:rFonts w:ascii="Arial" w:hAnsi="Arial" w:cs="Arial"/>
          <w:sz w:val="20"/>
          <w:szCs w:val="20"/>
        </w:rPr>
        <w:t>20</w:t>
      </w:r>
      <w:r w:rsidRPr="00AE48B9">
        <w:rPr>
          <w:rFonts w:ascii="Arial" w:hAnsi="Arial" w:cs="Arial"/>
          <w:sz w:val="20"/>
          <w:szCs w:val="20"/>
        </w:rPr>
        <w:t>a</w:t>
      </w:r>
      <w:r w:rsidR="000341EC" w:rsidRPr="00AE48B9">
        <w:rPr>
          <w:rFonts w:ascii="Arial" w:hAnsi="Arial" w:cs="Arial"/>
          <w:sz w:val="20"/>
          <w:szCs w:val="20"/>
        </w:rPr>
        <w:t xml:space="preserve">) </w:t>
      </w:r>
      <w:r w:rsidR="000341EC" w:rsidRPr="00AE48B9">
        <w:rPr>
          <w:rFonts w:ascii="Arial" w:hAnsi="Arial" w:cs="Arial"/>
          <w:b/>
          <w:sz w:val="20"/>
          <w:szCs w:val="20"/>
        </w:rPr>
        <w:t>projekcie powiązanym</w:t>
      </w:r>
      <w:r w:rsidR="000341EC" w:rsidRPr="00AE48B9">
        <w:rPr>
          <w:rFonts w:ascii="Arial" w:hAnsi="Arial" w:cs="Arial"/>
          <w:sz w:val="20"/>
          <w:szCs w:val="20"/>
        </w:rPr>
        <w:t xml:space="preserve"> – należy przez to rozumieć projekt finansowany z Europejskiego Funduszu Społecznego w ramach Programu lub ze środków Europejskiego Funduszu Społecznego niepochodzących z Programu, lub przedsięwzięcia zrealizowane z innych środków publicznych lub prywatnych, ukierunkowane na aktywizację społeczną lub społeczno-zawodową lub zawodową</w:t>
      </w:r>
      <w:r w:rsidR="000341EC" w:rsidRPr="00AE48B9">
        <w:rPr>
          <w:rStyle w:val="Odwoanieprzypisudolnego"/>
          <w:rFonts w:ascii="Arial" w:hAnsi="Arial" w:cs="Arial"/>
          <w:sz w:val="20"/>
          <w:szCs w:val="20"/>
        </w:rPr>
        <w:footnoteReference w:id="3"/>
      </w:r>
      <w:r w:rsidR="000341EC" w:rsidRPr="00AE48B9">
        <w:rPr>
          <w:rFonts w:ascii="Arial" w:hAnsi="Arial" w:cs="Arial"/>
          <w:sz w:val="20"/>
          <w:szCs w:val="20"/>
        </w:rPr>
        <w:t>;</w:t>
      </w:r>
    </w:p>
    <w:p w14:paraId="3666E988" w14:textId="77777777" w:rsidR="00EA4092" w:rsidRPr="00AE48B9" w:rsidRDefault="00EA4092" w:rsidP="00AE48B9">
      <w:pPr>
        <w:rPr>
          <w:rFonts w:ascii="Arial" w:hAnsi="Arial" w:cs="Arial"/>
          <w:sz w:val="20"/>
          <w:szCs w:val="20"/>
        </w:rPr>
      </w:pPr>
    </w:p>
    <w:p w14:paraId="2519C69F"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1</w:t>
      </w:r>
      <w:r w:rsidR="00AF41C3" w:rsidRPr="00AE48B9">
        <w:rPr>
          <w:rFonts w:ascii="Arial" w:hAnsi="Arial" w:cs="Arial"/>
          <w:sz w:val="20"/>
          <w:szCs w:val="20"/>
        </w:rPr>
        <w:t xml:space="preserve">) </w:t>
      </w:r>
      <w:r w:rsidR="00AF41C3" w:rsidRPr="00AE48B9">
        <w:rPr>
          <w:rFonts w:ascii="Arial" w:hAnsi="Arial" w:cs="Arial"/>
          <w:b/>
          <w:sz w:val="20"/>
          <w:szCs w:val="20"/>
        </w:rPr>
        <w:t>przetwarzaniu danych osobowych</w:t>
      </w:r>
      <w:r w:rsidR="00AF41C3" w:rsidRPr="00AE48B9">
        <w:rPr>
          <w:rFonts w:ascii="Arial" w:hAnsi="Arial" w:cs="Arial"/>
          <w:sz w:val="20"/>
          <w:szCs w:val="20"/>
        </w:rPr>
        <w:t xml:space="preserve"> – należy przez to rozumieć </w:t>
      </w:r>
      <w:r w:rsidR="005915EF" w:rsidRPr="00AE48B9">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AF41C3" w:rsidRPr="00AE48B9">
        <w:rPr>
          <w:rFonts w:ascii="Arial" w:hAnsi="Arial" w:cs="Arial"/>
          <w:sz w:val="20"/>
          <w:szCs w:val="20"/>
        </w:rPr>
        <w:t>, w zakresie niezbędnym do prawidłowego wykonania zadań wynikających z Porozumienia;</w:t>
      </w:r>
    </w:p>
    <w:p w14:paraId="68E58EC9" w14:textId="77777777" w:rsidR="00F40870" w:rsidRPr="00AE48B9" w:rsidRDefault="00F40870" w:rsidP="00AE48B9">
      <w:pPr>
        <w:rPr>
          <w:rFonts w:ascii="Arial" w:hAnsi="Arial" w:cs="Arial"/>
          <w:sz w:val="20"/>
          <w:szCs w:val="20"/>
        </w:rPr>
      </w:pPr>
    </w:p>
    <w:p w14:paraId="49A3AABB" w14:textId="10A920E3" w:rsidR="00F40870"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2</w:t>
      </w:r>
      <w:r w:rsidR="00AF41C3" w:rsidRPr="00AE48B9">
        <w:rPr>
          <w:rFonts w:ascii="Arial" w:hAnsi="Arial" w:cs="Arial"/>
          <w:sz w:val="20"/>
          <w:szCs w:val="20"/>
        </w:rPr>
        <w:t xml:space="preserve">) </w:t>
      </w:r>
      <w:r w:rsidR="00AF41C3" w:rsidRPr="00AE48B9">
        <w:rPr>
          <w:rFonts w:ascii="Arial" w:hAnsi="Arial" w:cs="Arial"/>
          <w:b/>
          <w:sz w:val="20"/>
          <w:szCs w:val="20"/>
        </w:rPr>
        <w:t xml:space="preserve">rachunku </w:t>
      </w:r>
      <w:r>
        <w:rPr>
          <w:rFonts w:ascii="Arial" w:hAnsi="Arial" w:cs="Arial"/>
          <w:b/>
          <w:sz w:val="20"/>
          <w:szCs w:val="20"/>
        </w:rPr>
        <w:t>płatniczym</w:t>
      </w:r>
      <w:r w:rsidRPr="00AE48B9">
        <w:rPr>
          <w:rFonts w:ascii="Arial" w:hAnsi="Arial" w:cs="Arial"/>
          <w:b/>
          <w:sz w:val="20"/>
          <w:szCs w:val="20"/>
        </w:rPr>
        <w:t xml:space="preserve"> </w:t>
      </w:r>
      <w:r w:rsidR="00AF41C3" w:rsidRPr="00AE48B9">
        <w:rPr>
          <w:rFonts w:ascii="Arial" w:hAnsi="Arial" w:cs="Arial"/>
          <w:b/>
          <w:sz w:val="20"/>
          <w:szCs w:val="20"/>
        </w:rPr>
        <w:t>wykonawcy</w:t>
      </w:r>
      <w:r w:rsidR="00AF41C3" w:rsidRPr="00AE48B9">
        <w:rPr>
          <w:rFonts w:ascii="Arial" w:hAnsi="Arial" w:cs="Arial"/>
          <w:sz w:val="20"/>
          <w:szCs w:val="20"/>
        </w:rPr>
        <w:t xml:space="preserve"> – należy przez to rozumieć wyodrębniony rachunek </w:t>
      </w:r>
      <w:r>
        <w:rPr>
          <w:rFonts w:ascii="Arial" w:hAnsi="Arial" w:cs="Arial"/>
          <w:sz w:val="20"/>
          <w:szCs w:val="20"/>
        </w:rPr>
        <w:t>płatniczy</w:t>
      </w:r>
      <w:r w:rsidR="00AF41C3" w:rsidRPr="00AE48B9">
        <w:rPr>
          <w:rFonts w:ascii="Arial" w:hAnsi="Arial" w:cs="Arial"/>
          <w:sz w:val="20"/>
          <w:szCs w:val="20"/>
        </w:rPr>
        <w:t>, którego posiadaczem jest wykonawca (dostawca towarów, dóbr i usług na rzecz Beneficjenta na podstawie zawartej z Beneficjentem umowy), na który BGK, na podstawie zlecenia płatności wystawionego przez Beneficjenta, przekazuje płatności pochodzące z budżetu środków europejskich i płatności z budżetu państwa (o ile dysponent części budżetowej nie wskaże inaczej</w:t>
      </w:r>
      <w:r w:rsidR="00DF32A0">
        <w:rPr>
          <w:rStyle w:val="Odwoanieprzypisudolnego"/>
          <w:rFonts w:ascii="Arial" w:hAnsi="Arial" w:cs="Arial"/>
          <w:sz w:val="20"/>
          <w:szCs w:val="20"/>
        </w:rPr>
        <w:footnoteReference w:id="4"/>
      </w:r>
      <w:r w:rsidR="00AF41C3" w:rsidRPr="00AE48B9">
        <w:rPr>
          <w:rFonts w:ascii="Arial" w:hAnsi="Arial" w:cs="Arial"/>
          <w:sz w:val="20"/>
          <w:szCs w:val="20"/>
        </w:rPr>
        <w:t>);</w:t>
      </w:r>
    </w:p>
    <w:p w14:paraId="26D9AF7D" w14:textId="77777777" w:rsidR="00EA4092" w:rsidRPr="00AE48B9" w:rsidRDefault="00EA4092" w:rsidP="00AE48B9">
      <w:pPr>
        <w:rPr>
          <w:rFonts w:ascii="Arial" w:hAnsi="Arial" w:cs="Arial"/>
          <w:sz w:val="20"/>
          <w:szCs w:val="20"/>
        </w:rPr>
      </w:pPr>
    </w:p>
    <w:p w14:paraId="082E02F0"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3</w:t>
      </w:r>
      <w:r w:rsidR="00AF41C3" w:rsidRPr="00AE48B9">
        <w:rPr>
          <w:rFonts w:ascii="Arial" w:hAnsi="Arial" w:cs="Arial"/>
          <w:sz w:val="20"/>
          <w:szCs w:val="20"/>
        </w:rPr>
        <w:t xml:space="preserve">) </w:t>
      </w:r>
      <w:r w:rsidR="00AF41C3" w:rsidRPr="00AE48B9">
        <w:rPr>
          <w:rFonts w:ascii="Arial" w:hAnsi="Arial" w:cs="Arial"/>
          <w:b/>
          <w:sz w:val="20"/>
          <w:szCs w:val="20"/>
        </w:rPr>
        <w:t>rozliczeniu wydatków</w:t>
      </w:r>
      <w:r w:rsidR="00AF41C3" w:rsidRPr="00AE48B9">
        <w:rPr>
          <w:rFonts w:ascii="Arial" w:hAnsi="Arial" w:cs="Arial"/>
          <w:sz w:val="20"/>
          <w:szCs w:val="20"/>
        </w:rPr>
        <w:t xml:space="preserve"> – należy przez to rozumieć wykazanie i udokumentowanie we wniosku o płatność wydatków kwalifikowalnych poniesionych na realizację Projektu przez Beneficjenta </w:t>
      </w:r>
      <w:r w:rsidR="00FA49CF" w:rsidRPr="00AE48B9">
        <w:rPr>
          <w:rFonts w:ascii="Arial" w:hAnsi="Arial" w:cs="Arial"/>
          <w:sz w:val="20"/>
          <w:szCs w:val="20"/>
        </w:rPr>
        <w:br/>
      </w:r>
      <w:r w:rsidR="00AF41C3" w:rsidRPr="00AE48B9">
        <w:rPr>
          <w:rFonts w:ascii="Arial" w:hAnsi="Arial" w:cs="Arial"/>
          <w:sz w:val="20"/>
          <w:szCs w:val="20"/>
        </w:rPr>
        <w:t xml:space="preserve">i potwierdzonych przez Instytucję Zarządzającą RPO WK-P zarówno na etapie oceny wniosku </w:t>
      </w:r>
      <w:r w:rsidR="00FA49CF" w:rsidRPr="00AE48B9">
        <w:rPr>
          <w:rFonts w:ascii="Arial" w:hAnsi="Arial" w:cs="Arial"/>
          <w:sz w:val="20"/>
          <w:szCs w:val="20"/>
        </w:rPr>
        <w:br/>
      </w:r>
      <w:r w:rsidR="00AF41C3" w:rsidRPr="00AE48B9">
        <w:rPr>
          <w:rFonts w:ascii="Arial" w:hAnsi="Arial" w:cs="Arial"/>
          <w:sz w:val="20"/>
          <w:szCs w:val="20"/>
        </w:rPr>
        <w:t xml:space="preserve">o dofinansowanie, wniosku o płatność, kontroli w trakcie realizacji Projektu, jak również w okresie trwałości. Instytucja Zarządzająca RPO WK-P rozlicza wydatki poniesione przez Beneficjenta </w:t>
      </w:r>
      <w:r w:rsidR="00FA49CF" w:rsidRPr="00AE48B9">
        <w:rPr>
          <w:rFonts w:ascii="Arial" w:hAnsi="Arial" w:cs="Arial"/>
          <w:sz w:val="20"/>
          <w:szCs w:val="20"/>
        </w:rPr>
        <w:br/>
      </w:r>
      <w:r w:rsidR="00AF41C3" w:rsidRPr="00AE48B9">
        <w:rPr>
          <w:rFonts w:ascii="Arial" w:hAnsi="Arial" w:cs="Arial"/>
          <w:sz w:val="20"/>
          <w:szCs w:val="20"/>
        </w:rPr>
        <w:t>z zastosowaniem dwóch metod:</w:t>
      </w:r>
    </w:p>
    <w:p w14:paraId="68337153" w14:textId="77777777" w:rsidR="00116753" w:rsidRPr="00AE48B9" w:rsidRDefault="00AF41C3" w:rsidP="00AE48B9">
      <w:pPr>
        <w:tabs>
          <w:tab w:val="left" w:pos="284"/>
        </w:tabs>
        <w:ind w:left="567"/>
        <w:rPr>
          <w:rFonts w:ascii="Arial" w:hAnsi="Arial" w:cs="Arial"/>
          <w:sz w:val="20"/>
          <w:szCs w:val="20"/>
        </w:rPr>
      </w:pPr>
      <w:r w:rsidRPr="00AE48B9">
        <w:rPr>
          <w:rFonts w:ascii="Arial" w:hAnsi="Arial" w:cs="Arial"/>
          <w:sz w:val="20"/>
          <w:szCs w:val="20"/>
        </w:rPr>
        <w:lastRenderedPageBreak/>
        <w:t xml:space="preserve">1) „liniowej” – polegającej na zastosowaniu poziomu dofinansowania wynikającego </w:t>
      </w:r>
      <w:r w:rsidR="00FA49CF" w:rsidRPr="00AE48B9">
        <w:rPr>
          <w:rFonts w:ascii="Arial" w:hAnsi="Arial" w:cs="Arial"/>
          <w:sz w:val="20"/>
          <w:szCs w:val="20"/>
        </w:rPr>
        <w:br/>
      </w:r>
      <w:r w:rsidRPr="00AE48B9">
        <w:rPr>
          <w:rFonts w:ascii="Arial" w:hAnsi="Arial" w:cs="Arial"/>
          <w:sz w:val="20"/>
          <w:szCs w:val="20"/>
        </w:rPr>
        <w:t>z Porozumienia (tj. zgodnie z montażem finansowym Projektu) do każdego dokumentu księgowego ujętego we wniosku o płatność;</w:t>
      </w:r>
    </w:p>
    <w:p w14:paraId="188F6994" w14:textId="77777777" w:rsidR="00CB61ED" w:rsidRPr="00AE48B9" w:rsidRDefault="00AF41C3" w:rsidP="00AE48B9">
      <w:pPr>
        <w:ind w:left="567"/>
        <w:rPr>
          <w:rFonts w:ascii="Arial" w:hAnsi="Arial" w:cs="Arial"/>
          <w:sz w:val="20"/>
          <w:szCs w:val="20"/>
        </w:rPr>
      </w:pPr>
      <w:r w:rsidRPr="00AE48B9">
        <w:rPr>
          <w:rFonts w:ascii="Arial" w:hAnsi="Arial" w:cs="Arial"/>
          <w:sz w:val="20"/>
          <w:szCs w:val="20"/>
        </w:rPr>
        <w:t xml:space="preserve">2) „pakietowej” – polegającej na zastosowaniu poziomu dofinansowania wynikającego </w:t>
      </w:r>
      <w:r w:rsidR="00FA49CF" w:rsidRPr="00AE48B9">
        <w:rPr>
          <w:rFonts w:ascii="Arial" w:hAnsi="Arial" w:cs="Arial"/>
          <w:sz w:val="20"/>
          <w:szCs w:val="20"/>
        </w:rPr>
        <w:br/>
      </w:r>
      <w:r w:rsidRPr="00AE48B9">
        <w:rPr>
          <w:rFonts w:ascii="Arial" w:hAnsi="Arial" w:cs="Arial"/>
          <w:sz w:val="20"/>
          <w:szCs w:val="20"/>
        </w:rPr>
        <w:t xml:space="preserve">z Porozumienia do sumy wydatków kwalifikowalnych rozliczanych danym wnioskiem o płatność, jednakże bez zachowania </w:t>
      </w:r>
      <w:r w:rsidR="00F3541D" w:rsidRPr="00AE48B9">
        <w:rPr>
          <w:rFonts w:ascii="Arial" w:hAnsi="Arial" w:cs="Arial"/>
          <w:sz w:val="20"/>
          <w:szCs w:val="20"/>
        </w:rPr>
        <w:t>ww.</w:t>
      </w:r>
      <w:r w:rsidRPr="00AE48B9">
        <w:rPr>
          <w:rFonts w:ascii="Arial" w:hAnsi="Arial" w:cs="Arial"/>
          <w:sz w:val="20"/>
          <w:szCs w:val="20"/>
        </w:rPr>
        <w:t xml:space="preserve"> poziomu do każdego z dokumentów księgowych. Metoda </w:t>
      </w:r>
      <w:r w:rsidR="00FA49CF" w:rsidRPr="00AE48B9">
        <w:rPr>
          <w:rFonts w:ascii="Arial" w:hAnsi="Arial" w:cs="Arial"/>
          <w:sz w:val="20"/>
          <w:szCs w:val="20"/>
        </w:rPr>
        <w:br/>
      </w:r>
      <w:r w:rsidRPr="00AE48B9">
        <w:rPr>
          <w:rFonts w:ascii="Arial" w:hAnsi="Arial" w:cs="Arial"/>
          <w:sz w:val="20"/>
          <w:szCs w:val="20"/>
        </w:rPr>
        <w:t>ta pozwala na ujęcie we wniosku o płatność dokumentów sfinansowanych z innego źródła publicznego niż dofinansowanie z Funduszu w całości lub w proporcji przekraczającej procentowy udział wkładu własnego w montażu finansowym Projektu;</w:t>
      </w:r>
    </w:p>
    <w:p w14:paraId="50D1FFDF" w14:textId="77777777" w:rsidR="002812B8" w:rsidRPr="00AE48B9" w:rsidRDefault="002812B8" w:rsidP="00AE48B9">
      <w:pPr>
        <w:rPr>
          <w:rFonts w:ascii="Arial" w:hAnsi="Arial" w:cs="Arial"/>
          <w:sz w:val="20"/>
          <w:szCs w:val="20"/>
        </w:rPr>
      </w:pPr>
    </w:p>
    <w:p w14:paraId="2351F531"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4</w:t>
      </w:r>
      <w:r w:rsidR="00AF41C3" w:rsidRPr="00AE48B9">
        <w:rPr>
          <w:rFonts w:ascii="Arial" w:hAnsi="Arial" w:cs="Arial"/>
          <w:sz w:val="20"/>
          <w:szCs w:val="20"/>
        </w:rPr>
        <w:t xml:space="preserve">) </w:t>
      </w:r>
      <w:r w:rsidR="00AF41C3" w:rsidRPr="00AE48B9">
        <w:rPr>
          <w:rFonts w:ascii="Arial" w:hAnsi="Arial" w:cs="Arial"/>
          <w:b/>
          <w:sz w:val="20"/>
          <w:szCs w:val="20"/>
        </w:rPr>
        <w:t>rozpoczęciu realizacji Projektu</w:t>
      </w:r>
      <w:r w:rsidR="00AF41C3" w:rsidRPr="00AE48B9">
        <w:rPr>
          <w:rFonts w:ascii="Arial" w:hAnsi="Arial" w:cs="Arial"/>
          <w:sz w:val="20"/>
          <w:szCs w:val="20"/>
        </w:rPr>
        <w:t xml:space="preserve"> – należy przez to rozumieć datę podjęcia przez Beneficjenta pierwszego prawnie wiążącego zobowiązania w ramach Projektu, dotyczącego wydatków kwalifikowalnych, z zachowaniem zasad kwalifikowalności wydatków, tj. np. datę zawarcia przez Beneficjenta pierwszej umowy w ramach Projektu z wykonawcą, pierwszego zobowiązania Beneficjenta do zamówienia/ zakupu środków trwałych/ prac przygotowawczych/ usług. Data </w:t>
      </w:r>
      <w:r w:rsidR="00FA49CF" w:rsidRPr="00AE48B9">
        <w:rPr>
          <w:rFonts w:ascii="Arial" w:hAnsi="Arial" w:cs="Arial"/>
          <w:sz w:val="20"/>
          <w:szCs w:val="20"/>
        </w:rPr>
        <w:br/>
      </w:r>
      <w:r w:rsidR="00AF41C3" w:rsidRPr="00AE48B9">
        <w:rPr>
          <w:rFonts w:ascii="Arial" w:hAnsi="Arial" w:cs="Arial"/>
          <w:sz w:val="20"/>
          <w:szCs w:val="20"/>
        </w:rPr>
        <w:t>ta określona jest w § 3 ust. 1 pkt 1 Porozumienia;</w:t>
      </w:r>
    </w:p>
    <w:p w14:paraId="1A3810DA" w14:textId="77777777" w:rsidR="005F2C60" w:rsidRPr="00AE48B9" w:rsidRDefault="005F2C60" w:rsidP="00AE48B9">
      <w:pPr>
        <w:rPr>
          <w:rFonts w:ascii="Arial" w:hAnsi="Arial" w:cs="Arial"/>
          <w:sz w:val="20"/>
          <w:szCs w:val="20"/>
        </w:rPr>
      </w:pPr>
    </w:p>
    <w:p w14:paraId="73EB2993" w14:textId="77777777" w:rsidR="00033078"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5</w:t>
      </w:r>
      <w:r w:rsidR="00AF41C3" w:rsidRPr="00AE48B9">
        <w:rPr>
          <w:rFonts w:ascii="Arial" w:hAnsi="Arial" w:cs="Arial"/>
          <w:sz w:val="20"/>
          <w:szCs w:val="20"/>
        </w:rPr>
        <w:t xml:space="preserve">) </w:t>
      </w:r>
      <w:r w:rsidR="00AF41C3" w:rsidRPr="00AE48B9">
        <w:rPr>
          <w:rFonts w:ascii="Arial" w:hAnsi="Arial" w:cs="Arial"/>
          <w:b/>
          <w:sz w:val="20"/>
          <w:szCs w:val="20"/>
        </w:rPr>
        <w:t>sile wyższej</w:t>
      </w:r>
      <w:r w:rsidR="00AF41C3" w:rsidRPr="00AE48B9">
        <w:rPr>
          <w:rFonts w:ascii="Arial" w:hAnsi="Arial" w:cs="Arial"/>
          <w:sz w:val="20"/>
          <w:szCs w:val="20"/>
        </w:rPr>
        <w:t xml:space="preserve"> – należy przez to rozumieć zdarzenie</w:t>
      </w:r>
      <w:r w:rsidR="00033078">
        <w:rPr>
          <w:rFonts w:ascii="Arial" w:hAnsi="Arial" w:cs="Arial"/>
          <w:sz w:val="20"/>
          <w:szCs w:val="20"/>
        </w:rPr>
        <w:t>:</w:t>
      </w:r>
    </w:p>
    <w:p w14:paraId="1FA6D6F4" w14:textId="77777777" w:rsidR="00033078" w:rsidRPr="00C47803" w:rsidRDefault="00033078" w:rsidP="00C47803">
      <w:pPr>
        <w:pStyle w:val="Akapitzlist"/>
        <w:numPr>
          <w:ilvl w:val="0"/>
          <w:numId w:val="64"/>
        </w:numPr>
        <w:rPr>
          <w:rFonts w:ascii="Arial" w:hAnsi="Arial" w:cs="Arial"/>
          <w:sz w:val="20"/>
          <w:szCs w:val="20"/>
        </w:rPr>
      </w:pPr>
      <w:r w:rsidRPr="00C47803">
        <w:rPr>
          <w:rFonts w:ascii="Arial" w:hAnsi="Arial" w:cs="Arial"/>
          <w:sz w:val="20"/>
          <w:szCs w:val="20"/>
        </w:rPr>
        <w:t>zewnętrzne – mające swe źródło poza podmiotem, z którego działaniem związana jest odpowiedzialność odszkodowawcza,</w:t>
      </w:r>
    </w:p>
    <w:p w14:paraId="5E910D81" w14:textId="77777777" w:rsidR="00033078" w:rsidRPr="00C47803" w:rsidRDefault="00033078" w:rsidP="00C47803">
      <w:pPr>
        <w:pStyle w:val="Akapitzlist"/>
        <w:numPr>
          <w:ilvl w:val="0"/>
          <w:numId w:val="64"/>
        </w:numPr>
        <w:rPr>
          <w:rFonts w:ascii="Arial" w:hAnsi="Arial" w:cs="Arial"/>
          <w:sz w:val="20"/>
          <w:szCs w:val="20"/>
        </w:rPr>
      </w:pPr>
      <w:r w:rsidRPr="00C47803">
        <w:rPr>
          <w:rFonts w:ascii="Arial" w:hAnsi="Arial" w:cs="Arial"/>
          <w:sz w:val="20"/>
          <w:szCs w:val="20"/>
        </w:rPr>
        <w:t>niemożliwe do przewidzenia, przy czym nie chodzi tu o absolutną niemożliwość przewidzenia jakiegoś zdarzenia, lecz o mały stopień prawdopodobieństwa jego pojawienia się w określonej sytuacji w świetle obiektywnej oceny wydarzeń,</w:t>
      </w:r>
    </w:p>
    <w:p w14:paraId="7DBFF6E9" w14:textId="77777777" w:rsidR="00033078" w:rsidRPr="00C47803" w:rsidRDefault="00033078" w:rsidP="00C47803">
      <w:pPr>
        <w:pStyle w:val="Akapitzlist"/>
        <w:numPr>
          <w:ilvl w:val="0"/>
          <w:numId w:val="64"/>
        </w:numPr>
        <w:rPr>
          <w:rFonts w:ascii="Arial" w:hAnsi="Arial" w:cs="Arial"/>
          <w:sz w:val="20"/>
          <w:szCs w:val="20"/>
        </w:rPr>
      </w:pPr>
      <w:r w:rsidRPr="00C47803">
        <w:rPr>
          <w:rFonts w:ascii="Arial" w:hAnsi="Arial" w:cs="Arial"/>
          <w:sz w:val="20"/>
          <w:szCs w:val="20"/>
        </w:rPr>
        <w:t>niemożliwe do zapobieżenia – nie tyle samemu zjawisku, ale szkodliwym jego następstwom przy zastosowaniu współczesnej techniki,</w:t>
      </w:r>
    </w:p>
    <w:p w14:paraId="48703BCF" w14:textId="77777777" w:rsidR="005F2C60" w:rsidRPr="00AE48B9" w:rsidRDefault="00AF41C3" w:rsidP="00AE48B9">
      <w:pPr>
        <w:rPr>
          <w:rFonts w:ascii="Arial" w:hAnsi="Arial" w:cs="Arial"/>
          <w:sz w:val="20"/>
          <w:szCs w:val="20"/>
        </w:rPr>
      </w:pPr>
      <w:r w:rsidRPr="00AE48B9">
        <w:rPr>
          <w:rFonts w:ascii="Arial" w:hAnsi="Arial" w:cs="Arial"/>
          <w:sz w:val="20"/>
          <w:szCs w:val="20"/>
        </w:rPr>
        <w:t>które zasadniczo i istotnie utrudnia wykonywanie części lub całości zobowiązań wynikających z Porozumienia</w:t>
      </w:r>
      <w:r w:rsidR="008E74A8">
        <w:rPr>
          <w:rFonts w:ascii="Arial" w:hAnsi="Arial" w:cs="Arial"/>
          <w:sz w:val="20"/>
          <w:szCs w:val="20"/>
        </w:rPr>
        <w:t>,</w:t>
      </w:r>
      <w:r w:rsidR="002A05E9" w:rsidRPr="002A05E9">
        <w:rPr>
          <w:rFonts w:ascii="Arial" w:hAnsi="Arial" w:cs="Arial"/>
          <w:sz w:val="20"/>
          <w:szCs w:val="20"/>
        </w:rPr>
        <w:t xml:space="preserve"> </w:t>
      </w:r>
      <w:r w:rsidR="002A05E9" w:rsidRPr="007D7995">
        <w:rPr>
          <w:rFonts w:ascii="Arial" w:hAnsi="Arial" w:cs="Arial"/>
          <w:sz w:val="20"/>
          <w:szCs w:val="20"/>
        </w:rPr>
        <w:t>lub całkowicie uniemożliwia je</w:t>
      </w:r>
      <w:r w:rsidR="002A05E9">
        <w:rPr>
          <w:rFonts w:ascii="Arial" w:hAnsi="Arial" w:cs="Arial"/>
          <w:sz w:val="20"/>
          <w:szCs w:val="20"/>
        </w:rPr>
        <w:t>go</w:t>
      </w:r>
      <w:r w:rsidR="002A05E9" w:rsidRPr="007D7995">
        <w:rPr>
          <w:rFonts w:ascii="Arial" w:hAnsi="Arial" w:cs="Arial"/>
          <w:sz w:val="20"/>
          <w:szCs w:val="20"/>
        </w:rPr>
        <w:t xml:space="preserve"> realizację</w:t>
      </w:r>
      <w:r w:rsidRPr="00AE48B9">
        <w:rPr>
          <w:rFonts w:ascii="Arial" w:hAnsi="Arial" w:cs="Arial"/>
          <w:sz w:val="20"/>
          <w:szCs w:val="20"/>
        </w:rPr>
        <w:t>;</w:t>
      </w:r>
    </w:p>
    <w:p w14:paraId="14B35516" w14:textId="77777777" w:rsidR="00CA6BB2" w:rsidRPr="00AE48B9" w:rsidRDefault="00CA6BB2" w:rsidP="00AE48B9">
      <w:pPr>
        <w:rPr>
          <w:rFonts w:ascii="Arial" w:hAnsi="Arial" w:cs="Arial"/>
          <w:sz w:val="20"/>
          <w:szCs w:val="20"/>
        </w:rPr>
      </w:pPr>
    </w:p>
    <w:p w14:paraId="3ED3DB26" w14:textId="77777777" w:rsidR="00CA6BB2"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6</w:t>
      </w:r>
      <w:r w:rsidR="00AF41C3" w:rsidRPr="00AE48B9">
        <w:rPr>
          <w:rFonts w:ascii="Arial" w:hAnsi="Arial" w:cs="Arial"/>
          <w:sz w:val="20"/>
          <w:szCs w:val="20"/>
        </w:rPr>
        <w:t xml:space="preserve">) </w:t>
      </w:r>
      <w:r w:rsidR="00AF41C3" w:rsidRPr="00AE48B9">
        <w:rPr>
          <w:rFonts w:ascii="Arial" w:hAnsi="Arial" w:cs="Arial"/>
          <w:b/>
          <w:sz w:val="20"/>
          <w:szCs w:val="20"/>
        </w:rPr>
        <w:t>SL2014</w:t>
      </w:r>
      <w:r w:rsidR="00AF41C3" w:rsidRPr="00AE48B9">
        <w:rPr>
          <w:rFonts w:ascii="Arial" w:hAnsi="Arial" w:cs="Arial"/>
          <w:sz w:val="20"/>
          <w:szCs w:val="20"/>
        </w:rPr>
        <w:t xml:space="preserve"> – należy przez to rozumieć aplikację główną centralnego systemu teleinformatycznego, o którym mowa w rozdziale 16 ustawy wdrożeniowej;</w:t>
      </w:r>
    </w:p>
    <w:p w14:paraId="608B1672" w14:textId="77777777" w:rsidR="003D5DC8" w:rsidRPr="00AE48B9" w:rsidRDefault="003D5DC8" w:rsidP="00AE48B9">
      <w:pPr>
        <w:rPr>
          <w:rFonts w:ascii="Arial" w:hAnsi="Arial" w:cs="Arial"/>
          <w:sz w:val="20"/>
          <w:szCs w:val="20"/>
        </w:rPr>
      </w:pPr>
    </w:p>
    <w:p w14:paraId="52E904DB" w14:textId="77777777" w:rsidR="00E82699"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stronie internetowej Programu</w:t>
      </w:r>
      <w:r w:rsidR="00AF41C3" w:rsidRPr="00AE48B9">
        <w:rPr>
          <w:rFonts w:ascii="Arial" w:hAnsi="Arial" w:cs="Arial"/>
          <w:sz w:val="20"/>
          <w:szCs w:val="20"/>
        </w:rPr>
        <w:t xml:space="preserve"> – należy przez to rozumieć stronę pod adresem: www.rpo.kujawsko-pomorskie.pl;</w:t>
      </w:r>
    </w:p>
    <w:p w14:paraId="506C1F8C" w14:textId="77777777" w:rsidR="00E82699" w:rsidRPr="00AE48B9" w:rsidRDefault="00E82699" w:rsidP="00AE48B9">
      <w:pPr>
        <w:rPr>
          <w:rFonts w:ascii="Arial" w:hAnsi="Arial" w:cs="Arial"/>
          <w:sz w:val="20"/>
          <w:szCs w:val="20"/>
        </w:rPr>
      </w:pPr>
    </w:p>
    <w:p w14:paraId="5F031D77" w14:textId="20C01ACB" w:rsidR="003D5DC8"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SZOOP</w:t>
      </w:r>
      <w:r w:rsidR="00AF41C3" w:rsidRPr="00AE48B9">
        <w:rPr>
          <w:rFonts w:ascii="Arial" w:hAnsi="Arial" w:cs="Arial"/>
          <w:sz w:val="20"/>
          <w:szCs w:val="20"/>
        </w:rPr>
        <w:t xml:space="preserve"> – należy przez to rozumieć Szczegółowy Opis Osi Priorytetowych Regionalnego Programu Operacyjnego Województwa Kujawsko-Pomorskiego na lata 2014-2020 przyjęty uchwałą </w:t>
      </w:r>
      <w:r w:rsidR="00AF41C3" w:rsidRPr="00AE48B9">
        <w:rPr>
          <w:rFonts w:ascii="Arial" w:hAnsi="Arial" w:cs="Arial"/>
          <w:sz w:val="20"/>
          <w:szCs w:val="20"/>
        </w:rPr>
        <w:br/>
        <w:t xml:space="preserve">nr </w:t>
      </w:r>
      <w:r w:rsidR="007B4410" w:rsidRPr="007B4410">
        <w:rPr>
          <w:rFonts w:ascii="Arial" w:hAnsi="Arial" w:cs="Arial"/>
          <w:sz w:val="20"/>
          <w:szCs w:val="20"/>
        </w:rPr>
        <w:t>34/1171/15</w:t>
      </w:r>
      <w:r w:rsidR="00AF41C3" w:rsidRPr="00AE48B9">
        <w:rPr>
          <w:rFonts w:ascii="Arial" w:hAnsi="Arial" w:cs="Arial"/>
          <w:sz w:val="20"/>
          <w:szCs w:val="20"/>
        </w:rPr>
        <w:t xml:space="preserve"> Zarządu Województwa Kujawsko-Pomorskiego z </w:t>
      </w:r>
      <w:r w:rsidR="007B4410">
        <w:rPr>
          <w:rFonts w:ascii="Arial" w:hAnsi="Arial" w:cs="Arial"/>
          <w:sz w:val="20"/>
          <w:szCs w:val="20"/>
        </w:rPr>
        <w:t>26 sierpnia</w:t>
      </w:r>
      <w:r w:rsidR="00AF41C3" w:rsidRPr="00AE48B9">
        <w:rPr>
          <w:rFonts w:ascii="Arial" w:hAnsi="Arial" w:cs="Arial"/>
          <w:sz w:val="20"/>
          <w:szCs w:val="20"/>
        </w:rPr>
        <w:t xml:space="preserve"> 2015 r. w sprawie przyjęcia projektu Szczegółowego Opisu Osi Priorytetowych Regionalnego Programu Operacyjnego Województwa Kujawsko-Pomorskiego na lata 2014-2020 („SZOOP RPO”) z późn. zm.;</w:t>
      </w:r>
    </w:p>
    <w:p w14:paraId="158E55BE" w14:textId="77777777" w:rsidR="00CA6BB2" w:rsidRPr="00AE48B9" w:rsidRDefault="00AF41C3" w:rsidP="00AE48B9">
      <w:pPr>
        <w:rPr>
          <w:rFonts w:ascii="Arial" w:hAnsi="Arial" w:cs="Arial"/>
          <w:sz w:val="20"/>
          <w:szCs w:val="20"/>
        </w:rPr>
      </w:pPr>
      <w:r w:rsidRPr="00AE48B9">
        <w:rPr>
          <w:rFonts w:ascii="Arial" w:hAnsi="Arial" w:cs="Arial"/>
          <w:sz w:val="20"/>
          <w:szCs w:val="20"/>
        </w:rPr>
        <w:t xml:space="preserve"> </w:t>
      </w:r>
    </w:p>
    <w:p w14:paraId="107C2900"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9</w:t>
      </w:r>
      <w:r w:rsidR="00AF41C3" w:rsidRPr="00AE48B9">
        <w:rPr>
          <w:rFonts w:ascii="Arial" w:hAnsi="Arial" w:cs="Arial"/>
          <w:sz w:val="20"/>
          <w:szCs w:val="20"/>
        </w:rPr>
        <w:t xml:space="preserve">) </w:t>
      </w:r>
      <w:r w:rsidR="00AF41C3" w:rsidRPr="00AE48B9">
        <w:rPr>
          <w:rFonts w:ascii="Arial" w:hAnsi="Arial" w:cs="Arial"/>
          <w:b/>
          <w:sz w:val="20"/>
          <w:szCs w:val="20"/>
        </w:rPr>
        <w:t>Użytkowniku B</w:t>
      </w:r>
      <w:r w:rsidR="00AF41C3" w:rsidRPr="00AE48B9">
        <w:rPr>
          <w:rFonts w:ascii="Arial" w:hAnsi="Arial" w:cs="Arial"/>
          <w:sz w:val="20"/>
          <w:szCs w:val="20"/>
        </w:rPr>
        <w:t xml:space="preserve"> – należy przez to rozumieć osobę posiadającą dostęp do SL2014, upoważnioną przez Beneficjenta do wykonywania w jego imieniu czynności związanych z realizacją Projektu;</w:t>
      </w:r>
    </w:p>
    <w:p w14:paraId="063DA9B7" w14:textId="77777777" w:rsidR="00F72139" w:rsidRPr="00AE48B9" w:rsidRDefault="00F72139" w:rsidP="00AE48B9">
      <w:pPr>
        <w:rPr>
          <w:rFonts w:ascii="Arial" w:hAnsi="Arial" w:cs="Arial"/>
          <w:sz w:val="20"/>
          <w:szCs w:val="20"/>
        </w:rPr>
      </w:pPr>
    </w:p>
    <w:p w14:paraId="06A47440" w14:textId="77777777" w:rsidR="00CB61ED" w:rsidRPr="00AE48B9" w:rsidRDefault="00B82D5E" w:rsidP="00AE48B9">
      <w:pPr>
        <w:rPr>
          <w:rFonts w:ascii="Arial" w:hAnsi="Arial" w:cs="Arial"/>
          <w:sz w:val="20"/>
          <w:szCs w:val="20"/>
        </w:rPr>
      </w:pPr>
      <w:r>
        <w:rPr>
          <w:rFonts w:ascii="Arial" w:hAnsi="Arial" w:cs="Arial"/>
          <w:sz w:val="20"/>
          <w:szCs w:val="20"/>
        </w:rPr>
        <w:t>30</w:t>
      </w:r>
      <w:r w:rsidR="00AF41C3" w:rsidRPr="00AE48B9">
        <w:rPr>
          <w:rFonts w:ascii="Arial" w:hAnsi="Arial" w:cs="Arial"/>
          <w:sz w:val="20"/>
          <w:szCs w:val="20"/>
        </w:rPr>
        <w:t xml:space="preserve">) </w:t>
      </w:r>
      <w:r w:rsidR="00AF41C3" w:rsidRPr="00AE48B9">
        <w:rPr>
          <w:rFonts w:ascii="Arial" w:hAnsi="Arial" w:cs="Arial"/>
          <w:b/>
          <w:sz w:val="20"/>
          <w:szCs w:val="20"/>
        </w:rPr>
        <w:t>wniosku o dofinansowanie</w:t>
      </w:r>
      <w:r w:rsidR="00AF41C3" w:rsidRPr="00AE48B9">
        <w:rPr>
          <w:rFonts w:ascii="Arial" w:hAnsi="Arial" w:cs="Arial"/>
          <w:sz w:val="20"/>
          <w:szCs w:val="20"/>
        </w:rPr>
        <w:t xml:space="preserve"> – należy przez to rozumieć wniosek o dofinansowanie realizacji Projektu nr ………………………..….., stanowiący załącznik nr 1 do Porozumienia;</w:t>
      </w:r>
    </w:p>
    <w:p w14:paraId="6E0C7983" w14:textId="77777777" w:rsidR="00CA6BB2" w:rsidRPr="00AE48B9" w:rsidRDefault="00CA6BB2" w:rsidP="00AE48B9">
      <w:pPr>
        <w:rPr>
          <w:rFonts w:ascii="Arial" w:hAnsi="Arial" w:cs="Arial"/>
          <w:sz w:val="20"/>
          <w:szCs w:val="20"/>
        </w:rPr>
      </w:pPr>
    </w:p>
    <w:p w14:paraId="6F9E949E" w14:textId="77777777" w:rsidR="00CB61ED" w:rsidRPr="00AE48B9" w:rsidRDefault="00B82D5E" w:rsidP="00AE48B9">
      <w:pPr>
        <w:rPr>
          <w:rFonts w:ascii="Arial" w:hAnsi="Arial" w:cs="Arial"/>
          <w:sz w:val="20"/>
          <w:szCs w:val="20"/>
        </w:rPr>
      </w:pPr>
      <w:r>
        <w:rPr>
          <w:rFonts w:ascii="Arial" w:hAnsi="Arial" w:cs="Arial"/>
          <w:sz w:val="20"/>
          <w:szCs w:val="20"/>
        </w:rPr>
        <w:t>31</w:t>
      </w:r>
      <w:r w:rsidR="00AF41C3" w:rsidRPr="00AE48B9">
        <w:rPr>
          <w:rFonts w:ascii="Arial" w:hAnsi="Arial" w:cs="Arial"/>
          <w:sz w:val="20"/>
          <w:szCs w:val="20"/>
        </w:rPr>
        <w:t xml:space="preserve">) </w:t>
      </w:r>
      <w:r w:rsidR="00AF41C3" w:rsidRPr="00AE48B9">
        <w:rPr>
          <w:rFonts w:ascii="Arial" w:hAnsi="Arial" w:cs="Arial"/>
          <w:b/>
          <w:sz w:val="20"/>
          <w:szCs w:val="20"/>
        </w:rPr>
        <w:t>wniosku o płatność</w:t>
      </w:r>
      <w:r w:rsidR="00AF41C3" w:rsidRPr="00AE48B9">
        <w:rPr>
          <w:rFonts w:ascii="Arial" w:hAnsi="Arial" w:cs="Arial"/>
          <w:sz w:val="20"/>
          <w:szCs w:val="20"/>
        </w:rPr>
        <w:t xml:space="preserve"> – należy przez to rozumieć, określony przez Instytucję Zarządzającą RPO WK-P formularz wniosku o płatność ze środków Funduszu wraz z załącznikami, na podstawie którego Beneficjent rozlicza poniesione wydatki i przekazuje informacje o postępie rzeczowym realizacji Projektu;</w:t>
      </w:r>
    </w:p>
    <w:p w14:paraId="31B85F52" w14:textId="77777777" w:rsidR="00FA39BB" w:rsidRPr="00AE48B9" w:rsidRDefault="00FA39BB" w:rsidP="00AE48B9">
      <w:pPr>
        <w:rPr>
          <w:rFonts w:ascii="Arial" w:hAnsi="Arial" w:cs="Arial"/>
          <w:sz w:val="20"/>
          <w:szCs w:val="20"/>
        </w:rPr>
      </w:pPr>
    </w:p>
    <w:p w14:paraId="092D9240" w14:textId="77777777" w:rsidR="00FA39BB"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2</w:t>
      </w:r>
      <w:r w:rsidR="00AF41C3" w:rsidRPr="00AE48B9">
        <w:rPr>
          <w:rFonts w:ascii="Arial" w:hAnsi="Arial" w:cs="Arial"/>
          <w:sz w:val="20"/>
          <w:szCs w:val="20"/>
        </w:rPr>
        <w:t>)</w:t>
      </w:r>
      <w:r w:rsidR="00AF41C3" w:rsidRPr="00AE48B9">
        <w:rPr>
          <w:rFonts w:ascii="Arial" w:hAnsi="Arial" w:cs="Arial"/>
          <w:b/>
          <w:sz w:val="20"/>
          <w:szCs w:val="20"/>
        </w:rPr>
        <w:t xml:space="preserve"> współfinansowaniu</w:t>
      </w:r>
      <w:r w:rsidR="00AF41C3" w:rsidRPr="00AE48B9">
        <w:rPr>
          <w:rFonts w:ascii="Arial" w:hAnsi="Arial" w:cs="Arial"/>
          <w:sz w:val="20"/>
          <w:szCs w:val="20"/>
        </w:rPr>
        <w:t xml:space="preserve"> – należy przez to rozumieć część dofinansowania pochodzącą z budżetu państwa przekazywaną wykonawcy z rachunku bankowego dysponenta;</w:t>
      </w:r>
    </w:p>
    <w:p w14:paraId="34506356" w14:textId="77777777" w:rsidR="00026A31" w:rsidRPr="00AE48B9" w:rsidRDefault="00026A31" w:rsidP="00AE48B9">
      <w:pPr>
        <w:rPr>
          <w:rFonts w:ascii="Arial" w:hAnsi="Arial" w:cs="Arial"/>
          <w:sz w:val="20"/>
          <w:szCs w:val="20"/>
        </w:rPr>
      </w:pPr>
    </w:p>
    <w:p w14:paraId="0AFFBC07"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3</w:t>
      </w:r>
      <w:r w:rsidR="00AF41C3" w:rsidRPr="00AE48B9">
        <w:rPr>
          <w:rFonts w:ascii="Arial" w:hAnsi="Arial" w:cs="Arial"/>
          <w:sz w:val="20"/>
          <w:szCs w:val="20"/>
        </w:rPr>
        <w:t xml:space="preserve">) </w:t>
      </w:r>
      <w:r w:rsidR="00AF41C3" w:rsidRPr="00AE48B9">
        <w:rPr>
          <w:rFonts w:ascii="Arial" w:hAnsi="Arial" w:cs="Arial"/>
          <w:b/>
          <w:sz w:val="20"/>
          <w:szCs w:val="20"/>
        </w:rPr>
        <w:t>wydatkach kwalifikowalnych</w:t>
      </w:r>
      <w:r w:rsidR="00AF41C3" w:rsidRPr="00AE48B9">
        <w:rPr>
          <w:rFonts w:ascii="Arial" w:hAnsi="Arial" w:cs="Arial"/>
          <w:sz w:val="20"/>
          <w:szCs w:val="20"/>
        </w:rPr>
        <w:t xml:space="preserve"> – należy przez to rozumieć </w:t>
      </w:r>
      <w:r w:rsidR="0019096D" w:rsidRPr="00AE48B9">
        <w:rPr>
          <w:rFonts w:ascii="Arial" w:hAnsi="Arial" w:cs="Arial"/>
          <w:sz w:val="20"/>
          <w:szCs w:val="20"/>
        </w:rPr>
        <w:t xml:space="preserve">wydatki lub koszty poniesione </w:t>
      </w:r>
      <w:r w:rsidR="00FA49CF" w:rsidRPr="00AE48B9">
        <w:rPr>
          <w:rFonts w:ascii="Arial" w:hAnsi="Arial" w:cs="Arial"/>
          <w:sz w:val="20"/>
          <w:szCs w:val="20"/>
        </w:rPr>
        <w:br/>
      </w:r>
      <w:r w:rsidR="0019096D" w:rsidRPr="00AE48B9">
        <w:rPr>
          <w:rFonts w:ascii="Arial" w:hAnsi="Arial" w:cs="Arial"/>
          <w:sz w:val="20"/>
          <w:szCs w:val="20"/>
        </w:rPr>
        <w:t xml:space="preserve">w związku z realizacją Projektu, które spełniają kryteria refundacji, rozliczenia (w przypadku systemu zaliczkowego), zgodne z </w:t>
      </w:r>
      <w:r w:rsidR="00AF41C3" w:rsidRPr="00AE48B9">
        <w:rPr>
          <w:rFonts w:ascii="Arial" w:hAnsi="Arial" w:cs="Arial"/>
          <w:sz w:val="20"/>
          <w:szCs w:val="20"/>
        </w:rPr>
        <w:t xml:space="preserve">rozporządzeniem ogólnym, rozporządzeniem EFRR, </w:t>
      </w:r>
      <w:r w:rsidR="0019096D" w:rsidRPr="00AE48B9">
        <w:rPr>
          <w:rFonts w:ascii="Arial" w:hAnsi="Arial" w:cs="Arial"/>
          <w:sz w:val="20"/>
          <w:szCs w:val="20"/>
        </w:rPr>
        <w:t xml:space="preserve">z </w:t>
      </w:r>
      <w:r w:rsidR="00AF41C3" w:rsidRPr="00AE48B9">
        <w:rPr>
          <w:rFonts w:ascii="Arial" w:hAnsi="Arial" w:cs="Arial"/>
          <w:sz w:val="20"/>
          <w:szCs w:val="20"/>
        </w:rPr>
        <w:t>ustaw</w:t>
      </w:r>
      <w:r w:rsidR="0019096D" w:rsidRPr="00AE48B9">
        <w:rPr>
          <w:rFonts w:ascii="Arial" w:hAnsi="Arial" w:cs="Arial"/>
          <w:sz w:val="20"/>
          <w:szCs w:val="20"/>
        </w:rPr>
        <w:t>ą</w:t>
      </w:r>
      <w:r w:rsidR="00AF41C3" w:rsidRPr="00AE48B9">
        <w:rPr>
          <w:rFonts w:ascii="Arial" w:hAnsi="Arial" w:cs="Arial"/>
          <w:sz w:val="20"/>
          <w:szCs w:val="20"/>
        </w:rPr>
        <w:t xml:space="preserve"> wdrożeniow</w:t>
      </w:r>
      <w:r w:rsidR="0019096D" w:rsidRPr="00AE48B9">
        <w:rPr>
          <w:rFonts w:ascii="Arial" w:hAnsi="Arial" w:cs="Arial"/>
          <w:sz w:val="20"/>
          <w:szCs w:val="20"/>
        </w:rPr>
        <w:t>ą</w:t>
      </w:r>
      <w:r w:rsidR="00AF41C3" w:rsidRPr="00AE48B9">
        <w:rPr>
          <w:rFonts w:ascii="Arial" w:hAnsi="Arial" w:cs="Arial"/>
          <w:sz w:val="20"/>
          <w:szCs w:val="20"/>
        </w:rPr>
        <w:t xml:space="preserve"> i przepis</w:t>
      </w:r>
      <w:r w:rsidR="0019096D" w:rsidRPr="00AE48B9">
        <w:rPr>
          <w:rFonts w:ascii="Arial" w:hAnsi="Arial" w:cs="Arial"/>
          <w:sz w:val="20"/>
          <w:szCs w:val="20"/>
        </w:rPr>
        <w:t>ami</w:t>
      </w:r>
      <w:r w:rsidR="00AF41C3" w:rsidRPr="00AE48B9">
        <w:rPr>
          <w:rFonts w:ascii="Arial" w:hAnsi="Arial" w:cs="Arial"/>
          <w:sz w:val="20"/>
          <w:szCs w:val="20"/>
        </w:rPr>
        <w:t xml:space="preserve"> rozporządzeń wydanych do </w:t>
      </w:r>
      <w:r w:rsidR="0019096D" w:rsidRPr="00AE48B9">
        <w:rPr>
          <w:rFonts w:ascii="Arial" w:hAnsi="Arial" w:cs="Arial"/>
          <w:sz w:val="20"/>
          <w:szCs w:val="20"/>
        </w:rPr>
        <w:t xml:space="preserve">tej </w:t>
      </w:r>
      <w:r w:rsidR="00AF41C3" w:rsidRPr="00AE48B9">
        <w:rPr>
          <w:rFonts w:ascii="Arial" w:hAnsi="Arial" w:cs="Arial"/>
          <w:sz w:val="20"/>
          <w:szCs w:val="20"/>
        </w:rPr>
        <w:t>ustawy oraz zgodne z SZOOP, wytycznymi</w:t>
      </w:r>
      <w:r w:rsidR="0019096D" w:rsidRPr="00AE48B9">
        <w:rPr>
          <w:rFonts w:ascii="Arial" w:hAnsi="Arial" w:cs="Arial"/>
          <w:sz w:val="20"/>
          <w:szCs w:val="20"/>
        </w:rPr>
        <w:t xml:space="preserve"> </w:t>
      </w:r>
      <w:r w:rsidR="00FA49CF" w:rsidRPr="00AE48B9">
        <w:rPr>
          <w:rFonts w:ascii="Arial" w:hAnsi="Arial" w:cs="Arial"/>
          <w:sz w:val="20"/>
          <w:szCs w:val="20"/>
        </w:rPr>
        <w:br/>
      </w:r>
      <w:r w:rsidR="0019096D" w:rsidRPr="00AE48B9">
        <w:rPr>
          <w:rFonts w:ascii="Arial" w:hAnsi="Arial" w:cs="Arial"/>
          <w:sz w:val="20"/>
          <w:szCs w:val="20"/>
        </w:rPr>
        <w:t xml:space="preserve">i </w:t>
      </w:r>
      <w:r w:rsidR="00663DCB" w:rsidRPr="00AE48B9">
        <w:rPr>
          <w:rFonts w:ascii="Arial" w:hAnsi="Arial" w:cs="Arial"/>
          <w:sz w:val="20"/>
          <w:szCs w:val="20"/>
        </w:rPr>
        <w:t>Porozumieniem</w:t>
      </w:r>
      <w:r w:rsidR="00AF41C3" w:rsidRPr="00AE48B9">
        <w:rPr>
          <w:rFonts w:ascii="Arial" w:hAnsi="Arial" w:cs="Arial"/>
          <w:sz w:val="20"/>
          <w:szCs w:val="20"/>
        </w:rPr>
        <w:t>;</w:t>
      </w:r>
    </w:p>
    <w:p w14:paraId="0FDD0D98" w14:textId="77777777" w:rsidR="00B278D3" w:rsidRPr="00AE48B9" w:rsidRDefault="00B278D3" w:rsidP="00AE48B9">
      <w:pPr>
        <w:rPr>
          <w:rFonts w:ascii="Arial" w:hAnsi="Arial" w:cs="Arial"/>
          <w:sz w:val="20"/>
          <w:szCs w:val="20"/>
        </w:rPr>
      </w:pPr>
    </w:p>
    <w:p w14:paraId="2E5F4AC6" w14:textId="77777777" w:rsidR="0019096D" w:rsidRPr="00AE48B9" w:rsidRDefault="00B82D5E" w:rsidP="00AE48B9">
      <w:pPr>
        <w:rPr>
          <w:rFonts w:ascii="Arial" w:hAnsi="Arial" w:cs="Arial"/>
          <w:sz w:val="20"/>
          <w:szCs w:val="20"/>
        </w:rPr>
      </w:pPr>
      <w:r w:rsidRPr="00AE48B9">
        <w:rPr>
          <w:rFonts w:ascii="Arial" w:hAnsi="Arial" w:cs="Arial"/>
          <w:sz w:val="20"/>
          <w:szCs w:val="20"/>
        </w:rPr>
        <w:lastRenderedPageBreak/>
        <w:t>3</w:t>
      </w:r>
      <w:r>
        <w:rPr>
          <w:rFonts w:ascii="Arial" w:hAnsi="Arial" w:cs="Arial"/>
          <w:sz w:val="20"/>
          <w:szCs w:val="20"/>
        </w:rPr>
        <w:t>4</w:t>
      </w:r>
      <w:r w:rsidR="00AF41C3" w:rsidRPr="00AE48B9">
        <w:rPr>
          <w:rFonts w:ascii="Arial" w:hAnsi="Arial" w:cs="Arial"/>
          <w:sz w:val="20"/>
          <w:szCs w:val="20"/>
        </w:rPr>
        <w:t xml:space="preserve">) </w:t>
      </w:r>
      <w:r w:rsidR="0019096D" w:rsidRPr="00AE48B9">
        <w:rPr>
          <w:rFonts w:ascii="Arial" w:hAnsi="Arial" w:cs="Arial"/>
          <w:b/>
          <w:sz w:val="20"/>
          <w:szCs w:val="20"/>
        </w:rPr>
        <w:t>wykonawcy</w:t>
      </w:r>
      <w:r w:rsidR="0019096D" w:rsidRPr="00AE48B9">
        <w:rPr>
          <w:rFonts w:ascii="Arial" w:hAnsi="Arial" w:cs="Arial"/>
          <w:sz w:val="20"/>
          <w:szCs w:val="20"/>
        </w:rPr>
        <w:t xml:space="preserve"> – należy przez to rozumieć osobę fizyczną</w:t>
      </w:r>
      <w:r>
        <w:rPr>
          <w:rFonts w:ascii="Arial" w:hAnsi="Arial" w:cs="Arial"/>
          <w:sz w:val="20"/>
          <w:szCs w:val="20"/>
        </w:rPr>
        <w:t>, niebędącą personelem Projektu</w:t>
      </w:r>
      <w:r w:rsidR="0019096D" w:rsidRPr="00AE48B9">
        <w:rPr>
          <w:rFonts w:ascii="Arial" w:hAnsi="Arial" w:cs="Arial"/>
          <w:sz w:val="20"/>
          <w:szCs w:val="20"/>
        </w:rPr>
        <w:t>, osobę prawną albo jednostkę organizacyjną nieposiadającą osobowości prawnej, która oferuje realizację robót budowlanych, określone produkty lub usługi na rynku lub zawarła umowę w sprawie realizacji zamówienia w Projekcie;</w:t>
      </w:r>
    </w:p>
    <w:p w14:paraId="18C45D82" w14:textId="77777777" w:rsidR="0019096D" w:rsidRPr="00AE48B9" w:rsidRDefault="0019096D" w:rsidP="00AE48B9">
      <w:pPr>
        <w:rPr>
          <w:rFonts w:ascii="Arial" w:hAnsi="Arial" w:cs="Arial"/>
          <w:sz w:val="20"/>
          <w:szCs w:val="20"/>
        </w:rPr>
      </w:pPr>
    </w:p>
    <w:p w14:paraId="4043F3F5" w14:textId="77777777" w:rsidR="00B278D3"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5</w:t>
      </w:r>
      <w:r w:rsidR="0019096D" w:rsidRPr="00AE48B9">
        <w:rPr>
          <w:rFonts w:ascii="Arial" w:hAnsi="Arial" w:cs="Arial"/>
          <w:sz w:val="20"/>
          <w:szCs w:val="20"/>
        </w:rPr>
        <w:t xml:space="preserve">) </w:t>
      </w:r>
      <w:r w:rsidR="00AF41C3" w:rsidRPr="00AE48B9">
        <w:rPr>
          <w:rFonts w:ascii="Arial" w:hAnsi="Arial" w:cs="Arial"/>
          <w:b/>
          <w:sz w:val="20"/>
          <w:szCs w:val="20"/>
        </w:rPr>
        <w:t>wytycznych</w:t>
      </w:r>
      <w:r w:rsidR="00AF41C3" w:rsidRPr="00AE48B9">
        <w:rPr>
          <w:rFonts w:ascii="Arial" w:hAnsi="Arial" w:cs="Arial"/>
          <w:sz w:val="20"/>
          <w:szCs w:val="20"/>
        </w:rPr>
        <w:t xml:space="preserve"> – należy przez to rozumieć wytyczne, o których mowa w art. 2 pkt 32 ustawy wdrożeniowej;</w:t>
      </w:r>
    </w:p>
    <w:p w14:paraId="09F2CC88" w14:textId="77777777" w:rsidR="00026A31" w:rsidRPr="00AE48B9" w:rsidRDefault="00026A31" w:rsidP="00AE48B9">
      <w:pPr>
        <w:rPr>
          <w:rFonts w:ascii="Arial" w:hAnsi="Arial" w:cs="Arial"/>
          <w:sz w:val="20"/>
          <w:szCs w:val="20"/>
        </w:rPr>
      </w:pPr>
    </w:p>
    <w:p w14:paraId="429D3EAB"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6</w:t>
      </w:r>
      <w:r w:rsidR="00AF41C3" w:rsidRPr="00AE48B9">
        <w:rPr>
          <w:rFonts w:ascii="Arial" w:hAnsi="Arial" w:cs="Arial"/>
          <w:sz w:val="20"/>
          <w:szCs w:val="20"/>
        </w:rPr>
        <w:t xml:space="preserve">) </w:t>
      </w:r>
      <w:r w:rsidR="00AF41C3" w:rsidRPr="00AE48B9">
        <w:rPr>
          <w:rFonts w:ascii="Arial" w:hAnsi="Arial" w:cs="Arial"/>
          <w:b/>
          <w:sz w:val="20"/>
          <w:szCs w:val="20"/>
        </w:rPr>
        <w:t>zakończeniu realizacji Projektu</w:t>
      </w:r>
      <w:r w:rsidR="00AF41C3" w:rsidRPr="00AE48B9">
        <w:rPr>
          <w:rFonts w:ascii="Arial" w:hAnsi="Arial" w:cs="Arial"/>
          <w:sz w:val="20"/>
          <w:szCs w:val="20"/>
        </w:rPr>
        <w:t xml:space="preserve"> – należy przez to rozumieć dzień, w którym zostały spełnione łącznie dwa warunki tj.: zaplanowane w ramach Projektu zadania zostały faktycznie wykonane oraz wszystkie wydatki kwalifikowalne zostały zapłacone przez Beneficjenta. Data ta określona jest </w:t>
      </w:r>
      <w:r w:rsidR="00F534E7">
        <w:rPr>
          <w:rFonts w:ascii="Arial" w:hAnsi="Arial" w:cs="Arial"/>
          <w:sz w:val="20"/>
          <w:szCs w:val="20"/>
        </w:rPr>
        <w:br/>
      </w:r>
      <w:r w:rsidR="00AF41C3" w:rsidRPr="00AE48B9">
        <w:rPr>
          <w:rFonts w:ascii="Arial" w:hAnsi="Arial" w:cs="Arial"/>
          <w:sz w:val="20"/>
          <w:szCs w:val="20"/>
        </w:rPr>
        <w:t>w § 3 ust. 1 pkt 2 Porozumienia;</w:t>
      </w:r>
    </w:p>
    <w:p w14:paraId="257A07FB" w14:textId="77777777" w:rsidR="00026A31" w:rsidRPr="00AE48B9" w:rsidRDefault="00026A31" w:rsidP="00AE48B9">
      <w:pPr>
        <w:rPr>
          <w:rFonts w:ascii="Arial" w:hAnsi="Arial" w:cs="Arial"/>
          <w:sz w:val="20"/>
          <w:szCs w:val="20"/>
        </w:rPr>
      </w:pPr>
    </w:p>
    <w:p w14:paraId="5590E433"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zamówieniu</w:t>
      </w:r>
      <w:r w:rsidR="00AF41C3" w:rsidRPr="00AE48B9">
        <w:rPr>
          <w:rFonts w:ascii="Arial" w:hAnsi="Arial" w:cs="Arial"/>
          <w:sz w:val="20"/>
          <w:szCs w:val="20"/>
        </w:rPr>
        <w:t xml:space="preserve"> – należy przez to rozumieć pisemną umowę odpłatną, zawartą zgodnie </w:t>
      </w:r>
      <w:r w:rsidR="00FA49CF" w:rsidRPr="00AE48B9">
        <w:rPr>
          <w:rFonts w:ascii="Arial" w:hAnsi="Arial" w:cs="Arial"/>
          <w:sz w:val="20"/>
          <w:szCs w:val="20"/>
        </w:rPr>
        <w:br/>
      </w:r>
      <w:r w:rsidR="00AF41C3" w:rsidRPr="00AE48B9">
        <w:rPr>
          <w:rFonts w:ascii="Arial" w:hAnsi="Arial" w:cs="Arial"/>
          <w:sz w:val="20"/>
          <w:szCs w:val="20"/>
        </w:rPr>
        <w:t>z warunkami wynikającymi z ustawy Pzp albo z § 6</w:t>
      </w:r>
      <w:r w:rsidR="009C164E" w:rsidRPr="00AE48B9">
        <w:rPr>
          <w:rFonts w:ascii="Arial" w:hAnsi="Arial" w:cs="Arial"/>
          <w:sz w:val="20"/>
          <w:szCs w:val="20"/>
        </w:rPr>
        <w:t xml:space="preserve"> Porozumienia</w:t>
      </w:r>
      <w:r w:rsidR="00AF41C3" w:rsidRPr="00AE48B9">
        <w:rPr>
          <w:rFonts w:ascii="Arial" w:hAnsi="Arial" w:cs="Arial"/>
          <w:sz w:val="20"/>
          <w:szCs w:val="20"/>
        </w:rPr>
        <w:t xml:space="preserve">, pomiędzy zamawiającym </w:t>
      </w:r>
      <w:r w:rsidR="00FA49CF" w:rsidRPr="00AE48B9">
        <w:rPr>
          <w:rFonts w:ascii="Arial" w:hAnsi="Arial" w:cs="Arial"/>
          <w:sz w:val="20"/>
          <w:szCs w:val="20"/>
        </w:rPr>
        <w:br/>
      </w:r>
      <w:r w:rsidR="00AF41C3" w:rsidRPr="00AE48B9">
        <w:rPr>
          <w:rFonts w:ascii="Arial" w:hAnsi="Arial" w:cs="Arial"/>
          <w:sz w:val="20"/>
          <w:szCs w:val="20"/>
        </w:rPr>
        <w:t>a wykonawcą, której przedmiotem są usługi, dostawy lub roboty budowlane przewidziane w Projekcie;</w:t>
      </w:r>
    </w:p>
    <w:p w14:paraId="328F6553" w14:textId="77777777" w:rsidR="00026A31" w:rsidRPr="00AE48B9" w:rsidRDefault="00026A31" w:rsidP="00AE48B9">
      <w:pPr>
        <w:rPr>
          <w:rFonts w:ascii="Arial" w:hAnsi="Arial" w:cs="Arial"/>
          <w:sz w:val="20"/>
          <w:szCs w:val="20"/>
        </w:rPr>
      </w:pPr>
    </w:p>
    <w:p w14:paraId="422EF11A" w14:textId="77777777" w:rsidR="00CB61ED" w:rsidRPr="00AE48B9" w:rsidRDefault="005915EF" w:rsidP="00AE48B9">
      <w:pPr>
        <w:rPr>
          <w:rFonts w:ascii="Arial" w:hAnsi="Arial" w:cs="Arial"/>
          <w:sz w:val="20"/>
          <w:szCs w:val="20"/>
        </w:rPr>
      </w:pPr>
      <w:r w:rsidRPr="00AE48B9">
        <w:rPr>
          <w:rFonts w:ascii="Arial" w:hAnsi="Arial" w:cs="Arial"/>
          <w:sz w:val="20"/>
          <w:szCs w:val="20"/>
        </w:rPr>
        <w:t>3</w:t>
      </w:r>
      <w:r w:rsidR="00B82D5E">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zleceniu płatności</w:t>
      </w:r>
      <w:r w:rsidR="00AF41C3" w:rsidRPr="00AE48B9">
        <w:rPr>
          <w:rFonts w:ascii="Arial" w:hAnsi="Arial" w:cs="Arial"/>
          <w:sz w:val="20"/>
          <w:szCs w:val="20"/>
        </w:rPr>
        <w:t xml:space="preserve"> – należy przez to rozumieć zlecenie,</w:t>
      </w:r>
      <w:r w:rsidR="005C2A05" w:rsidRPr="00AE48B9">
        <w:rPr>
          <w:rFonts w:ascii="Arial" w:hAnsi="Arial" w:cs="Arial"/>
          <w:sz w:val="20"/>
          <w:szCs w:val="20"/>
        </w:rPr>
        <w:t xml:space="preserve"> </w:t>
      </w:r>
      <w:r w:rsidR="00AF41C3" w:rsidRPr="00AE48B9">
        <w:rPr>
          <w:rFonts w:ascii="Arial" w:hAnsi="Arial" w:cs="Arial"/>
          <w:sz w:val="20"/>
          <w:szCs w:val="20"/>
        </w:rPr>
        <w:t xml:space="preserve">o którym mowa w art. 188 ust. 1 </w:t>
      </w:r>
      <w:r w:rsidR="00D046CF" w:rsidRPr="00AE48B9">
        <w:rPr>
          <w:rFonts w:ascii="Arial" w:hAnsi="Arial" w:cs="Arial"/>
          <w:sz w:val="20"/>
          <w:szCs w:val="20"/>
        </w:rPr>
        <w:br/>
      </w:r>
      <w:r w:rsidR="00AF41C3" w:rsidRPr="00AE48B9">
        <w:rPr>
          <w:rFonts w:ascii="Arial" w:hAnsi="Arial" w:cs="Arial"/>
          <w:sz w:val="20"/>
          <w:szCs w:val="20"/>
        </w:rPr>
        <w:t xml:space="preserve">i ustawy o finansach publicznych, wystawiany przez Beneficjenta, na podstawie upoważnienia udzielonego przez Instytucję Zarządzającą RPO WK-P i pisemnej zgody dysponenta części budżetowej na dokonanie płatności, na podstawie którego Beneficjent występuje do BGK </w:t>
      </w:r>
      <w:r w:rsidR="00D046CF" w:rsidRPr="00AE48B9">
        <w:rPr>
          <w:rFonts w:ascii="Arial" w:hAnsi="Arial" w:cs="Arial"/>
          <w:sz w:val="20"/>
          <w:szCs w:val="20"/>
        </w:rPr>
        <w:br/>
      </w:r>
      <w:r w:rsidR="00AF41C3" w:rsidRPr="00AE48B9">
        <w:rPr>
          <w:rFonts w:ascii="Arial" w:hAnsi="Arial" w:cs="Arial"/>
          <w:sz w:val="20"/>
          <w:szCs w:val="20"/>
        </w:rPr>
        <w:t xml:space="preserve">o przekazanie na rachunek </w:t>
      </w:r>
      <w:r w:rsidR="00B82D5E">
        <w:rPr>
          <w:rFonts w:ascii="Arial" w:hAnsi="Arial" w:cs="Arial"/>
          <w:sz w:val="20"/>
          <w:szCs w:val="20"/>
        </w:rPr>
        <w:t>płatniczy</w:t>
      </w:r>
      <w:r w:rsidR="00B82D5E" w:rsidRPr="00AE48B9">
        <w:rPr>
          <w:rFonts w:ascii="Arial" w:hAnsi="Arial" w:cs="Arial"/>
          <w:sz w:val="20"/>
          <w:szCs w:val="20"/>
        </w:rPr>
        <w:t xml:space="preserve"> </w:t>
      </w:r>
      <w:r w:rsidR="00AF41C3" w:rsidRPr="00AE48B9">
        <w:rPr>
          <w:rFonts w:ascii="Arial" w:hAnsi="Arial" w:cs="Arial"/>
          <w:sz w:val="20"/>
          <w:szCs w:val="20"/>
        </w:rPr>
        <w:t>wykonawcy, płatności pochodzących z budżetu środków europejskich odpowiadających wkładowi z Funduszu i z budżetu państwa (o ile dysponent części budżetowej nie wskaże inaczej).</w:t>
      </w:r>
    </w:p>
    <w:p w14:paraId="1DE44505" w14:textId="77777777" w:rsidR="00C16A41" w:rsidRPr="00AE48B9" w:rsidRDefault="00C16A41" w:rsidP="00AE48B9">
      <w:pPr>
        <w:rPr>
          <w:rFonts w:ascii="Arial" w:hAnsi="Arial" w:cs="Arial"/>
          <w:b/>
          <w:sz w:val="20"/>
          <w:szCs w:val="20"/>
        </w:rPr>
      </w:pPr>
    </w:p>
    <w:p w14:paraId="59388ABC"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2.</w:t>
      </w:r>
      <w:r w:rsidR="00DD6DED" w:rsidRPr="00F102AC">
        <w:rPr>
          <w:rFonts w:ascii="Arial" w:hAnsi="Arial" w:cs="Arial"/>
          <w:sz w:val="20"/>
          <w:szCs w:val="20"/>
        </w:rPr>
        <w:t xml:space="preserve"> Przedmiot Porozumienia</w:t>
      </w:r>
    </w:p>
    <w:p w14:paraId="692F37CB" w14:textId="77777777" w:rsidR="00AD5717" w:rsidRPr="00AE48B9" w:rsidRDefault="00AD5717" w:rsidP="00AE48B9">
      <w:pPr>
        <w:rPr>
          <w:rFonts w:ascii="Arial" w:hAnsi="Arial" w:cs="Arial"/>
          <w:sz w:val="20"/>
          <w:szCs w:val="20"/>
        </w:rPr>
      </w:pPr>
    </w:p>
    <w:p w14:paraId="537C5D5B" w14:textId="77777777" w:rsidR="001E368C" w:rsidRPr="00AE48B9" w:rsidRDefault="00AF41C3" w:rsidP="00AE48B9">
      <w:pPr>
        <w:rPr>
          <w:rFonts w:ascii="Arial" w:hAnsi="Arial" w:cs="Arial"/>
          <w:sz w:val="20"/>
          <w:szCs w:val="20"/>
        </w:rPr>
      </w:pPr>
      <w:r w:rsidRPr="00AE48B9">
        <w:rPr>
          <w:rFonts w:ascii="Arial" w:hAnsi="Arial" w:cs="Arial"/>
          <w:sz w:val="20"/>
          <w:szCs w:val="20"/>
        </w:rPr>
        <w:t>1. Przedmiotem Porozumienia jest udzielenie przez Instytucję Zarządzającą RPO WK-P dofinansowania na realizację Projektu oraz określenie praw i obowiązków Stron Porozumienia.</w:t>
      </w:r>
    </w:p>
    <w:p w14:paraId="65165A80" w14:textId="77777777" w:rsidR="00877833" w:rsidRPr="00AE48B9" w:rsidRDefault="00877833" w:rsidP="00AE48B9">
      <w:pPr>
        <w:rPr>
          <w:rFonts w:ascii="Arial" w:hAnsi="Arial" w:cs="Arial"/>
          <w:sz w:val="20"/>
          <w:szCs w:val="20"/>
        </w:rPr>
      </w:pPr>
    </w:p>
    <w:p w14:paraId="259AD6AA" w14:textId="77777777" w:rsidR="00450E52" w:rsidRPr="00AE48B9" w:rsidRDefault="00AF41C3" w:rsidP="00AE48B9">
      <w:pPr>
        <w:rPr>
          <w:rFonts w:ascii="Arial" w:hAnsi="Arial" w:cs="Arial"/>
          <w:sz w:val="20"/>
          <w:szCs w:val="20"/>
        </w:rPr>
      </w:pPr>
      <w:r w:rsidRPr="00AE48B9">
        <w:rPr>
          <w:rFonts w:ascii="Arial" w:hAnsi="Arial" w:cs="Arial"/>
          <w:sz w:val="20"/>
          <w:szCs w:val="20"/>
        </w:rPr>
        <w:t xml:space="preserve">2. Całkowita wartość Projektu wynosi nie więcej niż: ... zł (słownie ...). </w:t>
      </w:r>
    </w:p>
    <w:p w14:paraId="4029FC64" w14:textId="77777777" w:rsidR="00C56F56" w:rsidRPr="00AE48B9" w:rsidRDefault="00C56F56" w:rsidP="00AE48B9">
      <w:pPr>
        <w:rPr>
          <w:rFonts w:ascii="Arial" w:hAnsi="Arial" w:cs="Arial"/>
          <w:sz w:val="20"/>
          <w:szCs w:val="20"/>
        </w:rPr>
      </w:pPr>
    </w:p>
    <w:p w14:paraId="25C470DB" w14:textId="77777777" w:rsidR="001E368C" w:rsidRPr="00AE48B9" w:rsidRDefault="00AF41C3" w:rsidP="00AE48B9">
      <w:pPr>
        <w:contextualSpacing/>
        <w:rPr>
          <w:rFonts w:ascii="Arial" w:hAnsi="Arial" w:cs="Arial"/>
          <w:sz w:val="20"/>
          <w:szCs w:val="20"/>
        </w:rPr>
      </w:pPr>
      <w:r w:rsidRPr="00AE48B9">
        <w:rPr>
          <w:rFonts w:ascii="Arial" w:hAnsi="Arial" w:cs="Arial"/>
          <w:sz w:val="20"/>
          <w:szCs w:val="20"/>
        </w:rPr>
        <w:t>3. Całkowita wartość wydatków kwalifikowalnych</w:t>
      </w:r>
      <w:r w:rsidR="007B1DB8" w:rsidRPr="00AE48B9">
        <w:rPr>
          <w:rFonts w:ascii="Arial" w:hAnsi="Arial" w:cs="Arial"/>
          <w:sz w:val="20"/>
          <w:szCs w:val="20"/>
        </w:rPr>
        <w:t xml:space="preserve"> </w:t>
      </w:r>
      <w:r w:rsidR="00476165" w:rsidRPr="00AE48B9">
        <w:rPr>
          <w:rFonts w:ascii="Arial" w:hAnsi="Arial" w:cs="Arial"/>
          <w:sz w:val="20"/>
          <w:szCs w:val="20"/>
        </w:rPr>
        <w:t xml:space="preserve">Projektu </w:t>
      </w:r>
      <w:r w:rsidR="007B1DB8" w:rsidRPr="00AE48B9">
        <w:rPr>
          <w:rFonts w:ascii="Arial" w:hAnsi="Arial" w:cs="Arial"/>
          <w:sz w:val="20"/>
          <w:szCs w:val="20"/>
        </w:rPr>
        <w:t>wynikających z wniosku o dofinansowanie</w:t>
      </w:r>
      <w:r w:rsidRPr="00AE48B9">
        <w:rPr>
          <w:rFonts w:ascii="Arial" w:hAnsi="Arial" w:cs="Arial"/>
          <w:sz w:val="20"/>
          <w:szCs w:val="20"/>
        </w:rPr>
        <w:t xml:space="preserve"> wynosi ... zł (słownie: ...)</w:t>
      </w:r>
      <w:r w:rsidR="00E5618F" w:rsidRPr="00AE48B9">
        <w:rPr>
          <w:rFonts w:ascii="Arial" w:hAnsi="Arial" w:cs="Arial"/>
          <w:sz w:val="20"/>
          <w:szCs w:val="20"/>
          <w:vertAlign w:val="superscript"/>
        </w:rPr>
        <w:footnoteReference w:id="5"/>
      </w:r>
      <w:r w:rsidR="00C276C8" w:rsidRPr="00AE48B9">
        <w:rPr>
          <w:rFonts w:ascii="Arial" w:hAnsi="Arial" w:cs="Arial"/>
          <w:sz w:val="20"/>
          <w:szCs w:val="20"/>
        </w:rPr>
        <w:t>, w tym wartość wydatków kwalifikowalnych, w odniesieniu do której toczy się postępowanie ...</w:t>
      </w:r>
      <w:r w:rsidR="00C276C8" w:rsidRPr="00AE48B9">
        <w:rPr>
          <w:rStyle w:val="Odwoanieprzypisudolnego"/>
          <w:rFonts w:ascii="Arial" w:hAnsi="Arial" w:cs="Arial"/>
          <w:sz w:val="20"/>
          <w:szCs w:val="20"/>
        </w:rPr>
        <w:footnoteReference w:id="6"/>
      </w:r>
      <w:r w:rsidR="00C276C8" w:rsidRPr="00AE48B9">
        <w:rPr>
          <w:rFonts w:ascii="Arial" w:hAnsi="Arial" w:cs="Arial"/>
          <w:sz w:val="20"/>
          <w:szCs w:val="20"/>
        </w:rPr>
        <w:t>, wszczęte przez Beneficjenta wynosi ... zł (słownie: ...)</w:t>
      </w:r>
      <w:r w:rsidR="00C276C8" w:rsidRPr="00AE48B9">
        <w:rPr>
          <w:rStyle w:val="Odwoanieprzypisudolnego"/>
          <w:rFonts w:ascii="Arial" w:hAnsi="Arial" w:cs="Arial"/>
          <w:sz w:val="20"/>
          <w:szCs w:val="20"/>
        </w:rPr>
        <w:footnoteReference w:id="7"/>
      </w:r>
      <w:r w:rsidR="00C276C8" w:rsidRPr="00AE48B9">
        <w:rPr>
          <w:rFonts w:ascii="Arial" w:hAnsi="Arial" w:cs="Arial"/>
          <w:sz w:val="20"/>
          <w:szCs w:val="20"/>
        </w:rPr>
        <w:t xml:space="preserve"> </w:t>
      </w:r>
      <w:r w:rsidRPr="00AE48B9">
        <w:rPr>
          <w:rFonts w:ascii="Arial" w:hAnsi="Arial" w:cs="Arial"/>
          <w:sz w:val="20"/>
          <w:szCs w:val="20"/>
        </w:rPr>
        <w:t xml:space="preserve">i obejmuje dofinansowanie </w:t>
      </w:r>
      <w:r w:rsidR="00D046CF" w:rsidRPr="00AE48B9">
        <w:rPr>
          <w:rFonts w:ascii="Arial" w:hAnsi="Arial" w:cs="Arial"/>
          <w:sz w:val="20"/>
          <w:szCs w:val="20"/>
        </w:rPr>
        <w:br/>
      </w:r>
      <w:r w:rsidRPr="00AE48B9">
        <w:rPr>
          <w:rFonts w:ascii="Arial" w:hAnsi="Arial" w:cs="Arial"/>
          <w:sz w:val="20"/>
          <w:szCs w:val="20"/>
        </w:rPr>
        <w:t>z następujących źródeł:</w:t>
      </w:r>
    </w:p>
    <w:p w14:paraId="7C2A43F1" w14:textId="77777777" w:rsidR="0019096D" w:rsidRPr="00AE48B9" w:rsidRDefault="00AF41C3" w:rsidP="00AE48B9">
      <w:pPr>
        <w:numPr>
          <w:ilvl w:val="0"/>
          <w:numId w:val="4"/>
        </w:numPr>
        <w:tabs>
          <w:tab w:val="clear" w:pos="1440"/>
          <w:tab w:val="num" w:pos="567"/>
        </w:tabs>
        <w:ind w:left="567" w:hanging="283"/>
        <w:contextualSpacing/>
        <w:rPr>
          <w:rFonts w:ascii="Arial" w:hAnsi="Arial" w:cs="Arial"/>
          <w:sz w:val="20"/>
          <w:szCs w:val="20"/>
        </w:rPr>
      </w:pPr>
      <w:r w:rsidRPr="00AE48B9">
        <w:rPr>
          <w:rFonts w:ascii="Arial" w:hAnsi="Arial" w:cs="Arial"/>
          <w:sz w:val="20"/>
          <w:szCs w:val="20"/>
        </w:rPr>
        <w:t xml:space="preserve">z Funduszu w kwocie nie większej niż: …………… zł (słownie: ………………), co stanowi </w:t>
      </w:r>
      <w:r w:rsidR="00D046CF" w:rsidRPr="00AE48B9">
        <w:rPr>
          <w:rFonts w:ascii="Arial" w:hAnsi="Arial" w:cs="Arial"/>
          <w:sz w:val="20"/>
          <w:szCs w:val="20"/>
        </w:rPr>
        <w:br/>
      </w:r>
      <w:r w:rsidRPr="00AE48B9">
        <w:rPr>
          <w:rFonts w:ascii="Arial" w:hAnsi="Arial" w:cs="Arial"/>
          <w:sz w:val="20"/>
          <w:szCs w:val="20"/>
        </w:rPr>
        <w:t>nie więcej niż: ……% kwoty całkowitych wydatków kwalifikowalnych Projektu;</w:t>
      </w:r>
    </w:p>
    <w:p w14:paraId="7C7D7234" w14:textId="77777777" w:rsidR="0019096D" w:rsidRPr="00AE48B9" w:rsidRDefault="00AF41C3" w:rsidP="00AE48B9">
      <w:pPr>
        <w:numPr>
          <w:ilvl w:val="0"/>
          <w:numId w:val="4"/>
        </w:numPr>
        <w:tabs>
          <w:tab w:val="clear" w:pos="1440"/>
          <w:tab w:val="num" w:pos="567"/>
        </w:tabs>
        <w:ind w:left="567" w:hanging="283"/>
        <w:contextualSpacing/>
        <w:rPr>
          <w:rFonts w:ascii="Arial" w:hAnsi="Arial" w:cs="Arial"/>
          <w:sz w:val="20"/>
          <w:szCs w:val="20"/>
        </w:rPr>
      </w:pPr>
      <w:r w:rsidRPr="00AE48B9">
        <w:rPr>
          <w:rFonts w:ascii="Arial" w:hAnsi="Arial" w:cs="Arial"/>
          <w:sz w:val="20"/>
          <w:szCs w:val="20"/>
        </w:rPr>
        <w:t xml:space="preserve">z budżetu państwa w kwocie nie większej niż: ………………… zł (słownie: …………), </w:t>
      </w:r>
      <w:r w:rsidR="00D046CF" w:rsidRPr="00AE48B9">
        <w:rPr>
          <w:rFonts w:ascii="Arial" w:hAnsi="Arial" w:cs="Arial"/>
          <w:sz w:val="20"/>
          <w:szCs w:val="20"/>
        </w:rPr>
        <w:br/>
      </w:r>
      <w:r w:rsidRPr="00AE48B9">
        <w:rPr>
          <w:rFonts w:ascii="Arial" w:hAnsi="Arial" w:cs="Arial"/>
          <w:sz w:val="20"/>
          <w:szCs w:val="20"/>
        </w:rPr>
        <w:t>co stanowi nie więcej niż: ………% kwoty całkowitych wydatków kwalifikowalnych Projektu</w:t>
      </w:r>
      <w:r w:rsidR="00F3541D" w:rsidRPr="00AE48B9">
        <w:rPr>
          <w:rStyle w:val="Odwoanieprzypisudolnego"/>
          <w:rFonts w:ascii="Arial" w:hAnsi="Arial" w:cs="Arial"/>
          <w:sz w:val="20"/>
          <w:szCs w:val="20"/>
        </w:rPr>
        <w:footnoteReference w:id="8"/>
      </w:r>
      <w:r w:rsidRPr="00AE48B9">
        <w:rPr>
          <w:rFonts w:ascii="Arial" w:hAnsi="Arial" w:cs="Arial"/>
          <w:sz w:val="20"/>
          <w:szCs w:val="20"/>
        </w:rPr>
        <w:t>.</w:t>
      </w:r>
    </w:p>
    <w:p w14:paraId="73932641" w14:textId="77777777" w:rsidR="007B1DB8" w:rsidRPr="00AE48B9" w:rsidRDefault="007B1DB8" w:rsidP="00AE48B9">
      <w:pPr>
        <w:ind w:left="567"/>
        <w:contextualSpacing/>
        <w:rPr>
          <w:rFonts w:ascii="Arial" w:hAnsi="Arial" w:cs="Arial"/>
          <w:sz w:val="20"/>
          <w:szCs w:val="20"/>
        </w:rPr>
      </w:pPr>
    </w:p>
    <w:p w14:paraId="6F2F8512" w14:textId="77777777" w:rsidR="0041386A" w:rsidRPr="00AE48B9" w:rsidRDefault="007B1DB8" w:rsidP="00AE48B9">
      <w:pPr>
        <w:contextualSpacing/>
        <w:rPr>
          <w:rFonts w:ascii="Arial" w:hAnsi="Arial" w:cs="Arial"/>
          <w:sz w:val="20"/>
          <w:szCs w:val="20"/>
        </w:rPr>
      </w:pPr>
      <w:r w:rsidRPr="00AE48B9">
        <w:rPr>
          <w:rFonts w:ascii="Arial" w:hAnsi="Arial" w:cs="Arial"/>
          <w:sz w:val="20"/>
          <w:szCs w:val="20"/>
        </w:rPr>
        <w:t xml:space="preserve">3a. </w:t>
      </w:r>
      <w:r w:rsidR="00E5618F" w:rsidRPr="00AE48B9">
        <w:rPr>
          <w:rFonts w:ascii="Arial" w:hAnsi="Arial" w:cs="Arial"/>
          <w:sz w:val="20"/>
          <w:szCs w:val="20"/>
        </w:rPr>
        <w:t xml:space="preserve">Kwota wydatków kwalifikowalnych, w odniesieniu, do której toczy się postępowanie, o którym mowa w ust. 3, zostanie wypłacona Beneficjentowi po ostatecznym zakończeniu tego postępowania, pod warunkiem, że rozstrzygnięcie przesądzi o uznaniu kwestionowanych wydatków </w:t>
      </w:r>
      <w:r w:rsidR="00D046CF" w:rsidRPr="00AE48B9">
        <w:rPr>
          <w:rFonts w:ascii="Arial" w:hAnsi="Arial" w:cs="Arial"/>
          <w:sz w:val="20"/>
          <w:szCs w:val="20"/>
        </w:rPr>
        <w:br/>
      </w:r>
      <w:r w:rsidR="00E5618F" w:rsidRPr="00AE48B9">
        <w:rPr>
          <w:rFonts w:ascii="Arial" w:hAnsi="Arial" w:cs="Arial"/>
          <w:sz w:val="20"/>
          <w:szCs w:val="20"/>
        </w:rPr>
        <w:t xml:space="preserve">za kwalifikowalne. W przypadku, gdy w wyniku ostatecznego rozstrzygnięcia postępowania, o którym mowa w ust. 3, kwestionowane wydatki zostaną uznane za niekwalifikowalne, Instytucja Zarządzająca RPO WK-P stosowanie pomniejszy całkowitą wartość wydatków kwalifikowalnych Projektu, o której </w:t>
      </w:r>
      <w:r w:rsidR="00E5618F" w:rsidRPr="00AE48B9">
        <w:rPr>
          <w:rFonts w:ascii="Arial" w:hAnsi="Arial" w:cs="Arial"/>
          <w:sz w:val="20"/>
          <w:szCs w:val="20"/>
        </w:rPr>
        <w:lastRenderedPageBreak/>
        <w:t>mowa w ust. 3. Pomniejszenie całkowitej wartości wydatków kwalifikowalnych Projektu wymaga zawarcia aneksu do Porozumienia</w:t>
      </w:r>
      <w:r w:rsidR="00E5618F" w:rsidRPr="00AE48B9">
        <w:rPr>
          <w:rFonts w:ascii="Arial" w:hAnsi="Arial" w:cs="Arial"/>
          <w:sz w:val="20"/>
          <w:szCs w:val="20"/>
          <w:vertAlign w:val="superscript"/>
        </w:rPr>
        <w:footnoteReference w:id="9"/>
      </w:r>
      <w:r w:rsidRPr="00AE48B9">
        <w:rPr>
          <w:rFonts w:ascii="Arial" w:hAnsi="Arial" w:cs="Arial"/>
          <w:sz w:val="20"/>
          <w:szCs w:val="20"/>
        </w:rPr>
        <w:t>.</w:t>
      </w:r>
    </w:p>
    <w:p w14:paraId="0D10EE51" w14:textId="77777777" w:rsidR="007B1DB8" w:rsidRPr="00AE48B9" w:rsidRDefault="007B1DB8" w:rsidP="00AE48B9">
      <w:pPr>
        <w:contextualSpacing/>
        <w:rPr>
          <w:rFonts w:ascii="Arial" w:hAnsi="Arial" w:cs="Arial"/>
          <w:sz w:val="20"/>
          <w:szCs w:val="20"/>
        </w:rPr>
      </w:pPr>
    </w:p>
    <w:p w14:paraId="5D9346C2" w14:textId="77777777" w:rsidR="001B4F4A" w:rsidRPr="00AE48B9" w:rsidRDefault="00AF41C3" w:rsidP="00AE48B9">
      <w:pPr>
        <w:contextualSpacing/>
        <w:rPr>
          <w:rFonts w:ascii="Arial" w:hAnsi="Arial" w:cs="Arial"/>
          <w:sz w:val="20"/>
          <w:szCs w:val="20"/>
        </w:rPr>
      </w:pPr>
      <w:r w:rsidRPr="00AE48B9">
        <w:rPr>
          <w:rFonts w:ascii="Arial" w:hAnsi="Arial" w:cs="Arial"/>
          <w:sz w:val="20"/>
          <w:szCs w:val="20"/>
        </w:rPr>
        <w:t>4. Beneficjent zobowiązuje się pokryć wszelkie wydatki niekwalifikowalne w ramach Projektu oraz część wydatków kwalifikowalnych nieobjętych dofinansowaniem.</w:t>
      </w:r>
    </w:p>
    <w:p w14:paraId="760E5631" w14:textId="77777777" w:rsidR="0041386A" w:rsidRPr="00AE48B9" w:rsidRDefault="0041386A" w:rsidP="00AE48B9">
      <w:pPr>
        <w:contextualSpacing/>
        <w:rPr>
          <w:rFonts w:ascii="Arial" w:hAnsi="Arial" w:cs="Arial"/>
          <w:sz w:val="20"/>
          <w:szCs w:val="20"/>
        </w:rPr>
      </w:pPr>
    </w:p>
    <w:p w14:paraId="1F0D8E36" w14:textId="77777777" w:rsidR="001B4F4A" w:rsidRPr="00AE48B9" w:rsidRDefault="00AF41C3" w:rsidP="00AE48B9">
      <w:pPr>
        <w:contextualSpacing/>
        <w:rPr>
          <w:rFonts w:ascii="Arial" w:hAnsi="Arial" w:cs="Arial"/>
          <w:sz w:val="20"/>
          <w:szCs w:val="20"/>
        </w:rPr>
      </w:pPr>
      <w:r w:rsidRPr="00AE48B9">
        <w:rPr>
          <w:rFonts w:ascii="Arial" w:hAnsi="Arial" w:cs="Arial"/>
          <w:sz w:val="20"/>
          <w:szCs w:val="20"/>
        </w:rPr>
        <w:t xml:space="preserve">5. Poniesienie przez Beneficjenta wydatków kwalifikowalnych w kwocie większej niż określona </w:t>
      </w:r>
      <w:r w:rsidRPr="00AE48B9">
        <w:rPr>
          <w:rFonts w:ascii="Arial" w:hAnsi="Arial" w:cs="Arial"/>
          <w:sz w:val="20"/>
          <w:szCs w:val="20"/>
        </w:rPr>
        <w:br/>
        <w:t>w ust. 3 nie stanowi podstawy do zwiększenia przyznanej kwoty dofinansowania</w:t>
      </w:r>
      <w:r w:rsidR="007D0F90" w:rsidRPr="00AE48B9">
        <w:rPr>
          <w:rFonts w:ascii="Arial" w:hAnsi="Arial" w:cs="Arial"/>
          <w:sz w:val="20"/>
          <w:szCs w:val="20"/>
        </w:rPr>
        <w:t>, z zastrzeżeniem postanowień § 13 Porozumienia</w:t>
      </w:r>
      <w:r w:rsidRPr="00AE48B9">
        <w:rPr>
          <w:rFonts w:ascii="Arial" w:hAnsi="Arial" w:cs="Arial"/>
          <w:sz w:val="20"/>
          <w:szCs w:val="20"/>
        </w:rPr>
        <w:t>.</w:t>
      </w:r>
    </w:p>
    <w:p w14:paraId="6615838F" w14:textId="77777777" w:rsidR="0041386A" w:rsidRPr="00AE48B9" w:rsidRDefault="0041386A" w:rsidP="00AE48B9">
      <w:pPr>
        <w:contextualSpacing/>
        <w:rPr>
          <w:rFonts w:ascii="Arial" w:hAnsi="Arial" w:cs="Arial"/>
          <w:sz w:val="20"/>
          <w:szCs w:val="20"/>
        </w:rPr>
      </w:pPr>
    </w:p>
    <w:p w14:paraId="6264EBE6" w14:textId="77777777" w:rsidR="001B4F4A" w:rsidRDefault="00AF41C3" w:rsidP="00AE48B9">
      <w:pPr>
        <w:contextualSpacing/>
        <w:rPr>
          <w:rFonts w:ascii="Arial" w:hAnsi="Arial" w:cs="Arial"/>
          <w:sz w:val="20"/>
          <w:szCs w:val="20"/>
        </w:rPr>
      </w:pPr>
      <w:r w:rsidRPr="00AE48B9">
        <w:rPr>
          <w:rFonts w:ascii="Arial" w:hAnsi="Arial" w:cs="Arial"/>
          <w:sz w:val="20"/>
          <w:szCs w:val="20"/>
        </w:rPr>
        <w:t xml:space="preserve">6. Dla Projektu, w ramach którego uwzględnione zostały wydatki objęte regułami pomocy publicznej </w:t>
      </w:r>
      <w:r w:rsidRPr="00AE48B9">
        <w:rPr>
          <w:rFonts w:ascii="Arial" w:hAnsi="Arial" w:cs="Arial"/>
          <w:sz w:val="20"/>
          <w:szCs w:val="20"/>
        </w:rPr>
        <w:br/>
        <w:t>w ramach programu pomocowego o numerze ..., udzielonej na podstawie Rozporządzenia … z dnia ...</w:t>
      </w:r>
      <w:r w:rsidR="001B4F4A" w:rsidRPr="00AE48B9">
        <w:rPr>
          <w:rFonts w:ascii="Arial" w:hAnsi="Arial" w:cs="Arial"/>
          <w:sz w:val="20"/>
          <w:szCs w:val="20"/>
          <w:vertAlign w:val="superscript"/>
        </w:rPr>
        <w:footnoteReference w:id="10"/>
      </w:r>
      <w:r w:rsidR="001B4F4A" w:rsidRPr="00AE48B9">
        <w:rPr>
          <w:rFonts w:ascii="Arial" w:hAnsi="Arial" w:cs="Arial"/>
          <w:sz w:val="20"/>
          <w:szCs w:val="20"/>
        </w:rPr>
        <w:t>, kwota dofinansowania, o której mowa w ust. 3 przeznaczona na wydatki objęte regułami pomocy publicznej wynosi nie więcej niż: ……………… zł (słownie: ……………………) i stanowi nie więcej niż: ………% wydatków kwalifi</w:t>
      </w:r>
      <w:r w:rsidRPr="00AE48B9">
        <w:rPr>
          <w:rFonts w:ascii="Arial" w:hAnsi="Arial" w:cs="Arial"/>
          <w:sz w:val="20"/>
          <w:szCs w:val="20"/>
        </w:rPr>
        <w:t>kowalnych objętych regułami pomocy publicznej</w:t>
      </w:r>
      <w:r w:rsidR="002C78B3" w:rsidRPr="00AE48B9">
        <w:rPr>
          <w:rStyle w:val="Odwoanieprzypisudolnego"/>
          <w:rFonts w:ascii="Arial" w:hAnsi="Arial" w:cs="Arial"/>
          <w:sz w:val="20"/>
          <w:szCs w:val="20"/>
        </w:rPr>
        <w:footnoteReference w:id="11"/>
      </w:r>
      <w:r w:rsidRPr="00AE48B9">
        <w:rPr>
          <w:rFonts w:ascii="Arial" w:hAnsi="Arial" w:cs="Arial"/>
          <w:sz w:val="20"/>
          <w:szCs w:val="20"/>
        </w:rPr>
        <w:t>.</w:t>
      </w:r>
    </w:p>
    <w:p w14:paraId="54BAC66C" w14:textId="77777777" w:rsidR="00664196" w:rsidRDefault="00664196" w:rsidP="00AE48B9">
      <w:pPr>
        <w:contextualSpacing/>
        <w:rPr>
          <w:rFonts w:ascii="Arial" w:hAnsi="Arial" w:cs="Arial"/>
          <w:sz w:val="20"/>
          <w:szCs w:val="20"/>
        </w:rPr>
      </w:pPr>
    </w:p>
    <w:p w14:paraId="1C5AFE58" w14:textId="77777777" w:rsidR="00664196" w:rsidRPr="00AE48B9" w:rsidRDefault="00664196" w:rsidP="00AE48B9">
      <w:pPr>
        <w:contextualSpacing/>
        <w:rPr>
          <w:rFonts w:ascii="Arial" w:hAnsi="Arial" w:cs="Arial"/>
          <w:sz w:val="20"/>
          <w:szCs w:val="20"/>
        </w:rPr>
      </w:pPr>
      <w:r>
        <w:rPr>
          <w:rFonts w:ascii="Arial" w:hAnsi="Arial" w:cs="Arial"/>
          <w:sz w:val="20"/>
          <w:szCs w:val="20"/>
        </w:rPr>
        <w:t xml:space="preserve">7. </w:t>
      </w:r>
      <w:r w:rsidRPr="00D637D6">
        <w:rPr>
          <w:rFonts w:ascii="Arial" w:hAnsi="Arial" w:cs="Arial"/>
          <w:sz w:val="20"/>
          <w:szCs w:val="20"/>
        </w:rPr>
        <w:t xml:space="preserve">W przypadku, gdy dla Projektu objętego pomocą publiczną (w tym pomocą de minimis), kwoty określone w ust. 3 pkt 1) i 2) oraz ust. </w:t>
      </w:r>
      <w:r>
        <w:rPr>
          <w:rFonts w:ascii="Arial" w:hAnsi="Arial" w:cs="Arial"/>
          <w:sz w:val="20"/>
          <w:szCs w:val="20"/>
        </w:rPr>
        <w:t>6</w:t>
      </w:r>
      <w:r w:rsidRPr="00D637D6">
        <w:rPr>
          <w:rFonts w:ascii="Arial" w:hAnsi="Arial" w:cs="Arial"/>
          <w:sz w:val="20"/>
          <w:szCs w:val="20"/>
        </w:rPr>
        <w:t xml:space="preserve"> przekroczą wysokość limitów intensywności dopuszczalną właściwymi przepisami krajowymi, wartość udzielonego wsparcia zostanie obniżona do wysokości przedmiotowych limitów. Pozostałą część wydatków Beneficjent pokrywa ze środków własnych</w:t>
      </w:r>
    </w:p>
    <w:p w14:paraId="69DC3907" w14:textId="77777777" w:rsidR="001B4F4A" w:rsidRPr="00AE48B9" w:rsidRDefault="001B4F4A" w:rsidP="00AE48B9">
      <w:pPr>
        <w:contextualSpacing/>
        <w:rPr>
          <w:rFonts w:ascii="Arial" w:hAnsi="Arial" w:cs="Arial"/>
          <w:sz w:val="20"/>
          <w:szCs w:val="20"/>
        </w:rPr>
      </w:pPr>
    </w:p>
    <w:p w14:paraId="4084B130" w14:textId="77777777" w:rsidR="00450E52" w:rsidRPr="00AE48B9" w:rsidRDefault="00664196" w:rsidP="00AE48B9">
      <w:pPr>
        <w:rPr>
          <w:rFonts w:ascii="Arial" w:hAnsi="Arial" w:cs="Arial"/>
          <w:sz w:val="20"/>
          <w:szCs w:val="20"/>
        </w:rPr>
      </w:pPr>
      <w:r>
        <w:rPr>
          <w:rFonts w:ascii="Arial" w:hAnsi="Arial" w:cs="Arial"/>
          <w:sz w:val="20"/>
          <w:szCs w:val="20"/>
        </w:rPr>
        <w:t>8</w:t>
      </w:r>
      <w:r w:rsidR="00AF41C3" w:rsidRPr="00AE48B9">
        <w:rPr>
          <w:rFonts w:ascii="Arial" w:hAnsi="Arial" w:cs="Arial"/>
          <w:sz w:val="20"/>
          <w:szCs w:val="20"/>
        </w:rPr>
        <w:t>. Beneficjent otrzymuje dofinansowanie w ramach cross – financingu w kwocie nieprzekraczającej ………… zł (słownie: ……………………….), stanowiącej nie więcej niż …..% kwoty wydatków kwalifikowalnych Projektu</w:t>
      </w:r>
      <w:r w:rsidR="00934363" w:rsidRPr="00AE48B9">
        <w:rPr>
          <w:rStyle w:val="Odwoanieprzypisudolnego"/>
          <w:rFonts w:ascii="Arial" w:hAnsi="Arial" w:cs="Arial"/>
          <w:sz w:val="20"/>
          <w:szCs w:val="20"/>
        </w:rPr>
        <w:footnoteReference w:id="12"/>
      </w:r>
      <w:r w:rsidR="0041386A" w:rsidRPr="00AE48B9">
        <w:rPr>
          <w:rFonts w:ascii="Arial" w:hAnsi="Arial" w:cs="Arial"/>
          <w:sz w:val="20"/>
          <w:szCs w:val="20"/>
        </w:rPr>
        <w:t>.</w:t>
      </w:r>
    </w:p>
    <w:p w14:paraId="3D8E4AA4" w14:textId="77777777" w:rsidR="0019096D" w:rsidRPr="00AE48B9" w:rsidRDefault="0019096D" w:rsidP="00AE48B9">
      <w:pPr>
        <w:rPr>
          <w:rFonts w:ascii="Arial" w:hAnsi="Arial" w:cs="Arial"/>
          <w:sz w:val="20"/>
          <w:szCs w:val="20"/>
        </w:rPr>
      </w:pPr>
    </w:p>
    <w:p w14:paraId="16D24501" w14:textId="77777777" w:rsidR="0019096D" w:rsidRPr="00AE48B9" w:rsidRDefault="00664196" w:rsidP="00AE48B9">
      <w:pPr>
        <w:rPr>
          <w:rFonts w:ascii="Arial" w:hAnsi="Arial" w:cs="Arial"/>
          <w:sz w:val="20"/>
          <w:szCs w:val="20"/>
        </w:rPr>
      </w:pPr>
      <w:r>
        <w:rPr>
          <w:rFonts w:ascii="Arial" w:hAnsi="Arial" w:cs="Arial"/>
          <w:sz w:val="20"/>
          <w:szCs w:val="20"/>
        </w:rPr>
        <w:t>9</w:t>
      </w:r>
      <w:r w:rsidR="0019096D" w:rsidRPr="00AE48B9">
        <w:rPr>
          <w:rFonts w:ascii="Arial" w:hAnsi="Arial" w:cs="Arial"/>
          <w:sz w:val="20"/>
          <w:szCs w:val="20"/>
        </w:rPr>
        <w:t xml:space="preserve">. Podmiotem upoważnionym do ponoszenia wydatków kwalifikowalnych w ramach Projektu, </w:t>
      </w:r>
      <w:r w:rsidR="00D046CF" w:rsidRPr="00AE48B9">
        <w:rPr>
          <w:rFonts w:ascii="Arial" w:hAnsi="Arial" w:cs="Arial"/>
          <w:sz w:val="20"/>
          <w:szCs w:val="20"/>
        </w:rPr>
        <w:br/>
      </w:r>
      <w:r w:rsidR="0019096D" w:rsidRPr="00AE48B9">
        <w:rPr>
          <w:rFonts w:ascii="Arial" w:hAnsi="Arial" w:cs="Arial"/>
          <w:sz w:val="20"/>
          <w:szCs w:val="20"/>
        </w:rPr>
        <w:t>z zastrzeżeniem pkt 1, 3 i 4 podrozdziału 6.4.1 Wytycznych w zakresie kwalifikowalności wydatków,  jest …</w:t>
      </w:r>
      <w:r w:rsidR="0019096D" w:rsidRPr="00AE48B9">
        <w:rPr>
          <w:rStyle w:val="Odwoanieprzypisudolnego"/>
          <w:rFonts w:ascii="Arial" w:hAnsi="Arial" w:cs="Arial"/>
          <w:sz w:val="20"/>
          <w:szCs w:val="20"/>
        </w:rPr>
        <w:footnoteReference w:id="13"/>
      </w:r>
      <w:r w:rsidR="0019096D" w:rsidRPr="00AE48B9">
        <w:rPr>
          <w:rFonts w:ascii="Arial" w:hAnsi="Arial" w:cs="Arial"/>
          <w:sz w:val="20"/>
          <w:szCs w:val="20"/>
        </w:rPr>
        <w:t>.</w:t>
      </w:r>
    </w:p>
    <w:p w14:paraId="1BADFF86" w14:textId="77777777" w:rsidR="00C16A41" w:rsidRPr="00AE48B9" w:rsidRDefault="00C16A41" w:rsidP="00AE48B9">
      <w:pPr>
        <w:rPr>
          <w:rFonts w:ascii="Arial" w:hAnsi="Arial" w:cs="Arial"/>
          <w:b/>
          <w:sz w:val="20"/>
          <w:szCs w:val="20"/>
        </w:rPr>
      </w:pPr>
    </w:p>
    <w:p w14:paraId="7D306814"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3.</w:t>
      </w:r>
      <w:r w:rsidR="00DD6DED" w:rsidRPr="00F102AC">
        <w:rPr>
          <w:rFonts w:ascii="Arial" w:hAnsi="Arial" w:cs="Arial"/>
          <w:sz w:val="20"/>
          <w:szCs w:val="20"/>
        </w:rPr>
        <w:t xml:space="preserve"> Okres realizacji Projektu i termin obowiązywania Porozumienia</w:t>
      </w:r>
    </w:p>
    <w:p w14:paraId="4515D481" w14:textId="77777777" w:rsidR="003346D3" w:rsidRPr="00AE48B9" w:rsidRDefault="003346D3" w:rsidP="00AE48B9">
      <w:pPr>
        <w:rPr>
          <w:rFonts w:ascii="Arial" w:hAnsi="Arial" w:cs="Arial"/>
          <w:b/>
          <w:sz w:val="20"/>
          <w:szCs w:val="20"/>
        </w:rPr>
      </w:pPr>
    </w:p>
    <w:p w14:paraId="718641D6" w14:textId="77777777" w:rsidR="00D67111" w:rsidRPr="00AE48B9" w:rsidRDefault="00AF41C3" w:rsidP="00AE48B9">
      <w:pPr>
        <w:rPr>
          <w:rFonts w:ascii="Arial" w:hAnsi="Arial" w:cs="Arial"/>
          <w:sz w:val="20"/>
          <w:szCs w:val="20"/>
        </w:rPr>
      </w:pPr>
      <w:r w:rsidRPr="00AE48B9">
        <w:rPr>
          <w:rFonts w:ascii="Arial" w:hAnsi="Arial" w:cs="Arial"/>
          <w:sz w:val="20"/>
          <w:szCs w:val="20"/>
        </w:rPr>
        <w:t>1.</w:t>
      </w:r>
      <w:r w:rsidRPr="00AE48B9">
        <w:rPr>
          <w:rFonts w:ascii="Arial" w:hAnsi="Arial" w:cs="Arial"/>
          <w:b/>
          <w:sz w:val="20"/>
          <w:szCs w:val="20"/>
        </w:rPr>
        <w:t xml:space="preserve"> </w:t>
      </w:r>
      <w:r w:rsidRPr="00AE48B9">
        <w:rPr>
          <w:rFonts w:ascii="Arial" w:hAnsi="Arial" w:cs="Arial"/>
          <w:sz w:val="20"/>
          <w:szCs w:val="20"/>
        </w:rPr>
        <w:t xml:space="preserve">Okres realizacji Projektu, z zastrzeżeniem ust. 3 i 4, ustala się na: </w:t>
      </w:r>
    </w:p>
    <w:p w14:paraId="46989AF0" w14:textId="77777777" w:rsidR="00D67111" w:rsidRPr="00AE48B9" w:rsidRDefault="00AF41C3" w:rsidP="00AE48B9">
      <w:pPr>
        <w:ind w:left="284"/>
        <w:rPr>
          <w:rFonts w:ascii="Arial" w:hAnsi="Arial" w:cs="Arial"/>
          <w:sz w:val="20"/>
          <w:szCs w:val="20"/>
        </w:rPr>
      </w:pPr>
      <w:r w:rsidRPr="00AE48B9">
        <w:rPr>
          <w:rFonts w:ascii="Arial" w:hAnsi="Arial" w:cs="Arial"/>
          <w:sz w:val="20"/>
          <w:szCs w:val="20"/>
        </w:rPr>
        <w:t>1) rozpoczęcie realizacji Projektu: ... r.,</w:t>
      </w:r>
    </w:p>
    <w:p w14:paraId="677CCE1D" w14:textId="77777777" w:rsidR="00D67111" w:rsidRPr="00AE48B9" w:rsidRDefault="00AF41C3" w:rsidP="00AE48B9">
      <w:pPr>
        <w:ind w:left="284"/>
        <w:rPr>
          <w:rFonts w:ascii="Arial" w:hAnsi="Arial" w:cs="Arial"/>
          <w:sz w:val="20"/>
          <w:szCs w:val="20"/>
        </w:rPr>
      </w:pPr>
      <w:r w:rsidRPr="00AE48B9">
        <w:rPr>
          <w:rFonts w:ascii="Arial" w:hAnsi="Arial" w:cs="Arial"/>
          <w:sz w:val="20"/>
          <w:szCs w:val="20"/>
        </w:rPr>
        <w:t>2) zakończenie realizacji Projektu: ... r.</w:t>
      </w:r>
      <w:r w:rsidR="00D67111" w:rsidRPr="00AE48B9">
        <w:rPr>
          <w:rFonts w:ascii="Arial" w:hAnsi="Arial" w:cs="Arial"/>
          <w:sz w:val="20"/>
          <w:szCs w:val="20"/>
          <w:vertAlign w:val="superscript"/>
        </w:rPr>
        <w:footnoteReference w:id="14"/>
      </w:r>
      <w:r w:rsidR="00D67111" w:rsidRPr="00AE48B9">
        <w:rPr>
          <w:rFonts w:ascii="Arial" w:hAnsi="Arial" w:cs="Arial"/>
          <w:sz w:val="20"/>
          <w:szCs w:val="20"/>
        </w:rPr>
        <w:t>.</w:t>
      </w:r>
    </w:p>
    <w:p w14:paraId="39FC2213" w14:textId="77777777" w:rsidR="00D67111" w:rsidRPr="00AE48B9" w:rsidRDefault="00D67111" w:rsidP="00AE48B9">
      <w:pPr>
        <w:ind w:left="284"/>
        <w:rPr>
          <w:rFonts w:ascii="Arial" w:hAnsi="Arial" w:cs="Arial"/>
          <w:sz w:val="20"/>
          <w:szCs w:val="20"/>
        </w:rPr>
      </w:pPr>
    </w:p>
    <w:p w14:paraId="18B41031" w14:textId="77777777" w:rsidR="00D67111" w:rsidRPr="00AE48B9" w:rsidRDefault="00AF41C3" w:rsidP="00AE48B9">
      <w:pPr>
        <w:rPr>
          <w:rFonts w:ascii="Arial" w:hAnsi="Arial" w:cs="Arial"/>
          <w:sz w:val="20"/>
          <w:szCs w:val="20"/>
        </w:rPr>
      </w:pPr>
      <w:r w:rsidRPr="00AE48B9">
        <w:rPr>
          <w:rFonts w:ascii="Arial" w:hAnsi="Arial" w:cs="Arial"/>
          <w:sz w:val="20"/>
          <w:szCs w:val="20"/>
        </w:rPr>
        <w:t>2.</w:t>
      </w:r>
      <w:r w:rsidRPr="00AE48B9">
        <w:rPr>
          <w:rFonts w:ascii="Arial" w:hAnsi="Arial" w:cs="Arial"/>
          <w:b/>
          <w:sz w:val="20"/>
          <w:szCs w:val="20"/>
        </w:rPr>
        <w:t xml:space="preserve"> </w:t>
      </w:r>
      <w:r w:rsidRPr="00AE48B9">
        <w:rPr>
          <w:rFonts w:ascii="Arial" w:hAnsi="Arial" w:cs="Arial"/>
          <w:sz w:val="20"/>
          <w:szCs w:val="20"/>
        </w:rPr>
        <w:t xml:space="preserve">Okres kwalifikowalności wydatków w ramach Projektu rozpoczyna się z dniem rozpoczęcia realizacji Projektu a kończy z dniem zakończenia realizacji Projektu, określonymi w ust. 1. Wydatki poniesione poza okresem kwalifikowalności wydatków nie stanowią wydatku kwalifikowalnego, </w:t>
      </w:r>
      <w:r w:rsidR="00D046CF" w:rsidRPr="00AE48B9">
        <w:rPr>
          <w:rFonts w:ascii="Arial" w:hAnsi="Arial" w:cs="Arial"/>
          <w:sz w:val="20"/>
          <w:szCs w:val="20"/>
        </w:rPr>
        <w:br/>
      </w:r>
      <w:r w:rsidRPr="00AE48B9">
        <w:rPr>
          <w:rFonts w:ascii="Arial" w:hAnsi="Arial" w:cs="Arial"/>
          <w:sz w:val="20"/>
          <w:szCs w:val="20"/>
        </w:rPr>
        <w:t>z zastrzeżeniem ust. 3.</w:t>
      </w:r>
    </w:p>
    <w:p w14:paraId="4EDDE0BF" w14:textId="77777777" w:rsidR="00D67111" w:rsidRPr="00AE48B9" w:rsidRDefault="00D67111" w:rsidP="00AE48B9">
      <w:pPr>
        <w:rPr>
          <w:rFonts w:ascii="Arial" w:hAnsi="Arial" w:cs="Arial"/>
          <w:sz w:val="20"/>
          <w:szCs w:val="20"/>
        </w:rPr>
      </w:pPr>
    </w:p>
    <w:p w14:paraId="3103DB06" w14:textId="77777777" w:rsidR="00D67111" w:rsidRPr="00AE48B9" w:rsidRDefault="00AF41C3" w:rsidP="00AE48B9">
      <w:pPr>
        <w:rPr>
          <w:rFonts w:ascii="Arial" w:hAnsi="Arial" w:cs="Arial"/>
          <w:sz w:val="20"/>
          <w:szCs w:val="20"/>
        </w:rPr>
      </w:pPr>
      <w:r w:rsidRPr="00AE48B9">
        <w:rPr>
          <w:rFonts w:ascii="Arial" w:hAnsi="Arial" w:cs="Arial"/>
          <w:sz w:val="20"/>
          <w:szCs w:val="20"/>
        </w:rPr>
        <w:t>3. Początkowa i końcowa data kwalifikowalności wydatków, określona w ust. 1, może zostać zmieniona</w:t>
      </w:r>
      <w:r w:rsidR="00D67111" w:rsidRPr="00AE48B9">
        <w:rPr>
          <w:rFonts w:ascii="Arial" w:hAnsi="Arial" w:cs="Arial"/>
          <w:sz w:val="20"/>
          <w:szCs w:val="20"/>
          <w:vertAlign w:val="superscript"/>
        </w:rPr>
        <w:footnoteReference w:id="15"/>
      </w:r>
      <w:r w:rsidR="00A90152" w:rsidRPr="00AE48B9">
        <w:rPr>
          <w:rFonts w:ascii="Arial" w:hAnsi="Arial" w:cs="Arial"/>
          <w:sz w:val="20"/>
          <w:szCs w:val="20"/>
        </w:rPr>
        <w:t>,</w:t>
      </w:r>
      <w:r w:rsidRPr="00AE48B9">
        <w:rPr>
          <w:rFonts w:ascii="Arial" w:hAnsi="Arial" w:cs="Arial"/>
          <w:sz w:val="20"/>
          <w:szCs w:val="20"/>
        </w:rPr>
        <w:t xml:space="preserve"> w uzasadnionym przypadku, na pisemny wniosek Beneficjenta, za zgodą Instytucji Zarządzającej RPO WK-P, z uwzględnieniem ust. 4 i § 13 ust. 3 Porozumienia. </w:t>
      </w:r>
    </w:p>
    <w:p w14:paraId="7BF654A3" w14:textId="77777777" w:rsidR="00D67111" w:rsidRPr="00AE48B9" w:rsidRDefault="00D67111" w:rsidP="00AE48B9">
      <w:pPr>
        <w:rPr>
          <w:rFonts w:ascii="Arial" w:hAnsi="Arial" w:cs="Arial"/>
          <w:sz w:val="20"/>
          <w:szCs w:val="20"/>
        </w:rPr>
      </w:pPr>
    </w:p>
    <w:p w14:paraId="3419DACA" w14:textId="77777777" w:rsidR="007A272D" w:rsidRPr="00AE48B9" w:rsidRDefault="00AF41C3" w:rsidP="00AE48B9">
      <w:pPr>
        <w:rPr>
          <w:rFonts w:ascii="Arial" w:hAnsi="Arial" w:cs="Arial"/>
          <w:sz w:val="20"/>
          <w:szCs w:val="20"/>
        </w:rPr>
      </w:pPr>
      <w:r w:rsidRPr="00AE48B9">
        <w:rPr>
          <w:rFonts w:ascii="Arial" w:hAnsi="Arial" w:cs="Arial"/>
          <w:sz w:val="20"/>
          <w:szCs w:val="20"/>
        </w:rPr>
        <w:lastRenderedPageBreak/>
        <w:t xml:space="preserve">4. Możliwe jest ponoszenie wydatków po okresie o którym mowa w ust. 1, pod warunkiem, </w:t>
      </w:r>
      <w:r w:rsidR="00D046CF" w:rsidRPr="00AE48B9">
        <w:rPr>
          <w:rFonts w:ascii="Arial" w:hAnsi="Arial" w:cs="Arial"/>
          <w:sz w:val="20"/>
          <w:szCs w:val="20"/>
        </w:rPr>
        <w:br/>
      </w:r>
      <w:r w:rsidRPr="00AE48B9">
        <w:rPr>
          <w:rFonts w:ascii="Arial" w:hAnsi="Arial" w:cs="Arial"/>
          <w:sz w:val="20"/>
          <w:szCs w:val="20"/>
        </w:rPr>
        <w:t>że spełniają warunki kwalifikowalności określone w Wytycznych w zakresie kwalifikowalności wydatków oraz wydatki te:</w:t>
      </w:r>
    </w:p>
    <w:p w14:paraId="5EEB4EAC"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 xml:space="preserve">1) odnoszą się do okresu </w:t>
      </w:r>
      <w:r w:rsidR="005667F3">
        <w:rPr>
          <w:rFonts w:ascii="Arial" w:hAnsi="Arial" w:cs="Arial"/>
          <w:sz w:val="20"/>
          <w:szCs w:val="20"/>
        </w:rPr>
        <w:t>realizacji</w:t>
      </w:r>
      <w:r w:rsidRPr="00AE48B9">
        <w:rPr>
          <w:rFonts w:ascii="Arial" w:hAnsi="Arial" w:cs="Arial"/>
          <w:sz w:val="20"/>
          <w:szCs w:val="20"/>
        </w:rPr>
        <w:t xml:space="preserve"> Projektu,</w:t>
      </w:r>
    </w:p>
    <w:p w14:paraId="04360DC8"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2) zostaną poniesione do 31 grudnia 2023 r.</w:t>
      </w:r>
      <w:r w:rsidR="007A272D" w:rsidRPr="00AE48B9">
        <w:rPr>
          <w:rFonts w:ascii="Arial" w:hAnsi="Arial" w:cs="Arial"/>
          <w:sz w:val="20"/>
          <w:szCs w:val="20"/>
        </w:rPr>
        <w:t>,</w:t>
      </w:r>
    </w:p>
    <w:p w14:paraId="28BB5759"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3) zostaną uwzględnione we wniosku o płatność końcową</w:t>
      </w:r>
      <w:r w:rsidR="009255EC" w:rsidRPr="00AE48B9">
        <w:rPr>
          <w:rFonts w:ascii="Arial" w:hAnsi="Arial" w:cs="Arial"/>
          <w:sz w:val="20"/>
          <w:szCs w:val="20"/>
        </w:rPr>
        <w:t>.</w:t>
      </w:r>
    </w:p>
    <w:p w14:paraId="3612B2D2" w14:textId="77777777" w:rsidR="007A272D" w:rsidRPr="00AE48B9" w:rsidRDefault="007A272D" w:rsidP="00AE48B9">
      <w:pPr>
        <w:rPr>
          <w:rFonts w:ascii="Arial" w:hAnsi="Arial" w:cs="Arial"/>
          <w:sz w:val="20"/>
          <w:szCs w:val="20"/>
        </w:rPr>
      </w:pPr>
    </w:p>
    <w:p w14:paraId="0662F2B1" w14:textId="77777777" w:rsidR="00F244E4" w:rsidRPr="00AE48B9" w:rsidRDefault="00AF41C3" w:rsidP="00AE48B9">
      <w:pPr>
        <w:rPr>
          <w:rFonts w:ascii="Arial" w:hAnsi="Arial" w:cs="Arial"/>
          <w:sz w:val="20"/>
          <w:szCs w:val="20"/>
        </w:rPr>
      </w:pPr>
      <w:r w:rsidRPr="00AE48B9">
        <w:rPr>
          <w:rFonts w:ascii="Arial" w:hAnsi="Arial" w:cs="Arial"/>
          <w:sz w:val="20"/>
          <w:szCs w:val="20"/>
        </w:rPr>
        <w:t xml:space="preserve">5. Okres obowiązywania Porozumienia trwa przez okres realizacji oraz trwałości Projektu, </w:t>
      </w:r>
      <w:r w:rsidR="00D046CF" w:rsidRPr="00AE48B9">
        <w:rPr>
          <w:rFonts w:ascii="Arial" w:hAnsi="Arial" w:cs="Arial"/>
          <w:sz w:val="20"/>
          <w:szCs w:val="20"/>
        </w:rPr>
        <w:br/>
      </w:r>
      <w:r w:rsidRPr="00AE48B9">
        <w:rPr>
          <w:rFonts w:ascii="Arial" w:hAnsi="Arial" w:cs="Arial"/>
          <w:sz w:val="20"/>
          <w:szCs w:val="20"/>
        </w:rPr>
        <w:t>z zastrzeżeniem postanowień § 9 i § 12 Porozumienia.</w:t>
      </w:r>
    </w:p>
    <w:p w14:paraId="1D051FF5" w14:textId="77777777" w:rsidR="00C16A41" w:rsidRPr="00AE48B9" w:rsidRDefault="00C16A41" w:rsidP="00AE48B9">
      <w:pPr>
        <w:rPr>
          <w:rFonts w:ascii="Arial" w:hAnsi="Arial" w:cs="Arial"/>
          <w:b/>
          <w:sz w:val="20"/>
          <w:szCs w:val="20"/>
        </w:rPr>
      </w:pPr>
    </w:p>
    <w:p w14:paraId="68A7C18F"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4.</w:t>
      </w:r>
      <w:r w:rsidR="00DD6DED" w:rsidRPr="00F102AC">
        <w:rPr>
          <w:rFonts w:ascii="Arial" w:hAnsi="Arial" w:cs="Arial"/>
          <w:sz w:val="20"/>
          <w:szCs w:val="20"/>
        </w:rPr>
        <w:t xml:space="preserve"> Odpowiedzialność Beneficjenta</w:t>
      </w:r>
    </w:p>
    <w:p w14:paraId="06B976B3" w14:textId="77777777" w:rsidR="00A553DA" w:rsidRPr="00AE48B9" w:rsidRDefault="00A553DA" w:rsidP="00AE48B9">
      <w:pPr>
        <w:rPr>
          <w:rFonts w:ascii="Arial" w:hAnsi="Arial" w:cs="Arial"/>
          <w:b/>
          <w:sz w:val="20"/>
          <w:szCs w:val="20"/>
        </w:rPr>
      </w:pPr>
    </w:p>
    <w:p w14:paraId="140B6C26" w14:textId="77777777" w:rsidR="00495C1A" w:rsidRPr="00AE48B9" w:rsidRDefault="00AF41C3" w:rsidP="00AE48B9">
      <w:pPr>
        <w:tabs>
          <w:tab w:val="left" w:pos="3969"/>
        </w:tabs>
        <w:rPr>
          <w:rFonts w:ascii="Arial" w:hAnsi="Arial" w:cs="Arial"/>
          <w:sz w:val="20"/>
          <w:szCs w:val="20"/>
        </w:rPr>
      </w:pPr>
      <w:r w:rsidRPr="00AE48B9">
        <w:rPr>
          <w:rFonts w:ascii="Arial" w:hAnsi="Arial" w:cs="Arial"/>
          <w:sz w:val="20"/>
          <w:szCs w:val="20"/>
        </w:rPr>
        <w:t xml:space="preserve">1. Beneficjent zobowiązuje się do realizacji Projektu zgodnie z wnioskiem o dofinansowanie oraz zgodnie z Porozumieniem. W przypadku dokonania zmian w Projekcie na podstawie </w:t>
      </w:r>
      <w:r w:rsidR="00D046CF" w:rsidRPr="00AE48B9">
        <w:rPr>
          <w:rFonts w:ascii="Arial" w:hAnsi="Arial" w:cs="Arial"/>
          <w:sz w:val="20"/>
          <w:szCs w:val="20"/>
        </w:rPr>
        <w:br/>
      </w:r>
      <w:r w:rsidRPr="00AE48B9">
        <w:rPr>
          <w:rFonts w:ascii="Arial" w:hAnsi="Arial" w:cs="Arial"/>
          <w:sz w:val="20"/>
          <w:szCs w:val="20"/>
        </w:rPr>
        <w:t xml:space="preserve">§ 13 Porozumienia, Beneficjent zobowiązuje się do realizacji Projektu uwzględniając wprowadzone </w:t>
      </w:r>
      <w:r w:rsidR="00D046CF" w:rsidRPr="00AE48B9">
        <w:rPr>
          <w:rFonts w:ascii="Arial" w:hAnsi="Arial" w:cs="Arial"/>
          <w:sz w:val="20"/>
          <w:szCs w:val="20"/>
        </w:rPr>
        <w:br/>
      </w:r>
      <w:r w:rsidRPr="00AE48B9">
        <w:rPr>
          <w:rFonts w:ascii="Arial" w:hAnsi="Arial" w:cs="Arial"/>
          <w:sz w:val="20"/>
          <w:szCs w:val="20"/>
        </w:rPr>
        <w:t>i zaakceptowane przez Instytucję Zarządzającą RPO WK-P zmiany oraz zgodnie z aktualnym wnioskiem o dofinansowanie.</w:t>
      </w:r>
    </w:p>
    <w:p w14:paraId="1540AD59" w14:textId="77777777" w:rsidR="00495C1A" w:rsidRPr="00AE48B9" w:rsidRDefault="00495C1A" w:rsidP="00AE48B9">
      <w:pPr>
        <w:rPr>
          <w:rFonts w:ascii="Arial" w:hAnsi="Arial" w:cs="Arial"/>
          <w:sz w:val="20"/>
          <w:szCs w:val="20"/>
        </w:rPr>
      </w:pPr>
    </w:p>
    <w:p w14:paraId="6D46E401" w14:textId="77777777" w:rsidR="00495C1A" w:rsidRPr="00AE48B9" w:rsidRDefault="00AF41C3" w:rsidP="00AE48B9">
      <w:pPr>
        <w:rPr>
          <w:rFonts w:ascii="Arial" w:hAnsi="Arial" w:cs="Arial"/>
          <w:sz w:val="20"/>
          <w:szCs w:val="20"/>
        </w:rPr>
      </w:pPr>
      <w:r w:rsidRPr="00AE48B9">
        <w:rPr>
          <w:rFonts w:ascii="Arial" w:hAnsi="Arial" w:cs="Arial"/>
          <w:sz w:val="20"/>
          <w:szCs w:val="20"/>
        </w:rPr>
        <w:t xml:space="preserve">2. Beneficjent ponosi odpowiedzialność wobec osób trzecich za szkody powstałe w związku </w:t>
      </w:r>
      <w:r w:rsidRPr="00AE48B9">
        <w:rPr>
          <w:rFonts w:ascii="Arial" w:hAnsi="Arial" w:cs="Arial"/>
          <w:sz w:val="20"/>
          <w:szCs w:val="20"/>
        </w:rPr>
        <w:br/>
        <w:t>z realizacją Projektu.</w:t>
      </w:r>
    </w:p>
    <w:p w14:paraId="53A5EECD" w14:textId="77777777" w:rsidR="00495C1A" w:rsidRPr="00AE48B9" w:rsidRDefault="00495C1A" w:rsidP="00AE48B9">
      <w:pPr>
        <w:rPr>
          <w:rFonts w:ascii="Arial" w:hAnsi="Arial" w:cs="Arial"/>
          <w:sz w:val="20"/>
          <w:szCs w:val="20"/>
        </w:rPr>
      </w:pPr>
    </w:p>
    <w:p w14:paraId="1FC712CE" w14:textId="77777777" w:rsidR="00C71A4F" w:rsidRPr="00AE48B9" w:rsidRDefault="00AF41C3" w:rsidP="00AE48B9">
      <w:pPr>
        <w:rPr>
          <w:rFonts w:ascii="Arial" w:hAnsi="Arial" w:cs="Arial"/>
          <w:sz w:val="20"/>
          <w:szCs w:val="20"/>
        </w:rPr>
      </w:pPr>
      <w:r w:rsidRPr="00AE48B9">
        <w:rPr>
          <w:rFonts w:ascii="Arial" w:hAnsi="Arial" w:cs="Arial"/>
          <w:sz w:val="20"/>
          <w:szCs w:val="20"/>
        </w:rPr>
        <w:t>3. Beneficjent zobowiązuje się do realizacji Projektu z należytą starannością, w szczególności ponosząc wydatki celowo, rzetelnie, racjonalnie i oszczędnie, zgodnie z obowiązującymi przepisami prawa oraz w sposób, który zapewni prawidłową i terminową realizację Projektu oraz osiągnięcie celów i wskaźników zakładanych we wniosku o dofinansowanie</w:t>
      </w:r>
      <w:r w:rsidR="00564BCD" w:rsidRPr="00AE48B9">
        <w:rPr>
          <w:rFonts w:ascii="Arial" w:hAnsi="Arial" w:cs="Arial"/>
          <w:sz w:val="20"/>
          <w:szCs w:val="20"/>
        </w:rPr>
        <w:t>, z zastrzeżeniem, że niewykonanie wskaźnika w Projekcie może stanowić przesłankę do stwierdzenia nieprawidłowości</w:t>
      </w:r>
      <w:r w:rsidRPr="00AE48B9">
        <w:rPr>
          <w:rFonts w:ascii="Arial" w:hAnsi="Arial" w:cs="Arial"/>
          <w:sz w:val="20"/>
          <w:szCs w:val="20"/>
        </w:rPr>
        <w:t>.</w:t>
      </w:r>
    </w:p>
    <w:p w14:paraId="332924A1" w14:textId="77777777" w:rsidR="002D40AF" w:rsidRPr="00AE48B9" w:rsidRDefault="002D40AF" w:rsidP="00AE48B9">
      <w:pPr>
        <w:rPr>
          <w:rFonts w:ascii="Arial" w:hAnsi="Arial" w:cs="Arial"/>
          <w:sz w:val="20"/>
          <w:szCs w:val="20"/>
        </w:rPr>
      </w:pPr>
    </w:p>
    <w:p w14:paraId="4C6F0C61" w14:textId="77777777" w:rsidR="00C71A4F" w:rsidRPr="00AE48B9" w:rsidRDefault="00AF41C3" w:rsidP="00AE48B9">
      <w:pPr>
        <w:rPr>
          <w:rFonts w:ascii="Arial" w:hAnsi="Arial" w:cs="Arial"/>
          <w:sz w:val="20"/>
          <w:szCs w:val="20"/>
        </w:rPr>
      </w:pPr>
      <w:r w:rsidRPr="00AE48B9">
        <w:rPr>
          <w:rFonts w:ascii="Arial" w:hAnsi="Arial" w:cs="Arial"/>
          <w:sz w:val="20"/>
          <w:szCs w:val="20"/>
        </w:rPr>
        <w:t xml:space="preserve">4. Beneficjent ponosi odpowiedzialność za utrzymanie celów Projektu w trakcie jego realizacji </w:t>
      </w:r>
      <w:r w:rsidR="00D046CF" w:rsidRPr="00AE48B9">
        <w:rPr>
          <w:rFonts w:ascii="Arial" w:hAnsi="Arial" w:cs="Arial"/>
          <w:sz w:val="20"/>
          <w:szCs w:val="20"/>
        </w:rPr>
        <w:br/>
      </w:r>
      <w:r w:rsidRPr="00AE48B9">
        <w:rPr>
          <w:rFonts w:ascii="Arial" w:hAnsi="Arial" w:cs="Arial"/>
          <w:sz w:val="20"/>
          <w:szCs w:val="20"/>
        </w:rPr>
        <w:t>i w okresie trwałości oraz za terminową realizację zadań w ramach Projektu, w tym za terminowe rozliczanie Projektu.</w:t>
      </w:r>
    </w:p>
    <w:p w14:paraId="5B3AC18C" w14:textId="77777777" w:rsidR="00C71A4F" w:rsidRPr="00AE48B9" w:rsidRDefault="00C71A4F" w:rsidP="00AE48B9">
      <w:pPr>
        <w:rPr>
          <w:rFonts w:ascii="Arial" w:hAnsi="Arial" w:cs="Arial"/>
          <w:sz w:val="20"/>
          <w:szCs w:val="20"/>
        </w:rPr>
      </w:pPr>
    </w:p>
    <w:p w14:paraId="78200FAB" w14:textId="77777777" w:rsidR="00092A29" w:rsidRPr="00AE48B9" w:rsidRDefault="00710DB3" w:rsidP="00AE48B9">
      <w:pPr>
        <w:rPr>
          <w:rFonts w:ascii="Arial" w:hAnsi="Arial" w:cs="Arial"/>
          <w:sz w:val="20"/>
          <w:szCs w:val="20"/>
        </w:rPr>
      </w:pPr>
      <w:r w:rsidRPr="00AE48B9">
        <w:rPr>
          <w:rFonts w:ascii="Arial" w:hAnsi="Arial" w:cs="Arial"/>
          <w:sz w:val="20"/>
          <w:szCs w:val="20"/>
        </w:rPr>
        <w:t>5</w:t>
      </w:r>
      <w:r w:rsidR="00AF41C3" w:rsidRPr="00AE48B9">
        <w:rPr>
          <w:rFonts w:ascii="Arial" w:hAnsi="Arial" w:cs="Arial"/>
          <w:sz w:val="20"/>
          <w:szCs w:val="20"/>
        </w:rPr>
        <w:t>. Beneficjent oświadcza, że w Projek</w:t>
      </w:r>
      <w:r w:rsidR="005667F3">
        <w:rPr>
          <w:rFonts w:ascii="Arial" w:hAnsi="Arial" w:cs="Arial"/>
          <w:sz w:val="20"/>
          <w:szCs w:val="20"/>
        </w:rPr>
        <w:t>cie</w:t>
      </w:r>
      <w:r w:rsidR="00AF41C3" w:rsidRPr="00AE48B9">
        <w:rPr>
          <w:rFonts w:ascii="Arial" w:hAnsi="Arial" w:cs="Arial"/>
          <w:sz w:val="20"/>
          <w:szCs w:val="20"/>
        </w:rPr>
        <w:t xml:space="preserve"> nie następuje nakładanie się pomocy przyznanej z funduszy i programów Unii Europejskiej ani krajowych środków publicznych.</w:t>
      </w:r>
    </w:p>
    <w:p w14:paraId="0105FDF9" w14:textId="77777777" w:rsidR="00092A29" w:rsidRPr="00AE48B9" w:rsidRDefault="00092A29" w:rsidP="00AE48B9">
      <w:pPr>
        <w:tabs>
          <w:tab w:val="num" w:pos="644"/>
        </w:tabs>
        <w:rPr>
          <w:rFonts w:ascii="Arial" w:hAnsi="Arial" w:cs="Arial"/>
          <w:sz w:val="20"/>
          <w:szCs w:val="20"/>
        </w:rPr>
      </w:pPr>
    </w:p>
    <w:p w14:paraId="5DECEDD5" w14:textId="77777777" w:rsidR="00092A29" w:rsidRPr="00AE48B9" w:rsidRDefault="00AF41C3" w:rsidP="00AE48B9">
      <w:pPr>
        <w:tabs>
          <w:tab w:val="num" w:pos="644"/>
        </w:tabs>
        <w:rPr>
          <w:rFonts w:ascii="Arial" w:hAnsi="Arial" w:cs="Arial"/>
          <w:sz w:val="20"/>
          <w:szCs w:val="20"/>
        </w:rPr>
      </w:pPr>
      <w:r w:rsidRPr="00AE48B9">
        <w:rPr>
          <w:rFonts w:ascii="Arial" w:hAnsi="Arial" w:cs="Arial"/>
          <w:sz w:val="20"/>
          <w:szCs w:val="20"/>
        </w:rPr>
        <w:t>6. Beneficjent zobowiązuje się do:</w:t>
      </w:r>
    </w:p>
    <w:p w14:paraId="656CDCF1"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pisemnego informowania Instytucji Zarządzającej RPO WK-P o wszystkich realizowanych przez siebie projektach finansowanych z funduszy i programów Unii Europejskiej, a także krajowych środków publicznych (z wyłączeniem projektów realizowanych w ramach Programu), najpóźniej w dniu podpisania Porozumienia, jak również o tych, których realizację rozpoczął w czasie trwania Porozumienia, w terminie do 30 dni od dnia podpisania umów </w:t>
      </w:r>
      <w:r w:rsidR="00D046CF" w:rsidRPr="00AE48B9">
        <w:rPr>
          <w:rFonts w:ascii="Arial" w:hAnsi="Arial" w:cs="Arial"/>
          <w:sz w:val="20"/>
          <w:szCs w:val="20"/>
        </w:rPr>
        <w:br/>
      </w:r>
      <w:r w:rsidRPr="00AE48B9">
        <w:rPr>
          <w:rFonts w:ascii="Arial" w:hAnsi="Arial" w:cs="Arial"/>
          <w:sz w:val="20"/>
          <w:szCs w:val="20"/>
        </w:rPr>
        <w:t>o dofinansowanie tych projektów;</w:t>
      </w:r>
    </w:p>
    <w:p w14:paraId="1C6509AE"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przedstawiania na żądanie Instytucji Zarządzającej RPO WK-P, Komisji Europejskiej lub innych instytucji uprawnionych do przeprowadzania kontroli na podstawie odrębnych przepisów lub upoważnień, wszelkich dokumentów, informacji i wyjaśnień związanych </w:t>
      </w:r>
      <w:r w:rsidRPr="00AE48B9">
        <w:rPr>
          <w:rFonts w:ascii="Arial" w:hAnsi="Arial" w:cs="Arial"/>
          <w:sz w:val="20"/>
          <w:szCs w:val="20"/>
        </w:rPr>
        <w:br/>
        <w:t>z realizacją Projektu w terminie wyznaczonym przez  ww. instytucje i podmioty;</w:t>
      </w:r>
    </w:p>
    <w:p w14:paraId="6B3122EA"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realizacji Projektu zgodnie z zasadą równości szans i niedyskryminacji</w:t>
      </w:r>
      <w:r w:rsidR="005915EF" w:rsidRPr="00AE48B9">
        <w:rPr>
          <w:rFonts w:ascii="Arial" w:hAnsi="Arial" w:cs="Arial"/>
          <w:sz w:val="20"/>
          <w:szCs w:val="20"/>
        </w:rPr>
        <w:t xml:space="preserve"> </w:t>
      </w:r>
      <w:r w:rsidRPr="00AE48B9">
        <w:rPr>
          <w:rFonts w:ascii="Arial" w:hAnsi="Arial" w:cs="Arial"/>
          <w:sz w:val="20"/>
          <w:szCs w:val="20"/>
        </w:rPr>
        <w:t xml:space="preserve">oraz zgodnie z zasadą równości szans kobiet i mężczyzn, zdefiniowanej w rozdziale 3 pkt </w:t>
      </w:r>
      <w:r w:rsidR="005915EF" w:rsidRPr="00AE48B9">
        <w:rPr>
          <w:rFonts w:ascii="Arial" w:hAnsi="Arial" w:cs="Arial"/>
          <w:sz w:val="20"/>
          <w:szCs w:val="20"/>
        </w:rPr>
        <w:t xml:space="preserve">19) i 20) </w:t>
      </w:r>
      <w:r w:rsidRPr="00AE48B9">
        <w:rPr>
          <w:rFonts w:ascii="Arial" w:hAnsi="Arial" w:cs="Arial"/>
          <w:sz w:val="20"/>
          <w:szCs w:val="20"/>
        </w:rPr>
        <w:t xml:space="preserve">Wytycznych </w:t>
      </w:r>
      <w:r w:rsidR="00D046CF" w:rsidRPr="00AE48B9">
        <w:rPr>
          <w:rFonts w:ascii="Arial" w:hAnsi="Arial" w:cs="Arial"/>
          <w:sz w:val="20"/>
          <w:szCs w:val="20"/>
        </w:rPr>
        <w:br/>
      </w:r>
      <w:r w:rsidRPr="00AE48B9">
        <w:rPr>
          <w:rFonts w:ascii="Arial" w:hAnsi="Arial" w:cs="Arial"/>
          <w:sz w:val="20"/>
          <w:szCs w:val="20"/>
        </w:rPr>
        <w:t>w zakresie równości szans;</w:t>
      </w:r>
    </w:p>
    <w:p w14:paraId="57154884"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pisemnego poinformowania Instytucji Zarządzającej RPO WK-P o postawieniu w stan likwidacji albo ustanowieniu zarządu komisarycznego, bądź zawieszeniu swej działalności, lub gdy jest przedmiotem postępowań prawnych o podobnym charakterze, a także </w:t>
      </w:r>
      <w:r w:rsidR="00D046CF" w:rsidRPr="00AE48B9">
        <w:rPr>
          <w:rFonts w:ascii="Arial" w:hAnsi="Arial" w:cs="Arial"/>
          <w:sz w:val="20"/>
          <w:szCs w:val="20"/>
        </w:rPr>
        <w:br/>
      </w:r>
      <w:r w:rsidRPr="00AE48B9">
        <w:rPr>
          <w:rFonts w:ascii="Arial" w:hAnsi="Arial" w:cs="Arial"/>
          <w:sz w:val="20"/>
          <w:szCs w:val="20"/>
        </w:rPr>
        <w:t>o wszystkich zmianach w składach osobowych organów uprawnionych do reprezentowania Beneficjenta, w terminie do 3 dni roboczych od dnia wystąpienia powyższych okoliczności;</w:t>
      </w:r>
    </w:p>
    <w:p w14:paraId="668BE42A"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weryfikowania osób dysponujących środkami dofinansowania Projektu (tj. osób upoważnionych do podejmowania wiążących decyzji finansowych w imieniu Beneficjenta) zgodnie z podrozdziałem 6.</w:t>
      </w:r>
      <w:r w:rsidR="007B1DB8" w:rsidRPr="00AE48B9">
        <w:rPr>
          <w:rFonts w:ascii="Arial" w:hAnsi="Arial" w:cs="Arial"/>
          <w:sz w:val="20"/>
          <w:szCs w:val="20"/>
        </w:rPr>
        <w:t xml:space="preserve">15 </w:t>
      </w:r>
      <w:r w:rsidRPr="00AE48B9">
        <w:rPr>
          <w:rFonts w:ascii="Arial" w:hAnsi="Arial" w:cs="Arial"/>
          <w:sz w:val="20"/>
          <w:szCs w:val="20"/>
        </w:rPr>
        <w:t>pkt 7) Wytycznych w zakresie kwalifikowalności wydatków;</w:t>
      </w:r>
    </w:p>
    <w:p w14:paraId="1FBD14E6" w14:textId="77777777" w:rsidR="0019096D" w:rsidRPr="00AE48B9" w:rsidRDefault="00AF41C3" w:rsidP="00AE48B9">
      <w:pPr>
        <w:numPr>
          <w:ilvl w:val="0"/>
          <w:numId w:val="5"/>
        </w:numPr>
        <w:ind w:left="777"/>
        <w:rPr>
          <w:rFonts w:ascii="Arial" w:hAnsi="Arial" w:cs="Arial"/>
          <w:sz w:val="20"/>
          <w:szCs w:val="20"/>
        </w:rPr>
      </w:pPr>
      <w:r w:rsidRPr="00AE48B9">
        <w:rPr>
          <w:rFonts w:ascii="Arial" w:hAnsi="Arial" w:cs="Arial"/>
          <w:sz w:val="20"/>
          <w:szCs w:val="20"/>
        </w:rPr>
        <w:lastRenderedPageBreak/>
        <w:t>przedkładania</w:t>
      </w:r>
      <w:r w:rsidR="005901F8" w:rsidRPr="00AE48B9">
        <w:rPr>
          <w:rStyle w:val="Odwoanieprzypisudolnego"/>
          <w:rFonts w:ascii="Arial" w:hAnsi="Arial" w:cs="Arial"/>
          <w:sz w:val="20"/>
          <w:szCs w:val="20"/>
        </w:rPr>
        <w:footnoteReference w:id="16"/>
      </w:r>
      <w:r w:rsidR="005901F8" w:rsidRPr="00AE48B9">
        <w:rPr>
          <w:rFonts w:ascii="Arial" w:hAnsi="Arial" w:cs="Arial"/>
          <w:sz w:val="20"/>
          <w:szCs w:val="20"/>
        </w:rPr>
        <w:t xml:space="preserve"> </w:t>
      </w:r>
      <w:r w:rsidRPr="00AE48B9">
        <w:rPr>
          <w:rFonts w:ascii="Arial" w:hAnsi="Arial" w:cs="Arial"/>
          <w:sz w:val="20"/>
          <w:szCs w:val="20"/>
        </w:rPr>
        <w:t xml:space="preserve">do Instytucji Zarządzającej RPO WK-P zaktualizowanego zaświadczenia </w:t>
      </w:r>
      <w:r w:rsidR="00D046CF" w:rsidRPr="00AE48B9">
        <w:rPr>
          <w:rFonts w:ascii="Arial" w:hAnsi="Arial" w:cs="Arial"/>
          <w:sz w:val="20"/>
          <w:szCs w:val="20"/>
        </w:rPr>
        <w:br/>
      </w:r>
      <w:r w:rsidRPr="00AE48B9">
        <w:rPr>
          <w:rFonts w:ascii="Arial" w:hAnsi="Arial" w:cs="Arial"/>
          <w:sz w:val="20"/>
          <w:szCs w:val="20"/>
        </w:rPr>
        <w:t>od organu podatkowego o statusie podatnika VAT</w:t>
      </w:r>
      <w:r w:rsidR="00B367A9" w:rsidRPr="00AE48B9">
        <w:rPr>
          <w:rStyle w:val="Odwoanieprzypisudolnego"/>
          <w:rFonts w:ascii="Arial" w:hAnsi="Arial" w:cs="Arial"/>
          <w:sz w:val="20"/>
          <w:szCs w:val="20"/>
        </w:rPr>
        <w:footnoteReference w:id="17"/>
      </w:r>
      <w:r w:rsidR="00B367A9" w:rsidRPr="00AE48B9">
        <w:rPr>
          <w:rFonts w:ascii="Arial" w:hAnsi="Arial" w:cs="Arial"/>
          <w:sz w:val="20"/>
          <w:szCs w:val="20"/>
        </w:rPr>
        <w:t>,</w:t>
      </w:r>
      <w:r w:rsidRPr="00AE48B9">
        <w:rPr>
          <w:rFonts w:ascii="Arial" w:hAnsi="Arial" w:cs="Arial"/>
          <w:sz w:val="20"/>
          <w:szCs w:val="20"/>
        </w:rPr>
        <w:t xml:space="preserve"> minimum raz w roku kalendarzowym przez okres 5 lat od całkowitego zakończenia realizacji Projektu. W przypadku zmiany statusu podatnika VAT</w:t>
      </w:r>
      <w:r w:rsidR="00B367A9" w:rsidRPr="00AE48B9">
        <w:rPr>
          <w:rStyle w:val="Odwoanieprzypisudolnego"/>
          <w:rFonts w:ascii="Arial" w:hAnsi="Arial" w:cs="Arial"/>
          <w:sz w:val="20"/>
          <w:szCs w:val="20"/>
        </w:rPr>
        <w:footnoteReference w:id="18"/>
      </w:r>
      <w:r w:rsidR="00B367A9" w:rsidRPr="00AE48B9">
        <w:rPr>
          <w:rFonts w:ascii="Arial" w:hAnsi="Arial" w:cs="Arial"/>
          <w:sz w:val="20"/>
          <w:szCs w:val="20"/>
        </w:rPr>
        <w:t>, należy przedłożyć do Instytucji Z</w:t>
      </w:r>
      <w:r w:rsidRPr="00AE48B9">
        <w:rPr>
          <w:rFonts w:ascii="Arial" w:hAnsi="Arial" w:cs="Arial"/>
          <w:sz w:val="20"/>
          <w:szCs w:val="20"/>
        </w:rPr>
        <w:t>arządzającej RPO WK-P również zaktualizowane oświadczenie o kwalifikowalności podatku VAT dla Projektu;</w:t>
      </w:r>
    </w:p>
    <w:p w14:paraId="33D775C6"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przedkładania do Instytucji Zarządzającej RPO WK-P oświadczenia o kwalifikowalności VAT, stanowiącego załącznik nr 2 do Porozumienia, a następnie jako załącznika do pierwszego wniosku o płatność składanego w danym roku, stanowiącego rozliczenie poniesionych wydatków, według wzoru opracowanego przez Instytucję Zarządzającą RPO WK-P;</w:t>
      </w:r>
    </w:p>
    <w:p w14:paraId="6BCE0BF0" w14:textId="77777777" w:rsidR="005915EF" w:rsidRPr="00AE48B9" w:rsidRDefault="00AF41C3" w:rsidP="00AE48B9">
      <w:pPr>
        <w:numPr>
          <w:ilvl w:val="0"/>
          <w:numId w:val="5"/>
        </w:numPr>
        <w:rPr>
          <w:rFonts w:ascii="Arial" w:hAnsi="Arial" w:cs="Arial"/>
          <w:sz w:val="20"/>
          <w:szCs w:val="20"/>
        </w:rPr>
      </w:pPr>
      <w:r w:rsidRPr="00AE48B9">
        <w:rPr>
          <w:rFonts w:ascii="Arial" w:hAnsi="Arial" w:cs="Arial"/>
          <w:sz w:val="20"/>
          <w:szCs w:val="20"/>
        </w:rPr>
        <w:t>uzasadnienia konieczności poniesienia kosztu związanego z zastosowaniem mechanizmu racjonalnego usprawnienia</w:t>
      </w:r>
      <w:r w:rsidR="002667CF" w:rsidRPr="00AE48B9">
        <w:rPr>
          <w:rStyle w:val="Odwoanieprzypisudolnego"/>
          <w:rFonts w:ascii="Arial" w:hAnsi="Arial" w:cs="Arial"/>
          <w:sz w:val="20"/>
          <w:szCs w:val="20"/>
        </w:rPr>
        <w:footnoteReference w:id="19"/>
      </w:r>
      <w:r w:rsidR="005915EF" w:rsidRPr="00AE48B9">
        <w:rPr>
          <w:rFonts w:ascii="Arial" w:hAnsi="Arial" w:cs="Arial"/>
          <w:sz w:val="20"/>
          <w:szCs w:val="20"/>
        </w:rPr>
        <w:t>;</w:t>
      </w:r>
    </w:p>
    <w:p w14:paraId="5AACDC50" w14:textId="77777777" w:rsidR="00AB4317" w:rsidRDefault="005915EF" w:rsidP="00AE48B9">
      <w:pPr>
        <w:numPr>
          <w:ilvl w:val="0"/>
          <w:numId w:val="5"/>
        </w:numPr>
        <w:rPr>
          <w:rFonts w:ascii="Arial" w:hAnsi="Arial" w:cs="Arial"/>
          <w:sz w:val="20"/>
          <w:szCs w:val="20"/>
        </w:rPr>
      </w:pPr>
      <w:r w:rsidRPr="00AE48B9">
        <w:rPr>
          <w:rFonts w:ascii="Arial" w:hAnsi="Arial" w:cs="Arial"/>
          <w:sz w:val="20"/>
          <w:szCs w:val="20"/>
        </w:rPr>
        <w:t xml:space="preserve">realizacji Projektu w oparciu o standardy dostępności dla polityki spójności na lata </w:t>
      </w:r>
      <w:r w:rsidR="00D046CF" w:rsidRPr="00AE48B9">
        <w:rPr>
          <w:rFonts w:ascii="Arial" w:hAnsi="Arial" w:cs="Arial"/>
          <w:sz w:val="20"/>
          <w:szCs w:val="20"/>
        </w:rPr>
        <w:br/>
      </w:r>
      <w:r w:rsidRPr="00AE48B9">
        <w:rPr>
          <w:rFonts w:ascii="Arial" w:hAnsi="Arial" w:cs="Arial"/>
          <w:sz w:val="20"/>
          <w:szCs w:val="20"/>
        </w:rPr>
        <w:t>2014-2020, stanowiące załącznik nr 2 do Wytycznych w zakresie równości szans</w:t>
      </w:r>
      <w:r w:rsidR="00AB4317">
        <w:rPr>
          <w:rFonts w:ascii="Arial" w:hAnsi="Arial" w:cs="Arial"/>
          <w:sz w:val="20"/>
          <w:szCs w:val="20"/>
        </w:rPr>
        <w:t>;</w:t>
      </w:r>
    </w:p>
    <w:p w14:paraId="348CD915" w14:textId="077FD7BD" w:rsidR="0019096D" w:rsidRPr="00AE48B9" w:rsidRDefault="00AB4317" w:rsidP="00AB4317">
      <w:pPr>
        <w:numPr>
          <w:ilvl w:val="0"/>
          <w:numId w:val="5"/>
        </w:numPr>
        <w:tabs>
          <w:tab w:val="left" w:pos="993"/>
        </w:tabs>
        <w:rPr>
          <w:rFonts w:ascii="Arial" w:hAnsi="Arial" w:cs="Arial"/>
          <w:sz w:val="20"/>
          <w:szCs w:val="20"/>
        </w:rPr>
      </w:pPr>
      <w:r w:rsidRPr="00473A0D">
        <w:rPr>
          <w:rFonts w:ascii="Arial" w:hAnsi="Arial" w:cs="Arial"/>
          <w:sz w:val="20"/>
          <w:szCs w:val="20"/>
        </w:rPr>
        <w:t xml:space="preserve">niezwłocznego zgłoszenia Instytucji </w:t>
      </w:r>
      <w:r>
        <w:rPr>
          <w:rFonts w:ascii="Arial" w:hAnsi="Arial" w:cs="Arial"/>
          <w:sz w:val="20"/>
          <w:szCs w:val="20"/>
        </w:rPr>
        <w:t>Zarządzającej RPO WK-P</w:t>
      </w:r>
      <w:r w:rsidRPr="00473A0D">
        <w:rPr>
          <w:rFonts w:ascii="Arial" w:hAnsi="Arial" w:cs="Arial"/>
          <w:sz w:val="20"/>
          <w:szCs w:val="20"/>
        </w:rPr>
        <w:t xml:space="preserve"> oddziaływania siły wyższej </w:t>
      </w:r>
      <w:r w:rsidR="00C47803">
        <w:rPr>
          <w:rFonts w:ascii="Arial" w:hAnsi="Arial" w:cs="Arial"/>
          <w:sz w:val="20"/>
          <w:szCs w:val="20"/>
        </w:rPr>
        <w:br/>
      </w:r>
      <w:r w:rsidRPr="00473A0D">
        <w:rPr>
          <w:rFonts w:ascii="Arial" w:hAnsi="Arial" w:cs="Arial"/>
          <w:sz w:val="20"/>
          <w:szCs w:val="20"/>
        </w:rPr>
        <w:t>na Projekt oraz uzgodnienia z I</w:t>
      </w:r>
      <w:r>
        <w:rPr>
          <w:rFonts w:ascii="Arial" w:hAnsi="Arial" w:cs="Arial"/>
          <w:sz w:val="20"/>
          <w:szCs w:val="20"/>
        </w:rPr>
        <w:t>nstytucją Zarządzającą RPO WK-P</w:t>
      </w:r>
      <w:r w:rsidRPr="00473A0D">
        <w:rPr>
          <w:rFonts w:ascii="Arial" w:hAnsi="Arial" w:cs="Arial"/>
          <w:sz w:val="20"/>
          <w:szCs w:val="20"/>
        </w:rPr>
        <w:t xml:space="preserve"> niezbędnych działań naprawczych</w:t>
      </w:r>
      <w:r w:rsidR="00B065D4">
        <w:rPr>
          <w:rFonts w:ascii="Arial" w:hAnsi="Arial" w:cs="Arial"/>
          <w:sz w:val="20"/>
          <w:szCs w:val="20"/>
        </w:rPr>
        <w:t>,</w:t>
      </w:r>
      <w:r w:rsidR="00B065D4" w:rsidRPr="00B065D4">
        <w:rPr>
          <w:rFonts w:ascii="Arial" w:hAnsi="Arial" w:cs="Arial"/>
          <w:sz w:val="20"/>
          <w:szCs w:val="20"/>
        </w:rPr>
        <w:t xml:space="preserve"> </w:t>
      </w:r>
      <w:r w:rsidR="00B065D4" w:rsidRPr="007D7995">
        <w:rPr>
          <w:rFonts w:ascii="Arial" w:hAnsi="Arial" w:cs="Arial"/>
          <w:sz w:val="20"/>
          <w:szCs w:val="20"/>
        </w:rPr>
        <w:t xml:space="preserve">z zastrzeżeniem </w:t>
      </w:r>
      <w:r w:rsidR="00FF1DB5">
        <w:rPr>
          <w:rFonts w:ascii="Arial" w:hAnsi="Arial" w:cs="Arial"/>
          <w:sz w:val="20"/>
          <w:szCs w:val="20"/>
        </w:rPr>
        <w:t>§</w:t>
      </w:r>
      <w:r w:rsidR="007B4410">
        <w:rPr>
          <w:rFonts w:ascii="Arial" w:hAnsi="Arial" w:cs="Arial"/>
          <w:sz w:val="20"/>
          <w:szCs w:val="20"/>
        </w:rPr>
        <w:t xml:space="preserve"> </w:t>
      </w:r>
      <w:r w:rsidR="00B065D4">
        <w:rPr>
          <w:rFonts w:ascii="Arial" w:hAnsi="Arial" w:cs="Arial"/>
          <w:sz w:val="20"/>
          <w:szCs w:val="20"/>
        </w:rPr>
        <w:t>1</w:t>
      </w:r>
      <w:r w:rsidR="00FF1DB5">
        <w:rPr>
          <w:rFonts w:ascii="Arial" w:hAnsi="Arial" w:cs="Arial"/>
          <w:sz w:val="20"/>
          <w:szCs w:val="20"/>
        </w:rPr>
        <w:t>6</w:t>
      </w:r>
      <w:r w:rsidR="00B065D4" w:rsidRPr="007D7995">
        <w:rPr>
          <w:rFonts w:ascii="Arial" w:hAnsi="Arial" w:cs="Arial"/>
          <w:sz w:val="20"/>
          <w:szCs w:val="20"/>
        </w:rPr>
        <w:t xml:space="preserve"> ust. 2 pkt </w:t>
      </w:r>
      <w:r w:rsidR="00FF1DB5">
        <w:rPr>
          <w:rFonts w:ascii="Arial" w:hAnsi="Arial" w:cs="Arial"/>
          <w:sz w:val="20"/>
          <w:szCs w:val="20"/>
        </w:rPr>
        <w:t>5)</w:t>
      </w:r>
      <w:r w:rsidR="00B065D4" w:rsidRPr="007D7995">
        <w:rPr>
          <w:rFonts w:ascii="Arial" w:hAnsi="Arial" w:cs="Arial"/>
          <w:sz w:val="20"/>
          <w:szCs w:val="20"/>
        </w:rPr>
        <w:t xml:space="preserve"> </w:t>
      </w:r>
      <w:r w:rsidR="00B065D4">
        <w:rPr>
          <w:rFonts w:ascii="Arial" w:hAnsi="Arial" w:cs="Arial"/>
          <w:sz w:val="20"/>
          <w:szCs w:val="20"/>
        </w:rPr>
        <w:t>Porozumienia</w:t>
      </w:r>
      <w:r w:rsidR="002667CF" w:rsidRPr="00AE48B9">
        <w:rPr>
          <w:rFonts w:ascii="Arial" w:hAnsi="Arial" w:cs="Arial"/>
          <w:sz w:val="20"/>
          <w:szCs w:val="20"/>
        </w:rPr>
        <w:t>.</w:t>
      </w:r>
      <w:r w:rsidR="00AF41C3" w:rsidRPr="00AE48B9">
        <w:rPr>
          <w:rFonts w:ascii="Arial" w:hAnsi="Arial" w:cs="Arial"/>
          <w:sz w:val="20"/>
          <w:szCs w:val="20"/>
        </w:rPr>
        <w:t xml:space="preserve"> </w:t>
      </w:r>
    </w:p>
    <w:p w14:paraId="1A70C350" w14:textId="77777777" w:rsidR="0010276E" w:rsidRPr="00AE48B9" w:rsidRDefault="0010276E" w:rsidP="00AE48B9">
      <w:pPr>
        <w:ind w:left="780"/>
        <w:rPr>
          <w:rFonts w:ascii="Arial" w:hAnsi="Arial" w:cs="Arial"/>
          <w:sz w:val="20"/>
          <w:szCs w:val="20"/>
        </w:rPr>
      </w:pPr>
    </w:p>
    <w:p w14:paraId="73018EE1" w14:textId="77777777" w:rsidR="00092A29" w:rsidRPr="00AE48B9" w:rsidRDefault="00AF41C3" w:rsidP="00AE48B9">
      <w:pPr>
        <w:tabs>
          <w:tab w:val="num" w:pos="644"/>
        </w:tabs>
        <w:rPr>
          <w:rFonts w:ascii="Arial" w:hAnsi="Arial" w:cs="Arial"/>
          <w:sz w:val="20"/>
          <w:szCs w:val="20"/>
        </w:rPr>
      </w:pPr>
      <w:r w:rsidRPr="00AE48B9">
        <w:rPr>
          <w:rFonts w:ascii="Arial" w:hAnsi="Arial" w:cs="Arial"/>
          <w:sz w:val="20"/>
          <w:szCs w:val="20"/>
        </w:rPr>
        <w:t xml:space="preserve">7. Beneficjent zobowiązuje się do prowadzenia wyodrębnionej ewidencji księgowej dotyczącej realizacji Projektu, w sposób przejrzysty, umożliwiający identyfikację poszczególnych operacji księgowych i bankowych przeprowadzonych dla wszystkich wydatków w ramach Projektu, zgodnie z obowiązującymi przepisami prawa unijnego i krajowego oraz wytycznymi, </w:t>
      </w:r>
      <w:r w:rsidRPr="00AE48B9">
        <w:rPr>
          <w:rFonts w:ascii="Arial" w:hAnsi="Arial" w:cs="Arial"/>
          <w:bCs/>
          <w:sz w:val="20"/>
          <w:szCs w:val="20"/>
        </w:rPr>
        <w:t>pod rygorem uznania niewyodrębnionych wydatków za niekwalifikowalne</w:t>
      </w:r>
      <w:r w:rsidR="000326B4" w:rsidRPr="00AE48B9">
        <w:rPr>
          <w:rStyle w:val="Odwoanieprzypisudolnego"/>
          <w:rFonts w:ascii="Arial" w:hAnsi="Arial" w:cs="Arial"/>
          <w:bCs/>
          <w:sz w:val="20"/>
          <w:szCs w:val="20"/>
        </w:rPr>
        <w:footnoteReference w:id="20"/>
      </w:r>
      <w:r w:rsidRPr="00AE48B9">
        <w:rPr>
          <w:rFonts w:ascii="Arial" w:hAnsi="Arial" w:cs="Arial"/>
          <w:sz w:val="20"/>
          <w:szCs w:val="20"/>
        </w:rPr>
        <w:t>.</w:t>
      </w:r>
    </w:p>
    <w:p w14:paraId="1DD33E22" w14:textId="77777777" w:rsidR="00205F8F" w:rsidRPr="00AE48B9" w:rsidRDefault="00205F8F" w:rsidP="00AE48B9">
      <w:pPr>
        <w:tabs>
          <w:tab w:val="num" w:pos="644"/>
        </w:tabs>
        <w:rPr>
          <w:rFonts w:ascii="Arial" w:hAnsi="Arial" w:cs="Arial"/>
          <w:sz w:val="20"/>
          <w:szCs w:val="20"/>
        </w:rPr>
      </w:pPr>
    </w:p>
    <w:p w14:paraId="4C036383" w14:textId="77777777" w:rsidR="002038B7" w:rsidRPr="00AE48B9" w:rsidRDefault="00AF41C3" w:rsidP="00AE48B9">
      <w:pPr>
        <w:tabs>
          <w:tab w:val="num" w:pos="644"/>
        </w:tabs>
        <w:rPr>
          <w:rFonts w:ascii="Arial" w:hAnsi="Arial" w:cs="Arial"/>
          <w:b/>
          <w:bCs/>
          <w:sz w:val="20"/>
          <w:szCs w:val="20"/>
        </w:rPr>
      </w:pPr>
      <w:r w:rsidRPr="00AE48B9">
        <w:rPr>
          <w:rFonts w:ascii="Arial" w:hAnsi="Arial" w:cs="Arial"/>
          <w:sz w:val="20"/>
          <w:szCs w:val="20"/>
        </w:rPr>
        <w:t>8. Instytucja Zarządzająca RPO WK-P oraz Beneficjent zobowiązują się do stosowania poniższych wytycznych:</w:t>
      </w:r>
    </w:p>
    <w:p w14:paraId="390D652B" w14:textId="77777777" w:rsidR="0019096D" w:rsidRPr="00AE48B9" w:rsidRDefault="0019096D" w:rsidP="002F4B1A">
      <w:pPr>
        <w:pStyle w:val="Tekstpodstawowy21"/>
        <w:tabs>
          <w:tab w:val="left" w:pos="0"/>
          <w:tab w:val="left" w:pos="840"/>
        </w:tabs>
        <w:spacing w:line="240" w:lineRule="auto"/>
        <w:ind w:left="600"/>
        <w:jc w:val="left"/>
        <w:rPr>
          <w:rFonts w:ascii="Arial" w:hAnsi="Arial" w:cs="Arial"/>
          <w:b w:val="0"/>
          <w:sz w:val="20"/>
        </w:rPr>
      </w:pPr>
    </w:p>
    <w:p w14:paraId="51EEEE86" w14:textId="77777777" w:rsidR="0019096D" w:rsidRPr="00AE48B9"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kwalifikowalności wydatków w ramach Europejskiego Funduszu Rozwoju Regionalnego, Europejskiego Funduszu Społecznego oraz Funduszu Spójności </w:t>
      </w:r>
      <w:r w:rsidR="00D046CF" w:rsidRPr="00AE48B9">
        <w:rPr>
          <w:rFonts w:ascii="Arial" w:hAnsi="Arial" w:cs="Arial"/>
          <w:b w:val="0"/>
          <w:sz w:val="20"/>
        </w:rPr>
        <w:br/>
      </w:r>
      <w:r w:rsidRPr="00AE48B9">
        <w:rPr>
          <w:rFonts w:ascii="Arial" w:hAnsi="Arial" w:cs="Arial"/>
          <w:b w:val="0"/>
          <w:sz w:val="20"/>
        </w:rPr>
        <w:t xml:space="preserve">na lata 2014-2020 z </w:t>
      </w:r>
      <w:r w:rsidR="002F4B1A">
        <w:rPr>
          <w:rFonts w:ascii="Arial" w:hAnsi="Arial" w:cs="Arial"/>
          <w:b w:val="0"/>
          <w:sz w:val="20"/>
        </w:rPr>
        <w:t xml:space="preserve">22 sierpnia 2019 </w:t>
      </w:r>
      <w:r w:rsidRPr="00AE48B9">
        <w:rPr>
          <w:rFonts w:ascii="Arial" w:hAnsi="Arial" w:cs="Arial"/>
          <w:b w:val="0"/>
          <w:sz w:val="20"/>
        </w:rPr>
        <w:t xml:space="preserve">r., zwanych </w:t>
      </w:r>
      <w:r w:rsidRPr="00AE48B9">
        <w:rPr>
          <w:rFonts w:ascii="Arial" w:hAnsi="Arial" w:cs="Arial"/>
          <w:sz w:val="20"/>
        </w:rPr>
        <w:t>Wytycznymi w zakresie kwalifikowalności wydatków</w:t>
      </w:r>
      <w:r w:rsidRPr="00AE48B9">
        <w:rPr>
          <w:rFonts w:ascii="Arial" w:hAnsi="Arial" w:cs="Arial"/>
          <w:b w:val="0"/>
          <w:sz w:val="20"/>
        </w:rPr>
        <w:t>,</w:t>
      </w:r>
      <w:r w:rsidRPr="00AE48B9">
        <w:rPr>
          <w:rFonts w:ascii="Arial" w:hAnsi="Arial" w:cs="Arial"/>
          <w:sz w:val="20"/>
        </w:rPr>
        <w:t xml:space="preserve"> </w:t>
      </w:r>
      <w:r w:rsidRPr="00AE48B9">
        <w:rPr>
          <w:rFonts w:ascii="Arial" w:hAnsi="Arial" w:cs="Arial"/>
          <w:b w:val="0"/>
          <w:sz w:val="20"/>
        </w:rPr>
        <w:t>stanowiących załącznik nr ... do Porozumienia;</w:t>
      </w:r>
    </w:p>
    <w:p w14:paraId="56416498" w14:textId="1075CE84" w:rsidR="0019096D"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realizacji zasady równości szans i niedyskryminacji, w tym dostępności dla osób z niepełnosprawnościami oraz zasady równości szans kobiet i mężczyzn w ramach funduszy unijnych na lata 2014-2020 z </w:t>
      </w:r>
      <w:r w:rsidR="005915EF" w:rsidRPr="00AE48B9">
        <w:rPr>
          <w:rFonts w:ascii="Arial" w:hAnsi="Arial" w:cs="Arial"/>
          <w:b w:val="0"/>
          <w:sz w:val="20"/>
        </w:rPr>
        <w:t>5 kwietnia 2018 r.</w:t>
      </w:r>
      <w:r w:rsidRPr="00AE48B9">
        <w:rPr>
          <w:rFonts w:ascii="Arial" w:hAnsi="Arial" w:cs="Arial"/>
          <w:b w:val="0"/>
          <w:sz w:val="20"/>
        </w:rPr>
        <w:t xml:space="preserve">, zwanych </w:t>
      </w:r>
      <w:r w:rsidRPr="00AE48B9">
        <w:rPr>
          <w:rFonts w:ascii="Arial" w:hAnsi="Arial" w:cs="Arial"/>
          <w:sz w:val="20"/>
        </w:rPr>
        <w:t xml:space="preserve">Wytycznymi </w:t>
      </w:r>
      <w:r w:rsidR="00BF33F3">
        <w:rPr>
          <w:rFonts w:ascii="Arial" w:hAnsi="Arial" w:cs="Arial"/>
          <w:sz w:val="20"/>
        </w:rPr>
        <w:br/>
      </w:r>
      <w:r w:rsidRPr="00AE48B9">
        <w:rPr>
          <w:rFonts w:ascii="Arial" w:hAnsi="Arial" w:cs="Arial"/>
          <w:sz w:val="20"/>
        </w:rPr>
        <w:t>w zakresie równości szans</w:t>
      </w:r>
      <w:r w:rsidRPr="00AE48B9">
        <w:rPr>
          <w:rFonts w:ascii="Arial" w:hAnsi="Arial" w:cs="Arial"/>
          <w:b w:val="0"/>
          <w:sz w:val="20"/>
        </w:rPr>
        <w:t>, stanowiących załącznik nr ... do Porozumienia;</w:t>
      </w:r>
    </w:p>
    <w:p w14:paraId="25BCF3DC" w14:textId="3FEC36E2" w:rsidR="00536A60" w:rsidRPr="00AE48B9" w:rsidRDefault="00536A60"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zagadnień związanych z przygotowaniem projektów inwestycyjnych, w tym projektów generujących dochód i projektów hybrydowych na lata 2014-2020 </w:t>
      </w:r>
      <w:r w:rsidR="007B4410">
        <w:rPr>
          <w:rFonts w:ascii="Arial" w:hAnsi="Arial" w:cs="Arial"/>
          <w:b w:val="0"/>
          <w:sz w:val="20"/>
        </w:rPr>
        <w:br/>
      </w:r>
      <w:r w:rsidRPr="00AE48B9">
        <w:rPr>
          <w:rFonts w:ascii="Arial" w:hAnsi="Arial" w:cs="Arial"/>
          <w:b w:val="0"/>
          <w:sz w:val="20"/>
        </w:rPr>
        <w:t xml:space="preserve">z 10 stycznia 2019 r., </w:t>
      </w:r>
      <w:r w:rsidR="00E52C4C">
        <w:rPr>
          <w:rFonts w:ascii="Arial" w:hAnsi="Arial" w:cs="Arial"/>
          <w:b w:val="0"/>
          <w:sz w:val="20"/>
        </w:rPr>
        <w:t xml:space="preserve">zwanych </w:t>
      </w:r>
      <w:r w:rsidR="00E52C4C" w:rsidRPr="00E52C4C">
        <w:rPr>
          <w:rFonts w:ascii="Arial" w:hAnsi="Arial" w:cs="Arial"/>
          <w:bCs/>
          <w:sz w:val="20"/>
        </w:rPr>
        <w:t>Wytycznymi w zakresie generowania dochodu</w:t>
      </w:r>
      <w:r w:rsidR="00E52C4C">
        <w:rPr>
          <w:rFonts w:ascii="Arial" w:hAnsi="Arial" w:cs="Arial"/>
          <w:b w:val="0"/>
          <w:sz w:val="20"/>
        </w:rPr>
        <w:t xml:space="preserve">, </w:t>
      </w:r>
      <w:r w:rsidRPr="00AE48B9">
        <w:rPr>
          <w:rFonts w:ascii="Arial" w:hAnsi="Arial" w:cs="Arial"/>
          <w:b w:val="0"/>
          <w:sz w:val="20"/>
        </w:rPr>
        <w:t>stanowiących załącznik nr ... do Porozumienia</w:t>
      </w:r>
      <w:r w:rsidR="007B4410">
        <w:rPr>
          <w:rFonts w:ascii="Arial" w:hAnsi="Arial" w:cs="Arial"/>
          <w:b w:val="0"/>
          <w:sz w:val="20"/>
        </w:rPr>
        <w:t>;</w:t>
      </w:r>
    </w:p>
    <w:p w14:paraId="5CE41430" w14:textId="77777777" w:rsidR="0019096D" w:rsidRPr="00AE48B9"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 ...</w:t>
      </w:r>
      <w:r w:rsidRPr="00AE48B9">
        <w:rPr>
          <w:rStyle w:val="Odwoanieprzypisudolnego"/>
          <w:rFonts w:ascii="Arial" w:hAnsi="Arial" w:cs="Arial"/>
          <w:b w:val="0"/>
          <w:sz w:val="20"/>
        </w:rPr>
        <w:footnoteReference w:id="21"/>
      </w:r>
      <w:r w:rsidRPr="00AE48B9">
        <w:rPr>
          <w:rFonts w:ascii="Arial" w:hAnsi="Arial" w:cs="Arial"/>
          <w:b w:val="0"/>
          <w:sz w:val="20"/>
        </w:rPr>
        <w:t>.</w:t>
      </w:r>
    </w:p>
    <w:p w14:paraId="34E76A67" w14:textId="77777777" w:rsidR="008C1E34" w:rsidRPr="00AE48B9" w:rsidRDefault="008C1E34" w:rsidP="00AE48B9">
      <w:pPr>
        <w:pStyle w:val="Tekstpodstawowy21"/>
        <w:tabs>
          <w:tab w:val="left" w:pos="0"/>
          <w:tab w:val="left" w:pos="840"/>
          <w:tab w:val="left" w:pos="960"/>
        </w:tabs>
        <w:spacing w:line="276" w:lineRule="auto"/>
        <w:jc w:val="left"/>
        <w:rPr>
          <w:rFonts w:ascii="Arial" w:hAnsi="Arial" w:cs="Arial"/>
          <w:b w:val="0"/>
          <w:sz w:val="20"/>
        </w:rPr>
      </w:pPr>
    </w:p>
    <w:p w14:paraId="2CE9B9A6" w14:textId="7777777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9. Za zgodą Beneficjenta, wyrażoną w formie pisemnej (załącznik nr 6 do Porozumienia), załączniki wskazane w ust. 8 mogą być doręczone przez Instytucję Zarządzającą RPO WK-P w formie elektronicznej na adres e-mail osoby upoważnionej do podpisywania Porozumienia wskazany </w:t>
      </w:r>
      <w:r w:rsidR="00D046CF" w:rsidRPr="00AE48B9">
        <w:rPr>
          <w:rFonts w:ascii="Arial" w:hAnsi="Arial" w:cs="Arial"/>
          <w:szCs w:val="20"/>
        </w:rPr>
        <w:br/>
      </w:r>
      <w:r w:rsidRPr="00AE48B9">
        <w:rPr>
          <w:rFonts w:ascii="Arial" w:hAnsi="Arial" w:cs="Arial"/>
          <w:szCs w:val="20"/>
        </w:rPr>
        <w:t>we wniosku o dofinansowanie.</w:t>
      </w:r>
    </w:p>
    <w:p w14:paraId="1D83F30B" w14:textId="77777777" w:rsidR="00C35839" w:rsidRPr="00AE48B9" w:rsidRDefault="00C35839" w:rsidP="00AE48B9">
      <w:pPr>
        <w:pStyle w:val="Tekstpodstawowy"/>
        <w:autoSpaceDE w:val="0"/>
        <w:autoSpaceDN w:val="0"/>
        <w:spacing w:before="0"/>
        <w:jc w:val="left"/>
        <w:rPr>
          <w:rFonts w:ascii="Arial" w:hAnsi="Arial" w:cs="Arial"/>
          <w:szCs w:val="20"/>
        </w:rPr>
      </w:pPr>
    </w:p>
    <w:p w14:paraId="6A0FA963" w14:textId="77777777" w:rsidR="006B5C6B" w:rsidRPr="00AE48B9" w:rsidRDefault="00AF41C3" w:rsidP="00AE48B9">
      <w:pPr>
        <w:pStyle w:val="Tekstpodstawowy"/>
        <w:autoSpaceDE w:val="0"/>
        <w:autoSpaceDN w:val="0"/>
        <w:spacing w:before="0"/>
        <w:jc w:val="left"/>
        <w:rPr>
          <w:rFonts w:ascii="Arial" w:hAnsi="Arial" w:cs="Arial"/>
          <w:i/>
          <w:szCs w:val="20"/>
        </w:rPr>
      </w:pPr>
      <w:r w:rsidRPr="00AE48B9">
        <w:rPr>
          <w:rFonts w:ascii="Arial" w:hAnsi="Arial" w:cs="Arial"/>
          <w:szCs w:val="20"/>
        </w:rPr>
        <w:t>10. Beneficjent oświadcza, że zapoznał się z treścią</w:t>
      </w:r>
      <w:r w:rsidRPr="00AE48B9">
        <w:rPr>
          <w:rFonts w:ascii="Arial" w:hAnsi="Arial" w:cs="Arial"/>
          <w:i/>
          <w:szCs w:val="20"/>
        </w:rPr>
        <w:t xml:space="preserve"> </w:t>
      </w:r>
      <w:r w:rsidRPr="00AE48B9">
        <w:rPr>
          <w:rFonts w:ascii="Arial" w:hAnsi="Arial" w:cs="Arial"/>
          <w:szCs w:val="20"/>
        </w:rPr>
        <w:t>wytycznych, o których mowa w ust. 8 oraz wyraża zgodę na stosowanie przez Instytucję Zarządzającą RPO WK-P wytycznych wydanych na podstawie art. 5 ust.</w:t>
      </w:r>
      <w:r w:rsidR="002B1AF9" w:rsidRPr="00AE48B9">
        <w:rPr>
          <w:rFonts w:ascii="Arial" w:hAnsi="Arial" w:cs="Arial"/>
          <w:szCs w:val="20"/>
        </w:rPr>
        <w:t xml:space="preserve"> </w:t>
      </w:r>
      <w:r w:rsidRPr="00AE48B9">
        <w:rPr>
          <w:rFonts w:ascii="Arial" w:hAnsi="Arial" w:cs="Arial"/>
          <w:szCs w:val="20"/>
        </w:rPr>
        <w:t>1 ustawy wdrożeniowej do weryfikacji czynności dokonywanych przez Beneficjenta w trakcie realizacji i trwałości Projektu.</w:t>
      </w:r>
    </w:p>
    <w:p w14:paraId="75E2243C" w14:textId="77777777" w:rsidR="008C1E34" w:rsidRPr="00AE48B9" w:rsidRDefault="008C1E34" w:rsidP="00AE48B9">
      <w:pPr>
        <w:pStyle w:val="Tekstpodstawowy"/>
        <w:autoSpaceDE w:val="0"/>
        <w:autoSpaceDN w:val="0"/>
        <w:spacing w:before="0"/>
        <w:jc w:val="left"/>
        <w:rPr>
          <w:rFonts w:ascii="Arial" w:hAnsi="Arial" w:cs="Arial"/>
          <w:szCs w:val="20"/>
        </w:rPr>
      </w:pPr>
    </w:p>
    <w:p w14:paraId="7F9519DD" w14:textId="77777777" w:rsidR="002038B7"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lastRenderedPageBreak/>
        <w:t xml:space="preserve">11. Beneficjent zobowiązuje się śledzić zmiany wytycznych wskazanych w ust. 8 i stosować wytyczne aktualne na moment dokonywania czynności, której dotyczą dane wytyczne, z zastrzeżeniem </w:t>
      </w:r>
      <w:r w:rsidR="00D046CF" w:rsidRPr="00AE48B9">
        <w:rPr>
          <w:rFonts w:ascii="Arial" w:hAnsi="Arial" w:cs="Arial"/>
          <w:szCs w:val="20"/>
        </w:rPr>
        <w:br/>
      </w:r>
      <w:r w:rsidR="005915EF" w:rsidRPr="00AE48B9">
        <w:rPr>
          <w:rFonts w:ascii="Arial" w:hAnsi="Arial" w:cs="Arial"/>
          <w:szCs w:val="20"/>
        </w:rPr>
        <w:t xml:space="preserve">ust. 12-13 oraz </w:t>
      </w:r>
      <w:r w:rsidRPr="00AE48B9">
        <w:rPr>
          <w:rFonts w:ascii="Arial" w:hAnsi="Arial" w:cs="Arial"/>
          <w:szCs w:val="20"/>
        </w:rPr>
        <w:t xml:space="preserve">§ 5 ust. 14 i § 6 ust. </w:t>
      </w:r>
      <w:r w:rsidR="00A70289">
        <w:rPr>
          <w:rFonts w:ascii="Arial" w:hAnsi="Arial" w:cs="Arial"/>
          <w:szCs w:val="20"/>
        </w:rPr>
        <w:t>8</w:t>
      </w:r>
      <w:r w:rsidR="00A70289" w:rsidRPr="00AE48B9">
        <w:rPr>
          <w:rFonts w:ascii="Arial" w:hAnsi="Arial" w:cs="Arial"/>
          <w:szCs w:val="20"/>
        </w:rPr>
        <w:t xml:space="preserve"> </w:t>
      </w:r>
      <w:r w:rsidRPr="00AE48B9">
        <w:rPr>
          <w:rFonts w:ascii="Arial" w:hAnsi="Arial" w:cs="Arial"/>
          <w:szCs w:val="20"/>
        </w:rPr>
        <w:t xml:space="preserve">Porozumienia. Publikacja ww. wytycznych i ich zmian odbywa się zgodnie z zapisami art. 5 ust. 5 ustawy wdrożeniowej. </w:t>
      </w:r>
    </w:p>
    <w:p w14:paraId="160E2E18" w14:textId="77777777" w:rsidR="00C35839" w:rsidRPr="00AE48B9" w:rsidRDefault="00C35839" w:rsidP="00AE48B9">
      <w:pPr>
        <w:pStyle w:val="Tekstpodstawowy"/>
        <w:autoSpaceDE w:val="0"/>
        <w:autoSpaceDN w:val="0"/>
        <w:spacing w:before="0"/>
        <w:jc w:val="left"/>
        <w:rPr>
          <w:rFonts w:ascii="Arial" w:hAnsi="Arial" w:cs="Arial"/>
          <w:szCs w:val="20"/>
        </w:rPr>
      </w:pPr>
    </w:p>
    <w:p w14:paraId="390B1D78" w14:textId="0DCBD7A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12. W okresie obowiązywania Porozumienia w przypadku wydania nowych wytycznych lub zmiany wytycznych, o których mowa w ust. 8. Beneficjent zobowiązuje się do realizacji Projektu zgodnie </w:t>
      </w:r>
      <w:r w:rsidR="00D046CF" w:rsidRPr="00AE48B9">
        <w:rPr>
          <w:rFonts w:ascii="Arial" w:hAnsi="Arial" w:cs="Arial"/>
          <w:szCs w:val="20"/>
        </w:rPr>
        <w:br/>
      </w:r>
      <w:r w:rsidRPr="00AE48B9">
        <w:rPr>
          <w:rFonts w:ascii="Arial" w:hAnsi="Arial" w:cs="Arial"/>
          <w:szCs w:val="20"/>
        </w:rPr>
        <w:t>z postanowieniami nowych lub zmienionych wytycznych</w:t>
      </w:r>
      <w:r w:rsidR="005915EF" w:rsidRPr="00AE48B9">
        <w:rPr>
          <w:rFonts w:ascii="Arial" w:hAnsi="Arial" w:cs="Arial"/>
          <w:szCs w:val="20"/>
        </w:rPr>
        <w:t>, o ile inaczej nie stanowią przepisy przejściowe</w:t>
      </w:r>
      <w:r w:rsidR="00A70289">
        <w:rPr>
          <w:rFonts w:ascii="Arial" w:hAnsi="Arial" w:cs="Arial"/>
          <w:szCs w:val="20"/>
        </w:rPr>
        <w:t xml:space="preserve"> lub regulamin konkursu/ dokumentacja naboru w trybie pozakonkursowym</w:t>
      </w:r>
      <w:r w:rsidRPr="00AE48B9">
        <w:rPr>
          <w:rFonts w:ascii="Arial" w:hAnsi="Arial" w:cs="Arial"/>
          <w:szCs w:val="20"/>
        </w:rPr>
        <w:t xml:space="preserve">. O każdej zmianie wytycznych, o których mowa w ust. 8 lub wprowadzeniu nowych wytycznych Beneficjent zostanie poinformowany elektronicznie na adres e-mail osoby upoważnionej do podpisywania Porozumienia wskazany we wniosku o dofinansowanie. Informacja przesłana przez Instytucję Zarządzającą RPO WK-P dotycząca wprowadzenia nowych wytycznych lub zmiany wytycznych, </w:t>
      </w:r>
      <w:r w:rsidR="00AB3208">
        <w:rPr>
          <w:rFonts w:ascii="Arial" w:hAnsi="Arial" w:cs="Arial"/>
          <w:szCs w:val="20"/>
        </w:rPr>
        <w:br/>
      </w:r>
      <w:r w:rsidRPr="00AE48B9">
        <w:rPr>
          <w:rFonts w:ascii="Arial" w:hAnsi="Arial" w:cs="Arial"/>
          <w:szCs w:val="20"/>
        </w:rPr>
        <w:t xml:space="preserve">o których mowa w ust. 8, zawierać będzie treść tych wytycznych oraz datę ich obowiązywania. Przesłanie informacji w sprawie wytycznych na wskazany w zdaniu poprzednim adres poczty elektronicznej Beneficjenta traktowane będzie zawsze jako skuteczne doręczenie zawiadomienia </w:t>
      </w:r>
      <w:r w:rsidR="00AB3208">
        <w:rPr>
          <w:rFonts w:ascii="Arial" w:hAnsi="Arial" w:cs="Arial"/>
          <w:szCs w:val="20"/>
        </w:rPr>
        <w:br/>
      </w:r>
      <w:r w:rsidRPr="00AE48B9">
        <w:rPr>
          <w:rFonts w:ascii="Arial" w:hAnsi="Arial" w:cs="Arial"/>
          <w:szCs w:val="20"/>
        </w:rPr>
        <w:t xml:space="preserve">o wprowadzeniu nowych lub zmianie już obowiązujących wytycznych w dniu następnym po dacie przesłania informacji drogą elektroniczną przez Instytucję Zarządzającą RPO WK-P. Zmiana wytycznych nie wymaga </w:t>
      </w:r>
      <w:r w:rsidR="00B62DA0" w:rsidRPr="00AE48B9">
        <w:rPr>
          <w:rFonts w:ascii="Arial" w:hAnsi="Arial" w:cs="Arial"/>
          <w:szCs w:val="20"/>
        </w:rPr>
        <w:t xml:space="preserve">zawarcia aneksu do </w:t>
      </w:r>
      <w:r w:rsidRPr="00AE48B9">
        <w:rPr>
          <w:rFonts w:ascii="Arial" w:hAnsi="Arial" w:cs="Arial"/>
          <w:szCs w:val="20"/>
        </w:rPr>
        <w:t>Porozumienia.</w:t>
      </w:r>
    </w:p>
    <w:p w14:paraId="7A765AC2" w14:textId="77777777" w:rsidR="00C35839" w:rsidRPr="00AE48B9" w:rsidRDefault="00C35839" w:rsidP="00AE48B9">
      <w:pPr>
        <w:pStyle w:val="Tekstpodstawowy"/>
        <w:autoSpaceDE w:val="0"/>
        <w:autoSpaceDN w:val="0"/>
        <w:spacing w:before="0"/>
        <w:jc w:val="left"/>
        <w:rPr>
          <w:rFonts w:ascii="Arial" w:hAnsi="Arial" w:cs="Arial"/>
          <w:szCs w:val="20"/>
        </w:rPr>
      </w:pPr>
    </w:p>
    <w:p w14:paraId="2984C056" w14:textId="7777777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13. W przypadku braku akceptacji przez Beneficjenta treści nowych lub zmienionych wytycznych może on wypowiedzieć Porozumienie z zachowaniem jednomiesięcznego okresu wypowiedzenia, poprzez jednoznaczne pisemne oświadczenie w tym zakresie złożone w terminie 7 dni od dnia otrzymania informacji w sprawie zmiany lub wprowadzenia nowych wytycznych. Brak oświadczenia </w:t>
      </w:r>
      <w:r w:rsidR="00D046CF" w:rsidRPr="00AE48B9">
        <w:rPr>
          <w:rFonts w:ascii="Arial" w:hAnsi="Arial" w:cs="Arial"/>
          <w:szCs w:val="20"/>
        </w:rPr>
        <w:br/>
      </w:r>
      <w:r w:rsidRPr="00AE48B9">
        <w:rPr>
          <w:rFonts w:ascii="Arial" w:hAnsi="Arial" w:cs="Arial"/>
          <w:szCs w:val="20"/>
        </w:rPr>
        <w:t xml:space="preserve">o wypowiedzeniu Porozumienia z powodu braku akceptacji ze strony Beneficjenta nowych lub zmienionych </w:t>
      </w:r>
      <w:r w:rsidR="00A70289">
        <w:rPr>
          <w:rFonts w:ascii="Arial" w:hAnsi="Arial" w:cs="Arial"/>
          <w:szCs w:val="20"/>
        </w:rPr>
        <w:t>w</w:t>
      </w:r>
      <w:r w:rsidRPr="00AE48B9">
        <w:rPr>
          <w:rFonts w:ascii="Arial" w:hAnsi="Arial" w:cs="Arial"/>
          <w:szCs w:val="20"/>
        </w:rPr>
        <w:t>ytycznych oznacza akceptację przez Beneficjenta nowych lub zmienionych wytycznych jako źródła kształtującego jego obowiązki w zakresie realizacji Projektu, a tym samym prawidłowej realizacji Porozumienia</w:t>
      </w:r>
      <w:r w:rsidRPr="00AE48B9">
        <w:rPr>
          <w:rStyle w:val="Odwoanieprzypisudolnego"/>
          <w:rFonts w:ascii="Arial" w:hAnsi="Arial" w:cs="Arial"/>
          <w:szCs w:val="20"/>
        </w:rPr>
        <w:footnoteReference w:id="22"/>
      </w:r>
      <w:r w:rsidRPr="00AE48B9">
        <w:rPr>
          <w:rFonts w:ascii="Arial" w:hAnsi="Arial" w:cs="Arial"/>
          <w:szCs w:val="20"/>
        </w:rPr>
        <w:t xml:space="preserve">. </w:t>
      </w:r>
    </w:p>
    <w:p w14:paraId="64D36075" w14:textId="77777777" w:rsidR="00C35839" w:rsidRPr="00AE48B9" w:rsidRDefault="00C35839" w:rsidP="00AE48B9">
      <w:pPr>
        <w:pStyle w:val="Tekstpodstawowy"/>
        <w:autoSpaceDE w:val="0"/>
        <w:autoSpaceDN w:val="0"/>
        <w:spacing w:before="0"/>
        <w:jc w:val="left"/>
        <w:rPr>
          <w:rFonts w:ascii="Arial" w:hAnsi="Arial" w:cs="Arial"/>
          <w:szCs w:val="20"/>
        </w:rPr>
      </w:pPr>
    </w:p>
    <w:p w14:paraId="1C2851B5" w14:textId="77777777" w:rsidR="00C35839"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14. Beneficjent, wypowiadając Porozumienie z tytułu braku akceptacji nowych lub zmienionych wytycznych, jest zobowiązany do dokonania stosownych rozliczeń z BGK i dysponentem części budżetowej oraz do poinformowania o ich dokonaniu Instytucji Zarządzającej RPO WK-P w formie pisemnej.</w:t>
      </w:r>
    </w:p>
    <w:p w14:paraId="51D34121" w14:textId="77777777" w:rsidR="00F244E4" w:rsidRPr="00AE48B9" w:rsidRDefault="00F244E4" w:rsidP="00AE48B9">
      <w:pPr>
        <w:pStyle w:val="Tekstpodstawowy"/>
        <w:autoSpaceDE w:val="0"/>
        <w:autoSpaceDN w:val="0"/>
        <w:spacing w:before="0"/>
        <w:jc w:val="left"/>
        <w:rPr>
          <w:rFonts w:ascii="Arial" w:hAnsi="Arial" w:cs="Arial"/>
          <w:szCs w:val="20"/>
        </w:rPr>
      </w:pPr>
    </w:p>
    <w:p w14:paraId="3076678E"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15. W przypadku realizacji Projektu przez Beneficjenta w formie partnerstwa, porozumienie lub umowa o partnerstwie określa w szczególności zakres odpowiedzialności Beneficjenta i Partnera, w tym również wobec osób trzecich, za działania lub zaniechania wynikające z realizacji Porozumienia, zasady wspólnego zarządzania Projektem oraz sposób przekazywania dofinansowania na pokrycie kosztów ponoszonych przez poszczególnych Partnerów</w:t>
      </w:r>
      <w:r w:rsidRPr="00AE48B9">
        <w:rPr>
          <w:rStyle w:val="Odwoanieprzypisudolnego"/>
          <w:rFonts w:ascii="Arial" w:hAnsi="Arial" w:cs="Arial"/>
          <w:szCs w:val="20"/>
        </w:rPr>
        <w:footnoteReference w:id="23"/>
      </w:r>
      <w:r w:rsidRPr="00AE48B9">
        <w:rPr>
          <w:rFonts w:ascii="Arial" w:hAnsi="Arial" w:cs="Arial"/>
          <w:szCs w:val="20"/>
        </w:rPr>
        <w:t>.</w:t>
      </w:r>
    </w:p>
    <w:p w14:paraId="496F80E3" w14:textId="77777777" w:rsidR="00F244E4" w:rsidRPr="00AE48B9" w:rsidRDefault="00F244E4" w:rsidP="00AE48B9">
      <w:pPr>
        <w:pStyle w:val="Tekstpodstawowy"/>
        <w:autoSpaceDE w:val="0"/>
        <w:autoSpaceDN w:val="0"/>
        <w:spacing w:before="0"/>
        <w:jc w:val="left"/>
        <w:rPr>
          <w:rFonts w:ascii="Arial" w:hAnsi="Arial" w:cs="Arial"/>
          <w:szCs w:val="20"/>
        </w:rPr>
      </w:pPr>
    </w:p>
    <w:p w14:paraId="55B0572F"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16. Porozumienie lub umowa o partnerstwie precyzuje, które wydatki będą ponoszone przez Partnera. Zadania powierzone Partnerowi muszą wynikać z jego zasobów organizacyjnych, ludzkich, technicznych i finansowych</w:t>
      </w:r>
      <w:r w:rsidRPr="00AE48B9">
        <w:rPr>
          <w:rStyle w:val="Odwoanieprzypisudolnego"/>
          <w:rFonts w:ascii="Arial" w:hAnsi="Arial" w:cs="Arial"/>
          <w:szCs w:val="20"/>
        </w:rPr>
        <w:footnoteReference w:id="24"/>
      </w:r>
      <w:r w:rsidRPr="00AE48B9">
        <w:rPr>
          <w:rFonts w:ascii="Arial" w:hAnsi="Arial" w:cs="Arial"/>
          <w:szCs w:val="20"/>
        </w:rPr>
        <w:t>.</w:t>
      </w:r>
    </w:p>
    <w:p w14:paraId="690D944B"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 xml:space="preserve">17. Beneficjent ponosi odpowiedzialność wobec Instytucji Zarządzającej RPO WK-P </w:t>
      </w:r>
      <w:r w:rsidRPr="00AE48B9">
        <w:rPr>
          <w:rFonts w:ascii="Arial" w:hAnsi="Arial" w:cs="Arial"/>
          <w:szCs w:val="20"/>
        </w:rPr>
        <w:br/>
        <w:t>za działania Partnera lub jednostki upoważnionej do ponoszenia wydatków w ramach Projektu, jak za działania własne</w:t>
      </w:r>
      <w:r w:rsidRPr="00AE48B9">
        <w:rPr>
          <w:rStyle w:val="Odwoanieprzypisudolnego"/>
          <w:rFonts w:ascii="Arial" w:hAnsi="Arial" w:cs="Arial"/>
          <w:szCs w:val="20"/>
        </w:rPr>
        <w:footnoteReference w:id="25"/>
      </w:r>
      <w:r w:rsidRPr="00AE48B9">
        <w:rPr>
          <w:rFonts w:ascii="Arial" w:hAnsi="Arial" w:cs="Arial"/>
          <w:szCs w:val="20"/>
        </w:rPr>
        <w:t>, z zachowaniem przepisów prawnych regulujących zasady odpowiedzialności podmiotów za ich naruszenie.</w:t>
      </w:r>
    </w:p>
    <w:p w14:paraId="48FEE281" w14:textId="77777777" w:rsidR="00F76845" w:rsidRPr="00AE48B9" w:rsidRDefault="00F76845" w:rsidP="00AE48B9">
      <w:pPr>
        <w:pStyle w:val="Tekstpodstawowy"/>
        <w:autoSpaceDE w:val="0"/>
        <w:autoSpaceDN w:val="0"/>
        <w:spacing w:before="0"/>
        <w:contextualSpacing/>
        <w:jc w:val="left"/>
        <w:rPr>
          <w:rFonts w:ascii="Arial" w:hAnsi="Arial" w:cs="Arial"/>
          <w:szCs w:val="20"/>
        </w:rPr>
      </w:pPr>
    </w:p>
    <w:p w14:paraId="75443FDC" w14:textId="77777777" w:rsidR="00F76845"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18. W przypadku realizacji Projektu przez utworzone w tym celu partnerstwo Beneficjenta z innymi podmiotami, podmiotem uprawnionym do kontaktu z Instytucją Zarządzającą RPO WK-P jest wyłącznie Beneficjent. Wszelkie wynikające z Porozumienia uprawnienia i zobowiązania Beneficjenta </w:t>
      </w:r>
      <w:r w:rsidRPr="00AE48B9">
        <w:rPr>
          <w:rFonts w:ascii="Arial" w:hAnsi="Arial" w:cs="Arial"/>
          <w:szCs w:val="20"/>
        </w:rPr>
        <w:lastRenderedPageBreak/>
        <w:t>stosuje się odpowiednio do Partnerów, którzy w stosunku do Instytucji Zarządzającej RPO WK-P wykonują je za pośrednictwem Beneficjenta</w:t>
      </w:r>
      <w:r w:rsidRPr="00AE48B9">
        <w:rPr>
          <w:rStyle w:val="Odwoanieprzypisudolnego"/>
          <w:rFonts w:ascii="Arial" w:hAnsi="Arial" w:cs="Arial"/>
          <w:szCs w:val="20"/>
        </w:rPr>
        <w:footnoteReference w:id="26"/>
      </w:r>
      <w:r w:rsidRPr="00AE48B9">
        <w:rPr>
          <w:rFonts w:ascii="Arial" w:hAnsi="Arial" w:cs="Arial"/>
          <w:szCs w:val="20"/>
        </w:rPr>
        <w:t>.</w:t>
      </w:r>
    </w:p>
    <w:p w14:paraId="5652C252" w14:textId="77777777" w:rsidR="00CA00FA" w:rsidRPr="00AE48B9" w:rsidRDefault="00CA00FA" w:rsidP="00AE48B9">
      <w:pPr>
        <w:pStyle w:val="Tekstpodstawowy"/>
        <w:autoSpaceDE w:val="0"/>
        <w:autoSpaceDN w:val="0"/>
        <w:spacing w:before="0"/>
        <w:jc w:val="left"/>
        <w:rPr>
          <w:rFonts w:ascii="Arial" w:hAnsi="Arial" w:cs="Arial"/>
          <w:szCs w:val="20"/>
        </w:rPr>
      </w:pPr>
    </w:p>
    <w:p w14:paraId="3FF5B71B" w14:textId="77777777" w:rsidR="00CA00FA"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19. W przypadku wystąpienia okoliczności wskazujących na naruszenie przez Beneficjenta lub Partnera dyscypliny finansów publicznych określonych w ustawie z dnia 17 grudnia 2004 r. </w:t>
      </w:r>
      <w:r w:rsidR="00D046CF" w:rsidRPr="00AE48B9">
        <w:rPr>
          <w:rFonts w:ascii="Arial" w:hAnsi="Arial" w:cs="Arial"/>
          <w:szCs w:val="20"/>
        </w:rPr>
        <w:br/>
      </w:r>
      <w:r w:rsidRPr="00AE48B9">
        <w:rPr>
          <w:rFonts w:ascii="Arial" w:hAnsi="Arial" w:cs="Arial"/>
          <w:szCs w:val="20"/>
        </w:rPr>
        <w:t xml:space="preserve">o odpowiedzialności za naruszenie dyscypliny finansów publicznych (Dz. U. z </w:t>
      </w:r>
      <w:r w:rsidR="002B2E20" w:rsidRPr="00AE48B9">
        <w:rPr>
          <w:rFonts w:ascii="Arial" w:hAnsi="Arial" w:cs="Arial"/>
          <w:szCs w:val="20"/>
        </w:rPr>
        <w:t>201</w:t>
      </w:r>
      <w:r w:rsidR="002B2E20">
        <w:rPr>
          <w:rFonts w:ascii="Arial" w:hAnsi="Arial" w:cs="Arial"/>
          <w:szCs w:val="20"/>
        </w:rPr>
        <w:t>9</w:t>
      </w:r>
      <w:r w:rsidR="002B2E20" w:rsidRPr="00AE48B9">
        <w:rPr>
          <w:rFonts w:ascii="Arial" w:hAnsi="Arial" w:cs="Arial"/>
          <w:szCs w:val="20"/>
        </w:rPr>
        <w:t xml:space="preserve"> </w:t>
      </w:r>
      <w:r w:rsidRPr="00AE48B9">
        <w:rPr>
          <w:rFonts w:ascii="Arial" w:hAnsi="Arial" w:cs="Arial"/>
          <w:szCs w:val="20"/>
        </w:rPr>
        <w:t xml:space="preserve">r. poz. </w:t>
      </w:r>
      <w:r w:rsidR="002B2E20" w:rsidRPr="00AE48B9">
        <w:rPr>
          <w:rFonts w:ascii="Arial" w:hAnsi="Arial" w:cs="Arial"/>
          <w:szCs w:val="20"/>
        </w:rPr>
        <w:t>14</w:t>
      </w:r>
      <w:r w:rsidR="002B2E20">
        <w:rPr>
          <w:rFonts w:ascii="Arial" w:hAnsi="Arial" w:cs="Arial"/>
          <w:szCs w:val="20"/>
        </w:rPr>
        <w:t>40</w:t>
      </w:r>
      <w:r w:rsidR="002B2E20" w:rsidRPr="00AE48B9">
        <w:rPr>
          <w:rFonts w:ascii="Arial" w:hAnsi="Arial" w:cs="Arial"/>
          <w:szCs w:val="20"/>
        </w:rPr>
        <w:t xml:space="preserve"> </w:t>
      </w:r>
      <w:r w:rsidR="00B62DA0" w:rsidRPr="00AE48B9">
        <w:rPr>
          <w:rFonts w:ascii="Arial" w:hAnsi="Arial" w:cs="Arial"/>
          <w:szCs w:val="20"/>
        </w:rPr>
        <w:t>z późn. zm.</w:t>
      </w:r>
      <w:r w:rsidRPr="00AE48B9">
        <w:rPr>
          <w:rFonts w:ascii="Arial" w:hAnsi="Arial" w:cs="Arial"/>
          <w:szCs w:val="20"/>
        </w:rPr>
        <w:t>), Instytucja Zarządzająca RPO WK-P zawiadamia o tym fakcie właściwego rzecznika dyscypliny na warunkach i w trybie wskazanym w ww. ustawie.</w:t>
      </w:r>
    </w:p>
    <w:p w14:paraId="522C9CAF" w14:textId="77777777" w:rsidR="002038B7" w:rsidRPr="00AE48B9" w:rsidRDefault="002038B7" w:rsidP="00AE48B9">
      <w:pPr>
        <w:rPr>
          <w:rFonts w:ascii="Arial" w:hAnsi="Arial" w:cs="Arial"/>
          <w:b/>
          <w:sz w:val="20"/>
          <w:szCs w:val="20"/>
        </w:rPr>
      </w:pPr>
    </w:p>
    <w:p w14:paraId="1483CF9A" w14:textId="77777777" w:rsidR="000773FC" w:rsidRPr="00F102AC" w:rsidRDefault="00AF41C3" w:rsidP="00F102AC">
      <w:pPr>
        <w:pStyle w:val="Nagwek1"/>
        <w:jc w:val="left"/>
        <w:rPr>
          <w:rFonts w:ascii="Arial" w:hAnsi="Arial" w:cs="Arial"/>
          <w:sz w:val="20"/>
          <w:szCs w:val="20"/>
        </w:rPr>
      </w:pPr>
      <w:r w:rsidRPr="00F102AC">
        <w:rPr>
          <w:rFonts w:ascii="Arial" w:hAnsi="Arial" w:cs="Arial"/>
          <w:sz w:val="20"/>
          <w:szCs w:val="20"/>
        </w:rPr>
        <w:t>§ 5.</w:t>
      </w:r>
      <w:r w:rsidR="00DD6DED" w:rsidRPr="00F102AC">
        <w:rPr>
          <w:rFonts w:ascii="Arial" w:hAnsi="Arial" w:cs="Arial"/>
          <w:sz w:val="20"/>
          <w:szCs w:val="20"/>
        </w:rPr>
        <w:t xml:space="preserve"> Rozliczenie wydatków</w:t>
      </w:r>
    </w:p>
    <w:p w14:paraId="1FBFFB3F" w14:textId="77777777" w:rsidR="00F63139" w:rsidRPr="00AE48B9" w:rsidRDefault="00F63139" w:rsidP="00AE48B9">
      <w:pPr>
        <w:rPr>
          <w:rFonts w:ascii="Arial" w:hAnsi="Arial" w:cs="Arial"/>
          <w:sz w:val="20"/>
          <w:szCs w:val="20"/>
        </w:rPr>
      </w:pPr>
    </w:p>
    <w:p w14:paraId="2316717C" w14:textId="1B1041BE" w:rsidR="00F63139" w:rsidRPr="00AE48B9" w:rsidRDefault="00AF41C3" w:rsidP="00AE48B9">
      <w:pPr>
        <w:rPr>
          <w:rFonts w:ascii="Arial" w:hAnsi="Arial" w:cs="Arial"/>
          <w:sz w:val="20"/>
          <w:szCs w:val="20"/>
        </w:rPr>
      </w:pPr>
      <w:r w:rsidRPr="00AE48B9">
        <w:rPr>
          <w:rFonts w:ascii="Arial" w:hAnsi="Arial" w:cs="Arial"/>
          <w:sz w:val="20"/>
          <w:szCs w:val="20"/>
        </w:rPr>
        <w:t xml:space="preserve">1. Na podstawie art. 188 ust. 2 ustawy o finansach publicznych, Instytucja Zarządzająca RPO WK-P upoważnia Beneficjenta do wystawiania i przekazywania w jej imieniu zleceń płatności do BGK, do wysokości </w:t>
      </w:r>
      <w:r w:rsidR="00DD2FC5">
        <w:rPr>
          <w:rFonts w:ascii="Arial" w:hAnsi="Arial" w:cs="Arial"/>
          <w:sz w:val="20"/>
          <w:szCs w:val="20"/>
        </w:rPr>
        <w:t>kwoty dofinansowania określonej</w:t>
      </w:r>
      <w:r w:rsidRPr="00AE48B9">
        <w:rPr>
          <w:rFonts w:ascii="Arial" w:hAnsi="Arial" w:cs="Arial"/>
          <w:sz w:val="20"/>
          <w:szCs w:val="20"/>
        </w:rPr>
        <w:t xml:space="preserve"> w § 2 ust. 3</w:t>
      </w:r>
      <w:r w:rsidR="005B129D" w:rsidRPr="00AE48B9">
        <w:rPr>
          <w:rStyle w:val="Odwoanieprzypisudolnego"/>
          <w:rFonts w:ascii="Arial" w:hAnsi="Arial" w:cs="Arial"/>
          <w:sz w:val="20"/>
          <w:szCs w:val="20"/>
        </w:rPr>
        <w:footnoteReference w:id="27"/>
      </w:r>
      <w:r w:rsidRPr="00AE48B9">
        <w:rPr>
          <w:rFonts w:ascii="Arial" w:hAnsi="Arial" w:cs="Arial"/>
          <w:sz w:val="20"/>
          <w:szCs w:val="20"/>
        </w:rPr>
        <w:t xml:space="preserve"> Porozumienia oraz do dnia ujętego w § 3 ust. 1 pkt 2 Porozumienia.</w:t>
      </w:r>
      <w:r w:rsidR="00611E11" w:rsidRPr="00611E11">
        <w:t xml:space="preserve"> </w:t>
      </w:r>
    </w:p>
    <w:p w14:paraId="2F0C7478" w14:textId="77777777" w:rsidR="00645174" w:rsidRPr="00AE48B9" w:rsidRDefault="00645174" w:rsidP="00AE48B9">
      <w:pPr>
        <w:rPr>
          <w:rFonts w:ascii="Arial" w:hAnsi="Arial" w:cs="Arial"/>
          <w:sz w:val="20"/>
          <w:szCs w:val="20"/>
        </w:rPr>
      </w:pPr>
    </w:p>
    <w:p w14:paraId="0BDCF1F2" w14:textId="74B3101E" w:rsidR="00645174" w:rsidRPr="00AE48B9" w:rsidRDefault="00AF41C3" w:rsidP="00DD2FC5">
      <w:pPr>
        <w:rPr>
          <w:rFonts w:ascii="Arial" w:hAnsi="Arial" w:cs="Arial"/>
          <w:sz w:val="20"/>
          <w:szCs w:val="20"/>
        </w:rPr>
      </w:pPr>
      <w:r w:rsidRPr="00AE48B9">
        <w:rPr>
          <w:rFonts w:ascii="Arial" w:hAnsi="Arial" w:cs="Arial"/>
          <w:sz w:val="20"/>
          <w:szCs w:val="20"/>
        </w:rPr>
        <w:t>2. Beneficjent jest zobowiązany do poinformowania Instytucji Zarządzającej RPO WK-P o wystawieniu zlecenia płatności, o którym mowa w ust. 1.</w:t>
      </w:r>
    </w:p>
    <w:p w14:paraId="363A75EE" w14:textId="77777777" w:rsidR="00E635B0" w:rsidRPr="00AE48B9" w:rsidRDefault="00E635B0" w:rsidP="00AE48B9">
      <w:pPr>
        <w:rPr>
          <w:rFonts w:ascii="Arial" w:hAnsi="Arial" w:cs="Arial"/>
          <w:sz w:val="20"/>
          <w:szCs w:val="20"/>
        </w:rPr>
      </w:pPr>
    </w:p>
    <w:p w14:paraId="7BCAFAF5" w14:textId="77777777" w:rsidR="008B4460" w:rsidRPr="00AE48B9" w:rsidRDefault="00AF41C3" w:rsidP="00AE48B9">
      <w:pPr>
        <w:rPr>
          <w:rFonts w:ascii="Arial" w:hAnsi="Arial" w:cs="Arial"/>
          <w:sz w:val="20"/>
          <w:szCs w:val="20"/>
        </w:rPr>
      </w:pPr>
      <w:r w:rsidRPr="00AE48B9">
        <w:rPr>
          <w:rFonts w:ascii="Arial" w:hAnsi="Arial" w:cs="Arial"/>
          <w:sz w:val="20"/>
          <w:szCs w:val="20"/>
        </w:rPr>
        <w:t>3. Zgodnie z upoważnieniem, o którym mowa w ust. 1, dofinansowanie pochodzące z budżetu środków europejskich i z budżetu państwa (o ile dysponent części budżetowej nie wskaże inaczej) jest przekazywane przez BGK, na podstawie zlecenia płatności wystawionego przez Beneficjenta</w:t>
      </w:r>
      <w:r w:rsidR="00E635B0" w:rsidRPr="00AE48B9">
        <w:rPr>
          <w:rFonts w:ascii="Arial" w:hAnsi="Arial" w:cs="Arial"/>
          <w:sz w:val="20"/>
          <w:szCs w:val="20"/>
          <w:vertAlign w:val="superscript"/>
        </w:rPr>
        <w:footnoteReference w:id="28"/>
      </w:r>
      <w:r w:rsidR="00E635B0" w:rsidRPr="00AE48B9">
        <w:rPr>
          <w:rFonts w:ascii="Arial" w:hAnsi="Arial" w:cs="Arial"/>
          <w:sz w:val="20"/>
          <w:szCs w:val="20"/>
        </w:rPr>
        <w:t xml:space="preserve">, </w:t>
      </w:r>
      <w:r w:rsidR="00D046CF" w:rsidRPr="00AE48B9">
        <w:rPr>
          <w:rFonts w:ascii="Arial" w:hAnsi="Arial" w:cs="Arial"/>
          <w:sz w:val="20"/>
          <w:szCs w:val="20"/>
        </w:rPr>
        <w:br/>
      </w:r>
      <w:r w:rsidR="00E635B0" w:rsidRPr="00AE48B9">
        <w:rPr>
          <w:rFonts w:ascii="Arial" w:hAnsi="Arial" w:cs="Arial"/>
          <w:sz w:val="20"/>
          <w:szCs w:val="20"/>
        </w:rPr>
        <w:t xml:space="preserve">na rachunek </w:t>
      </w:r>
      <w:r w:rsidR="00055834">
        <w:rPr>
          <w:rFonts w:ascii="Arial" w:hAnsi="Arial" w:cs="Arial"/>
          <w:sz w:val="20"/>
          <w:szCs w:val="20"/>
        </w:rPr>
        <w:t xml:space="preserve">płatniczy </w:t>
      </w:r>
      <w:r w:rsidR="00E635B0" w:rsidRPr="00AE48B9">
        <w:rPr>
          <w:rFonts w:ascii="Arial" w:hAnsi="Arial" w:cs="Arial"/>
          <w:sz w:val="20"/>
          <w:szCs w:val="20"/>
        </w:rPr>
        <w:t xml:space="preserve">wykonawcy. </w:t>
      </w:r>
      <w:r w:rsidRPr="00AE48B9">
        <w:rPr>
          <w:rFonts w:ascii="Arial" w:hAnsi="Arial" w:cs="Arial"/>
          <w:sz w:val="20"/>
          <w:szCs w:val="20"/>
        </w:rPr>
        <w:t>Upoważnienie, o którym mowa w ust. 1, skutkuje uruchomieniem środków na rzecz Beneficjenta pod warunkiem dostarczenia:</w:t>
      </w:r>
    </w:p>
    <w:p w14:paraId="350A7E7E" w14:textId="77777777" w:rsidR="008B4460" w:rsidRPr="00AE48B9" w:rsidRDefault="00152C78" w:rsidP="00AE48B9">
      <w:pPr>
        <w:numPr>
          <w:ilvl w:val="0"/>
          <w:numId w:val="40"/>
        </w:numPr>
        <w:rPr>
          <w:rFonts w:ascii="Arial" w:hAnsi="Arial" w:cs="Arial"/>
          <w:sz w:val="20"/>
          <w:szCs w:val="20"/>
        </w:rPr>
      </w:pPr>
      <w:r w:rsidRPr="00AE48B9">
        <w:rPr>
          <w:rFonts w:ascii="Arial" w:hAnsi="Arial" w:cs="Arial"/>
          <w:sz w:val="20"/>
          <w:szCs w:val="20"/>
        </w:rPr>
        <w:t>…</w:t>
      </w:r>
      <w:r w:rsidR="00AF41C3" w:rsidRPr="00AE48B9">
        <w:rPr>
          <w:rFonts w:ascii="Arial" w:hAnsi="Arial" w:cs="Arial"/>
          <w:sz w:val="20"/>
          <w:szCs w:val="20"/>
        </w:rPr>
        <w:t>,</w:t>
      </w:r>
    </w:p>
    <w:p w14:paraId="6EA37A6B" w14:textId="77777777" w:rsidR="00E635B0" w:rsidRPr="00AE48B9" w:rsidRDefault="00AF41C3" w:rsidP="00AE48B9">
      <w:pPr>
        <w:numPr>
          <w:ilvl w:val="0"/>
          <w:numId w:val="40"/>
        </w:numPr>
        <w:rPr>
          <w:rFonts w:ascii="Arial" w:hAnsi="Arial" w:cs="Arial"/>
          <w:sz w:val="20"/>
          <w:szCs w:val="20"/>
        </w:rPr>
      </w:pPr>
      <w:r w:rsidRPr="00AE48B9">
        <w:rPr>
          <w:rFonts w:ascii="Arial" w:hAnsi="Arial" w:cs="Arial"/>
          <w:sz w:val="20"/>
          <w:szCs w:val="20"/>
        </w:rPr>
        <w:t>...</w:t>
      </w:r>
      <w:r w:rsidR="008B4460" w:rsidRPr="00AE48B9">
        <w:rPr>
          <w:rStyle w:val="Odwoanieprzypisudolnego"/>
          <w:rFonts w:ascii="Arial" w:hAnsi="Arial" w:cs="Arial"/>
          <w:sz w:val="20"/>
          <w:szCs w:val="20"/>
        </w:rPr>
        <w:footnoteReference w:id="29"/>
      </w:r>
      <w:r w:rsidR="008B4460" w:rsidRPr="00AE48B9">
        <w:rPr>
          <w:rFonts w:ascii="Arial" w:hAnsi="Arial" w:cs="Arial"/>
          <w:sz w:val="20"/>
          <w:szCs w:val="20"/>
        </w:rPr>
        <w:t>.</w:t>
      </w:r>
    </w:p>
    <w:p w14:paraId="109C4220" w14:textId="77777777" w:rsidR="00E635B0" w:rsidRPr="00AE48B9" w:rsidRDefault="00E635B0" w:rsidP="00AE48B9">
      <w:pPr>
        <w:rPr>
          <w:rFonts w:ascii="Arial" w:hAnsi="Arial" w:cs="Arial"/>
          <w:sz w:val="20"/>
          <w:szCs w:val="20"/>
        </w:rPr>
      </w:pPr>
    </w:p>
    <w:p w14:paraId="3DCDCC11" w14:textId="70C8DC58" w:rsidR="00DD2FC5" w:rsidRPr="00DD2FC5" w:rsidRDefault="00AF41C3" w:rsidP="00DD2FC5">
      <w:pPr>
        <w:rPr>
          <w:rFonts w:ascii="Arial" w:hAnsi="Arial" w:cs="Arial"/>
          <w:sz w:val="20"/>
          <w:szCs w:val="20"/>
        </w:rPr>
      </w:pPr>
      <w:r w:rsidRPr="00AE48B9">
        <w:rPr>
          <w:rFonts w:ascii="Arial" w:hAnsi="Arial" w:cs="Arial"/>
          <w:sz w:val="20"/>
          <w:szCs w:val="20"/>
        </w:rPr>
        <w:t xml:space="preserve">4. </w:t>
      </w:r>
      <w:r w:rsidR="00DD2FC5" w:rsidRPr="00DD2FC5">
        <w:rPr>
          <w:rFonts w:ascii="Arial" w:hAnsi="Arial" w:cs="Arial"/>
          <w:sz w:val="20"/>
          <w:szCs w:val="20"/>
        </w:rPr>
        <w:t xml:space="preserve">Instytucja Zarządzająca nie ponosi odpowiedzialności wobec Beneficjenta i wobec wykonawcy </w:t>
      </w:r>
      <w:r w:rsidR="00DD2FC5">
        <w:rPr>
          <w:rFonts w:ascii="Arial" w:hAnsi="Arial" w:cs="Arial"/>
          <w:sz w:val="20"/>
          <w:szCs w:val="20"/>
        </w:rPr>
        <w:br/>
      </w:r>
      <w:r w:rsidR="00DD2FC5" w:rsidRPr="00DD2FC5">
        <w:rPr>
          <w:rFonts w:ascii="Arial" w:hAnsi="Arial" w:cs="Arial"/>
          <w:sz w:val="20"/>
          <w:szCs w:val="20"/>
        </w:rPr>
        <w:t>za</w:t>
      </w:r>
      <w:r w:rsidR="00DD2FC5">
        <w:rPr>
          <w:rFonts w:ascii="Arial" w:hAnsi="Arial" w:cs="Arial"/>
          <w:sz w:val="20"/>
          <w:szCs w:val="20"/>
        </w:rPr>
        <w:t xml:space="preserve"> </w:t>
      </w:r>
      <w:r w:rsidR="00DD2FC5" w:rsidRPr="00DD2FC5">
        <w:rPr>
          <w:rFonts w:ascii="Arial" w:hAnsi="Arial" w:cs="Arial"/>
          <w:sz w:val="20"/>
          <w:szCs w:val="20"/>
        </w:rPr>
        <w:t>szkodę wynikającą z opóźnienia lub niedokonania wypłaty przez Bank Gospodarstwa Krajowego</w:t>
      </w:r>
    </w:p>
    <w:p w14:paraId="1B1A77AD" w14:textId="77777777" w:rsidR="00DD2FC5" w:rsidRPr="00DD2FC5" w:rsidRDefault="00DD2FC5" w:rsidP="00DD2FC5">
      <w:pPr>
        <w:rPr>
          <w:rFonts w:ascii="Arial" w:hAnsi="Arial" w:cs="Arial"/>
          <w:sz w:val="20"/>
          <w:szCs w:val="20"/>
        </w:rPr>
      </w:pPr>
      <w:r w:rsidRPr="00DD2FC5">
        <w:rPr>
          <w:rFonts w:ascii="Arial" w:hAnsi="Arial" w:cs="Arial"/>
          <w:sz w:val="20"/>
          <w:szCs w:val="20"/>
        </w:rPr>
        <w:t>środków na rzecz wykonawcy, będącą rezultatem w szczególności:</w:t>
      </w:r>
    </w:p>
    <w:p w14:paraId="616DF6F8" w14:textId="4FF1F719" w:rsidR="00DD2FC5" w:rsidRPr="00DD2FC5" w:rsidRDefault="00DD2FC5" w:rsidP="00DD2FC5">
      <w:pPr>
        <w:ind w:left="567" w:hanging="283"/>
        <w:rPr>
          <w:rFonts w:ascii="Arial" w:hAnsi="Arial" w:cs="Arial"/>
          <w:sz w:val="20"/>
          <w:szCs w:val="20"/>
        </w:rPr>
      </w:pPr>
      <w:r w:rsidRPr="00DD2FC5">
        <w:rPr>
          <w:rFonts w:ascii="Arial" w:hAnsi="Arial" w:cs="Arial"/>
          <w:sz w:val="20"/>
          <w:szCs w:val="20"/>
        </w:rPr>
        <w:t>1)</w:t>
      </w:r>
      <w:r w:rsidRPr="00DD2FC5">
        <w:rPr>
          <w:rFonts w:ascii="Arial" w:hAnsi="Arial" w:cs="Arial"/>
          <w:sz w:val="20"/>
          <w:szCs w:val="20"/>
        </w:rPr>
        <w:tab/>
        <w:t>braku dostępności wystarczającej ilości środków na rachunku bankowym Banku</w:t>
      </w:r>
      <w:r>
        <w:rPr>
          <w:rFonts w:ascii="Arial" w:hAnsi="Arial" w:cs="Arial"/>
          <w:sz w:val="20"/>
          <w:szCs w:val="20"/>
        </w:rPr>
        <w:t xml:space="preserve"> </w:t>
      </w:r>
      <w:r w:rsidRPr="00DD2FC5">
        <w:rPr>
          <w:rFonts w:ascii="Arial" w:hAnsi="Arial" w:cs="Arial"/>
          <w:sz w:val="20"/>
          <w:szCs w:val="20"/>
        </w:rPr>
        <w:t>Gospodarstwa Krajowego;</w:t>
      </w:r>
    </w:p>
    <w:p w14:paraId="55A184CA" w14:textId="4DEE21B3" w:rsidR="00E635B0" w:rsidRPr="00AE48B9" w:rsidRDefault="00DD2FC5" w:rsidP="00DD2FC5">
      <w:pPr>
        <w:ind w:left="567" w:hanging="283"/>
        <w:rPr>
          <w:rFonts w:ascii="Arial" w:hAnsi="Arial" w:cs="Arial"/>
          <w:sz w:val="20"/>
          <w:szCs w:val="20"/>
        </w:rPr>
      </w:pPr>
      <w:r w:rsidRPr="00DD2FC5">
        <w:rPr>
          <w:rFonts w:ascii="Arial" w:hAnsi="Arial" w:cs="Arial"/>
          <w:sz w:val="20"/>
          <w:szCs w:val="20"/>
        </w:rPr>
        <w:t>2)</w:t>
      </w:r>
      <w:r w:rsidRPr="00DD2FC5">
        <w:rPr>
          <w:rFonts w:ascii="Arial" w:hAnsi="Arial" w:cs="Arial"/>
          <w:sz w:val="20"/>
          <w:szCs w:val="20"/>
        </w:rPr>
        <w:tab/>
        <w:t>niewykonania lub nienależytego wykonania przez Beneficjenta obowiązków wynikających z Porozumienia.</w:t>
      </w:r>
    </w:p>
    <w:p w14:paraId="307017F2" w14:textId="77777777" w:rsidR="00E635B0" w:rsidRPr="00AE48B9" w:rsidRDefault="00E635B0" w:rsidP="00AE48B9">
      <w:pPr>
        <w:rPr>
          <w:rFonts w:ascii="Arial" w:hAnsi="Arial" w:cs="Arial"/>
          <w:sz w:val="20"/>
          <w:szCs w:val="20"/>
        </w:rPr>
      </w:pPr>
    </w:p>
    <w:p w14:paraId="57535B3B" w14:textId="7B5A4576" w:rsidR="00A365A9" w:rsidRPr="00AE48B9" w:rsidRDefault="00AF41C3" w:rsidP="00AE48B9">
      <w:pPr>
        <w:rPr>
          <w:rFonts w:ascii="Arial" w:hAnsi="Arial" w:cs="Arial"/>
          <w:sz w:val="20"/>
          <w:szCs w:val="20"/>
        </w:rPr>
      </w:pPr>
      <w:r w:rsidRPr="00AE48B9">
        <w:rPr>
          <w:rFonts w:ascii="Arial" w:hAnsi="Arial" w:cs="Arial"/>
          <w:sz w:val="20"/>
          <w:szCs w:val="20"/>
        </w:rPr>
        <w:t xml:space="preserve">5. Beneficjent </w:t>
      </w:r>
      <w:r w:rsidR="00613F41" w:rsidRPr="00613F41">
        <w:rPr>
          <w:rFonts w:ascii="Arial" w:hAnsi="Arial" w:cs="Arial"/>
          <w:sz w:val="20"/>
          <w:szCs w:val="20"/>
        </w:rPr>
        <w:t>sporządza w uzgodnieniu z Instytucją Zarządzającą RPO WK-P i przekazuje jej</w:t>
      </w:r>
      <w:r w:rsidRPr="00AE48B9">
        <w:rPr>
          <w:rFonts w:ascii="Arial" w:hAnsi="Arial" w:cs="Arial"/>
          <w:sz w:val="20"/>
          <w:szCs w:val="20"/>
        </w:rPr>
        <w:t xml:space="preserve">, harmonogram płatności, stanowiący załącznik nr 3 do Porozumienia. Beneficjent jest zobowiązany do wprowadzenia </w:t>
      </w:r>
      <w:r w:rsidR="00D046CF" w:rsidRPr="00AE48B9">
        <w:rPr>
          <w:rFonts w:ascii="Arial" w:hAnsi="Arial" w:cs="Arial"/>
          <w:sz w:val="20"/>
          <w:szCs w:val="20"/>
        </w:rPr>
        <w:br/>
      </w:r>
      <w:r w:rsidRPr="00AE48B9">
        <w:rPr>
          <w:rFonts w:ascii="Arial" w:hAnsi="Arial" w:cs="Arial"/>
          <w:sz w:val="20"/>
          <w:szCs w:val="20"/>
        </w:rPr>
        <w:t xml:space="preserve">ww. harmonogramu płatności do SL2014 w terminie 5 dni roboczych od nadania przez Instytucję Zarządzającą RPO WK-P uprawnień, o których mowa w § 17 ust. 2 Porozumienia. Harmonogram płatności stanowi integralną część Porozumienia, a jego aktualizacje przekazywane są zgodnie </w:t>
      </w:r>
      <w:r w:rsidR="00D046CF" w:rsidRPr="00AE48B9">
        <w:rPr>
          <w:rFonts w:ascii="Arial" w:hAnsi="Arial" w:cs="Arial"/>
          <w:sz w:val="20"/>
          <w:szCs w:val="20"/>
        </w:rPr>
        <w:br/>
      </w:r>
      <w:r w:rsidRPr="00AE48B9">
        <w:rPr>
          <w:rFonts w:ascii="Arial" w:hAnsi="Arial" w:cs="Arial"/>
          <w:sz w:val="20"/>
          <w:szCs w:val="20"/>
        </w:rPr>
        <w:t>z ust. 6 oraz 8 i nie wymagają zawarcia aneksu</w:t>
      </w:r>
      <w:r w:rsidR="00F36E86" w:rsidRPr="00AE48B9">
        <w:rPr>
          <w:rFonts w:ascii="Arial" w:hAnsi="Arial" w:cs="Arial"/>
          <w:sz w:val="20"/>
          <w:szCs w:val="20"/>
        </w:rPr>
        <w:t xml:space="preserve"> do Porozumienia</w:t>
      </w:r>
      <w:r w:rsidRPr="00AE48B9">
        <w:rPr>
          <w:rFonts w:ascii="Arial" w:hAnsi="Arial" w:cs="Arial"/>
          <w:sz w:val="20"/>
          <w:szCs w:val="20"/>
        </w:rPr>
        <w:t xml:space="preserve">. </w:t>
      </w:r>
    </w:p>
    <w:p w14:paraId="33DFC8BE" w14:textId="77777777" w:rsidR="00A365A9" w:rsidRPr="00AE48B9" w:rsidRDefault="00A365A9" w:rsidP="00AE48B9">
      <w:pPr>
        <w:rPr>
          <w:rFonts w:ascii="Arial" w:hAnsi="Arial" w:cs="Arial"/>
          <w:sz w:val="20"/>
          <w:szCs w:val="20"/>
        </w:rPr>
      </w:pPr>
    </w:p>
    <w:p w14:paraId="2B24E07D"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6. </w:t>
      </w:r>
      <w:r w:rsidR="00055834">
        <w:rPr>
          <w:rFonts w:ascii="Arial" w:hAnsi="Arial" w:cs="Arial"/>
          <w:sz w:val="20"/>
          <w:szCs w:val="20"/>
        </w:rPr>
        <w:t xml:space="preserve">Jeśli harmonogram płatności wymaga aktualizacji, </w:t>
      </w:r>
      <w:r w:rsidRPr="00AE48B9">
        <w:rPr>
          <w:rFonts w:ascii="Arial" w:hAnsi="Arial" w:cs="Arial"/>
          <w:sz w:val="20"/>
          <w:szCs w:val="20"/>
        </w:rPr>
        <w:t xml:space="preserve">Beneficjent jest zobowiązany do </w:t>
      </w:r>
      <w:r w:rsidR="00055834">
        <w:rPr>
          <w:rFonts w:ascii="Arial" w:hAnsi="Arial" w:cs="Arial"/>
          <w:sz w:val="20"/>
          <w:szCs w:val="20"/>
        </w:rPr>
        <w:t xml:space="preserve">przekazania jego skorygowanej wersji do Instytucji Zarządzającej RPO WK-P  </w:t>
      </w:r>
      <w:r w:rsidRPr="00AE48B9">
        <w:rPr>
          <w:rFonts w:ascii="Arial" w:hAnsi="Arial" w:cs="Arial"/>
          <w:sz w:val="20"/>
          <w:szCs w:val="20"/>
        </w:rPr>
        <w:t>wraz z wnioskiem o płatność</w:t>
      </w:r>
      <w:r w:rsidR="00055834">
        <w:rPr>
          <w:rFonts w:ascii="Arial" w:hAnsi="Arial" w:cs="Arial"/>
          <w:sz w:val="20"/>
          <w:szCs w:val="20"/>
        </w:rPr>
        <w:t xml:space="preserve"> (nie dotyczy wniosku o płatność końcową)</w:t>
      </w:r>
      <w:r w:rsidR="001B3E93" w:rsidRPr="00AE48B9">
        <w:rPr>
          <w:rFonts w:ascii="Arial" w:hAnsi="Arial" w:cs="Arial"/>
          <w:sz w:val="20"/>
          <w:szCs w:val="20"/>
        </w:rPr>
        <w:t>, zgodnie z „Podręcznikiem Beneficjenta w ramach EFRR”, o którym mowa w § 17 ust. 1 Porozumienia</w:t>
      </w:r>
      <w:r w:rsidRPr="00AE48B9">
        <w:rPr>
          <w:rFonts w:ascii="Arial" w:hAnsi="Arial" w:cs="Arial"/>
          <w:sz w:val="20"/>
          <w:szCs w:val="20"/>
        </w:rPr>
        <w:t xml:space="preserve">. W przypadku, gdy po weryfikacji wniosku o płatność </w:t>
      </w:r>
      <w:r w:rsidR="00055834">
        <w:rPr>
          <w:rFonts w:ascii="Arial" w:hAnsi="Arial" w:cs="Arial"/>
          <w:sz w:val="20"/>
          <w:szCs w:val="20"/>
        </w:rPr>
        <w:t>zaktualizowany</w:t>
      </w:r>
      <w:r w:rsidR="00055834" w:rsidRPr="00AE48B9">
        <w:rPr>
          <w:rFonts w:ascii="Arial" w:hAnsi="Arial" w:cs="Arial"/>
          <w:sz w:val="20"/>
          <w:szCs w:val="20"/>
        </w:rPr>
        <w:t xml:space="preserve"> </w:t>
      </w:r>
      <w:r w:rsidRPr="00AE48B9">
        <w:rPr>
          <w:rFonts w:ascii="Arial" w:hAnsi="Arial" w:cs="Arial"/>
          <w:sz w:val="20"/>
          <w:szCs w:val="20"/>
        </w:rPr>
        <w:t>harmonogram płatności będzie wymagał korekty, Beneficjent jest zobowiązany do jej dokonania w terminie wskazanym przez Instytucję Zarządzającą RPO WK-P.</w:t>
      </w:r>
    </w:p>
    <w:p w14:paraId="40C4EF7B" w14:textId="77777777" w:rsidR="00A365A9" w:rsidRPr="00AE48B9" w:rsidRDefault="00A365A9" w:rsidP="00AE48B9">
      <w:pPr>
        <w:rPr>
          <w:rFonts w:ascii="Arial" w:hAnsi="Arial" w:cs="Arial"/>
          <w:sz w:val="20"/>
          <w:szCs w:val="20"/>
        </w:rPr>
      </w:pPr>
    </w:p>
    <w:p w14:paraId="5E2413E1" w14:textId="77777777" w:rsidR="00A365A9" w:rsidRPr="00AE48B9" w:rsidRDefault="00AF41C3" w:rsidP="00AE48B9">
      <w:pPr>
        <w:rPr>
          <w:rFonts w:ascii="Arial" w:hAnsi="Arial" w:cs="Arial"/>
          <w:sz w:val="20"/>
          <w:szCs w:val="20"/>
        </w:rPr>
      </w:pPr>
      <w:r w:rsidRPr="00AE48B9">
        <w:rPr>
          <w:rFonts w:ascii="Arial" w:hAnsi="Arial" w:cs="Arial"/>
          <w:sz w:val="20"/>
          <w:szCs w:val="20"/>
        </w:rPr>
        <w:lastRenderedPageBreak/>
        <w:t xml:space="preserve">7. Beneficjent jest zobowiązany do składania wniosku o płatność </w:t>
      </w:r>
      <w:r w:rsidR="00055834">
        <w:rPr>
          <w:rFonts w:ascii="Arial" w:hAnsi="Arial" w:cs="Arial"/>
          <w:sz w:val="20"/>
          <w:szCs w:val="20"/>
        </w:rPr>
        <w:t xml:space="preserve">zgodnie z harmonogramem płatności, </w:t>
      </w:r>
      <w:r w:rsidRPr="00AE48B9">
        <w:rPr>
          <w:rFonts w:ascii="Arial" w:hAnsi="Arial" w:cs="Arial"/>
          <w:sz w:val="20"/>
          <w:szCs w:val="20"/>
        </w:rPr>
        <w:t>nie częściej niż raz w miesiącu,</w:t>
      </w:r>
      <w:r w:rsidR="00055834">
        <w:rPr>
          <w:rFonts w:ascii="Arial" w:hAnsi="Arial" w:cs="Arial"/>
          <w:sz w:val="20"/>
          <w:szCs w:val="20"/>
        </w:rPr>
        <w:t xml:space="preserve"> z zastrzeżeniem ust. 20 i </w:t>
      </w:r>
      <w:r w:rsidR="00055834" w:rsidRPr="00AE48B9">
        <w:rPr>
          <w:rFonts w:ascii="Arial" w:hAnsi="Arial" w:cs="Arial"/>
          <w:sz w:val="20"/>
          <w:szCs w:val="20"/>
        </w:rPr>
        <w:t>§ 8 ust. 2 Porozumienia</w:t>
      </w:r>
      <w:r w:rsidR="00B5668D">
        <w:rPr>
          <w:rFonts w:ascii="Arial" w:hAnsi="Arial" w:cs="Arial"/>
          <w:sz w:val="20"/>
          <w:szCs w:val="20"/>
        </w:rPr>
        <w:t xml:space="preserve">. </w:t>
      </w:r>
      <w:r w:rsidR="00C47803">
        <w:rPr>
          <w:rFonts w:ascii="Arial" w:hAnsi="Arial" w:cs="Arial"/>
          <w:sz w:val="20"/>
          <w:szCs w:val="20"/>
        </w:rPr>
        <w:br/>
      </w:r>
      <w:r w:rsidR="00B5668D">
        <w:rPr>
          <w:rFonts w:ascii="Arial" w:hAnsi="Arial" w:cs="Arial"/>
          <w:sz w:val="20"/>
          <w:szCs w:val="20"/>
        </w:rPr>
        <w:t xml:space="preserve">Ww. termin należy liczyć od dnia zawarcia Porozumienia lub rozpoczęcia realizacji Projektu, w zależności do tego, która data jest późniejsza. </w:t>
      </w:r>
      <w:r w:rsidRPr="00AE48B9">
        <w:rPr>
          <w:rFonts w:ascii="Arial" w:hAnsi="Arial" w:cs="Arial"/>
          <w:sz w:val="20"/>
          <w:szCs w:val="20"/>
        </w:rPr>
        <w:t xml:space="preserve"> </w:t>
      </w:r>
      <w:r w:rsidR="00B5668D">
        <w:rPr>
          <w:rFonts w:ascii="Arial" w:hAnsi="Arial" w:cs="Arial"/>
          <w:sz w:val="20"/>
          <w:szCs w:val="20"/>
        </w:rPr>
        <w:t>M</w:t>
      </w:r>
      <w:r w:rsidRPr="00AE48B9">
        <w:rPr>
          <w:rFonts w:ascii="Arial" w:hAnsi="Arial" w:cs="Arial"/>
          <w:sz w:val="20"/>
          <w:szCs w:val="20"/>
        </w:rPr>
        <w:t>inimalna</w:t>
      </w:r>
      <w:r w:rsidR="00B5668D">
        <w:rPr>
          <w:rFonts w:ascii="Arial" w:hAnsi="Arial" w:cs="Arial"/>
          <w:sz w:val="20"/>
          <w:szCs w:val="20"/>
        </w:rPr>
        <w:t xml:space="preserve"> dopuszczalna</w:t>
      </w:r>
      <w:r w:rsidRPr="00AE48B9">
        <w:rPr>
          <w:rFonts w:ascii="Arial" w:hAnsi="Arial" w:cs="Arial"/>
          <w:sz w:val="20"/>
          <w:szCs w:val="20"/>
        </w:rPr>
        <w:t xml:space="preserve"> wartość wniosku o płatność to 10 000 zł.</w:t>
      </w:r>
    </w:p>
    <w:p w14:paraId="291B828B" w14:textId="77777777" w:rsidR="00A365A9" w:rsidRPr="00AE48B9" w:rsidRDefault="00A365A9" w:rsidP="00AE48B9">
      <w:pPr>
        <w:rPr>
          <w:rFonts w:ascii="Arial" w:hAnsi="Arial" w:cs="Arial"/>
          <w:sz w:val="20"/>
          <w:szCs w:val="20"/>
        </w:rPr>
      </w:pPr>
    </w:p>
    <w:p w14:paraId="1F6BE63D" w14:textId="77777777" w:rsidR="00A365A9" w:rsidRPr="00AE48B9" w:rsidRDefault="00AF41C3" w:rsidP="00AE48B9">
      <w:pPr>
        <w:rPr>
          <w:rFonts w:ascii="Arial" w:hAnsi="Arial" w:cs="Arial"/>
          <w:sz w:val="20"/>
          <w:szCs w:val="20"/>
        </w:rPr>
      </w:pPr>
      <w:r w:rsidRPr="00AE48B9">
        <w:rPr>
          <w:rFonts w:ascii="Arial" w:hAnsi="Arial" w:cs="Arial"/>
          <w:sz w:val="20"/>
          <w:szCs w:val="20"/>
        </w:rPr>
        <w:t>8. Wniosek o płatność, w ramach którego Beneficjent:</w:t>
      </w:r>
    </w:p>
    <w:p w14:paraId="096C808A"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1) rozlicza poniesione wydatki,</w:t>
      </w:r>
    </w:p>
    <w:p w14:paraId="228BE176"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2) przekazuje informację o postępie realizacji Projektu</w:t>
      </w:r>
    </w:p>
    <w:p w14:paraId="6B552F9A" w14:textId="77777777" w:rsidR="00A365A9" w:rsidRPr="00AE48B9" w:rsidRDefault="00AF41C3" w:rsidP="00AE48B9">
      <w:pPr>
        <w:rPr>
          <w:rFonts w:ascii="Arial" w:hAnsi="Arial" w:cs="Arial"/>
          <w:sz w:val="20"/>
          <w:szCs w:val="20"/>
        </w:rPr>
      </w:pPr>
      <w:r w:rsidRPr="00AE48B9">
        <w:rPr>
          <w:rFonts w:ascii="Arial" w:hAnsi="Arial" w:cs="Arial"/>
          <w:sz w:val="20"/>
          <w:szCs w:val="20"/>
        </w:rPr>
        <w:t>– oraz zaktualizowany harmonogram płatności i dokumenty niezbędne do rozliczenia Projektu określone w Porozumieniu są składane przez Beneficjenta za pośrednictwem SL2014.</w:t>
      </w:r>
      <w:r w:rsidR="00B62DA0" w:rsidRPr="00AE48B9">
        <w:rPr>
          <w:rFonts w:ascii="Arial" w:hAnsi="Arial" w:cs="Arial"/>
          <w:sz w:val="20"/>
          <w:szCs w:val="20"/>
        </w:rPr>
        <w:t xml:space="preserve"> Ponadto Beneficjent zobowiązuje się do wykazywania i opisania w części wniosku o płatność dotyczącej postępu rzeczowego z realizacji Projektu, które z działań zaplanowanych we wniosku </w:t>
      </w:r>
      <w:r w:rsidR="00D046CF" w:rsidRPr="00AE48B9">
        <w:rPr>
          <w:rFonts w:ascii="Arial" w:hAnsi="Arial" w:cs="Arial"/>
          <w:sz w:val="20"/>
          <w:szCs w:val="20"/>
        </w:rPr>
        <w:br/>
      </w:r>
      <w:r w:rsidR="00B62DA0" w:rsidRPr="00AE48B9">
        <w:rPr>
          <w:rFonts w:ascii="Arial" w:hAnsi="Arial" w:cs="Arial"/>
          <w:sz w:val="20"/>
          <w:szCs w:val="20"/>
        </w:rPr>
        <w:t xml:space="preserve">o dofinansowanie zostały zrealizowane oraz w jaki sposób ich realizacja wpłynęła na sytuację osób </w:t>
      </w:r>
      <w:r w:rsidR="00D046CF" w:rsidRPr="00AE48B9">
        <w:rPr>
          <w:rFonts w:ascii="Arial" w:hAnsi="Arial" w:cs="Arial"/>
          <w:sz w:val="20"/>
          <w:szCs w:val="20"/>
        </w:rPr>
        <w:br/>
      </w:r>
      <w:r w:rsidR="00B62DA0" w:rsidRPr="00AE48B9">
        <w:rPr>
          <w:rFonts w:ascii="Arial" w:hAnsi="Arial" w:cs="Arial"/>
          <w:sz w:val="20"/>
          <w:szCs w:val="20"/>
        </w:rPr>
        <w:t>z niepełnosprawnościami.</w:t>
      </w:r>
    </w:p>
    <w:p w14:paraId="3E100894" w14:textId="77777777" w:rsidR="00A365A9" w:rsidRPr="00AE48B9" w:rsidRDefault="00A365A9" w:rsidP="00AE48B9">
      <w:pPr>
        <w:rPr>
          <w:rFonts w:ascii="Arial" w:hAnsi="Arial" w:cs="Arial"/>
          <w:sz w:val="20"/>
          <w:szCs w:val="20"/>
        </w:rPr>
      </w:pPr>
    </w:p>
    <w:p w14:paraId="0825E352" w14:textId="77777777" w:rsidR="00A365A9" w:rsidRPr="00AE48B9" w:rsidRDefault="00AF41C3" w:rsidP="00AE48B9">
      <w:pPr>
        <w:rPr>
          <w:rFonts w:ascii="Arial" w:hAnsi="Arial" w:cs="Arial"/>
          <w:sz w:val="20"/>
          <w:szCs w:val="20"/>
        </w:rPr>
      </w:pPr>
      <w:r w:rsidRPr="00AE48B9">
        <w:rPr>
          <w:rFonts w:ascii="Arial" w:hAnsi="Arial" w:cs="Arial"/>
          <w:sz w:val="20"/>
          <w:szCs w:val="20"/>
        </w:rPr>
        <w:t>9. W przypadku, gdy z powodów technicznych nie jest możliwe złożenie za pośrednictwem SL2014 dokumentów, o których mowa w ust. 8, Beneficjent, za zgodą Instytucji Zarządzającej RPO WK-P, składa je w inny sposób wskazany przez tę instytucję.</w:t>
      </w:r>
    </w:p>
    <w:p w14:paraId="308E7431" w14:textId="77777777" w:rsidR="00A365A9" w:rsidRPr="00AE48B9" w:rsidRDefault="00A365A9" w:rsidP="00AE48B9">
      <w:pPr>
        <w:rPr>
          <w:rFonts w:ascii="Arial" w:hAnsi="Arial" w:cs="Arial"/>
          <w:sz w:val="20"/>
          <w:szCs w:val="20"/>
        </w:rPr>
      </w:pPr>
    </w:p>
    <w:p w14:paraId="640C4681" w14:textId="77777777" w:rsidR="00A365A9" w:rsidRPr="00AE48B9" w:rsidRDefault="00AF41C3" w:rsidP="00AE48B9">
      <w:pPr>
        <w:rPr>
          <w:rFonts w:ascii="Arial" w:hAnsi="Arial" w:cs="Arial"/>
          <w:sz w:val="20"/>
          <w:szCs w:val="20"/>
        </w:rPr>
      </w:pPr>
      <w:r w:rsidRPr="00AE48B9">
        <w:rPr>
          <w:rFonts w:ascii="Arial" w:hAnsi="Arial" w:cs="Arial"/>
          <w:sz w:val="20"/>
          <w:szCs w:val="20"/>
        </w:rPr>
        <w:t>10. Instytucja Zarządzająca RPO WK-P dopuszcza możliwość złożenia w danym miesiącu dwóch wniosków o płatność, z zastrzeżeniem, że tylko jeden z nich może skutkować zobowiązaniem finansowym.</w:t>
      </w:r>
    </w:p>
    <w:p w14:paraId="45F9A060" w14:textId="77777777" w:rsidR="00A365A9" w:rsidRPr="00AE48B9" w:rsidRDefault="00A365A9" w:rsidP="00AE48B9">
      <w:pPr>
        <w:rPr>
          <w:rFonts w:ascii="Arial" w:hAnsi="Arial" w:cs="Arial"/>
          <w:sz w:val="20"/>
          <w:szCs w:val="20"/>
        </w:rPr>
      </w:pPr>
    </w:p>
    <w:p w14:paraId="148A50BA"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11. Jeżeli w danym okresie Beneficjent nie wykazuje we wniosku o płatność poniesionych wydatków, Beneficjent składa wniosek o płatność z wypełnioną wyłącznie częścią sprawozdawczą, </w:t>
      </w:r>
      <w:r w:rsidR="00D046CF" w:rsidRPr="00AE48B9">
        <w:rPr>
          <w:rFonts w:ascii="Arial" w:hAnsi="Arial" w:cs="Arial"/>
          <w:sz w:val="20"/>
          <w:szCs w:val="20"/>
        </w:rPr>
        <w:br/>
      </w:r>
      <w:r w:rsidR="000C5624">
        <w:rPr>
          <w:rFonts w:ascii="Arial" w:hAnsi="Arial" w:cs="Arial"/>
          <w:sz w:val="20"/>
          <w:szCs w:val="20"/>
        </w:rPr>
        <w:t>zgodnie z</w:t>
      </w:r>
      <w:r w:rsidRPr="00AE48B9">
        <w:rPr>
          <w:rFonts w:ascii="Arial" w:hAnsi="Arial" w:cs="Arial"/>
          <w:sz w:val="20"/>
          <w:szCs w:val="20"/>
        </w:rPr>
        <w:t xml:space="preserve"> § 8 ust. 2 Porozumienia. </w:t>
      </w:r>
    </w:p>
    <w:p w14:paraId="1947BED9" w14:textId="77777777" w:rsidR="00A365A9" w:rsidRPr="00AE48B9" w:rsidRDefault="00A365A9" w:rsidP="00AE48B9">
      <w:pPr>
        <w:rPr>
          <w:rFonts w:ascii="Arial" w:hAnsi="Arial" w:cs="Arial"/>
          <w:sz w:val="20"/>
          <w:szCs w:val="20"/>
        </w:rPr>
      </w:pPr>
    </w:p>
    <w:p w14:paraId="7071450C" w14:textId="77777777" w:rsidR="00A365A9" w:rsidRPr="00AE48B9" w:rsidRDefault="00AF41C3" w:rsidP="00AE48B9">
      <w:pPr>
        <w:rPr>
          <w:rFonts w:ascii="Arial" w:hAnsi="Arial" w:cs="Arial"/>
          <w:sz w:val="20"/>
          <w:szCs w:val="20"/>
        </w:rPr>
      </w:pPr>
      <w:r w:rsidRPr="00AE48B9">
        <w:rPr>
          <w:rFonts w:ascii="Arial" w:hAnsi="Arial" w:cs="Arial"/>
          <w:sz w:val="20"/>
          <w:szCs w:val="20"/>
        </w:rPr>
        <w:t>12. Warunkiem rozliczenia wydatków poniesionych przez Beneficjenta jest:</w:t>
      </w:r>
    </w:p>
    <w:p w14:paraId="4472E2BB" w14:textId="77777777" w:rsidR="00A365A9" w:rsidRPr="00AE48B9" w:rsidRDefault="00AF41C3" w:rsidP="00AE48B9">
      <w:pPr>
        <w:numPr>
          <w:ilvl w:val="1"/>
          <w:numId w:val="41"/>
        </w:numPr>
        <w:ind w:left="567" w:hanging="283"/>
        <w:rPr>
          <w:rFonts w:ascii="Arial" w:hAnsi="Arial" w:cs="Arial"/>
          <w:sz w:val="20"/>
          <w:szCs w:val="20"/>
        </w:rPr>
      </w:pPr>
      <w:r w:rsidRPr="00AE48B9">
        <w:rPr>
          <w:rFonts w:ascii="Arial" w:hAnsi="Arial" w:cs="Arial"/>
          <w:sz w:val="20"/>
          <w:szCs w:val="20"/>
        </w:rPr>
        <w:t>złożenie przez Beneficjenta do Instytucji Zarządzającej RPO WK-P prawidłowego, kompletnego i spełniającego wymogi formalne i merytoryczne wniosku o płatność wraz z następującymi dokumentami potwierdzającymi poniesienie wydatków</w:t>
      </w:r>
      <w:r w:rsidR="000326B4" w:rsidRPr="00AE48B9">
        <w:rPr>
          <w:rStyle w:val="Odwoanieprzypisudolnego"/>
          <w:rFonts w:ascii="Arial" w:hAnsi="Arial" w:cs="Arial"/>
          <w:sz w:val="20"/>
          <w:szCs w:val="20"/>
        </w:rPr>
        <w:footnoteReference w:id="30"/>
      </w:r>
      <w:r w:rsidRPr="00AE48B9">
        <w:rPr>
          <w:rFonts w:ascii="Arial" w:hAnsi="Arial" w:cs="Arial"/>
          <w:sz w:val="20"/>
          <w:szCs w:val="20"/>
        </w:rPr>
        <w:t>:</w:t>
      </w:r>
    </w:p>
    <w:p w14:paraId="06710611" w14:textId="77777777" w:rsidR="00A365A9" w:rsidRPr="00AE48B9" w:rsidRDefault="00AF41C3" w:rsidP="00AE48B9">
      <w:pPr>
        <w:numPr>
          <w:ilvl w:val="2"/>
          <w:numId w:val="42"/>
        </w:numPr>
        <w:ind w:left="851" w:hanging="284"/>
        <w:rPr>
          <w:rFonts w:ascii="Arial" w:hAnsi="Arial" w:cs="Arial"/>
          <w:sz w:val="20"/>
          <w:szCs w:val="20"/>
        </w:rPr>
      </w:pPr>
      <w:r w:rsidRPr="00AE48B9">
        <w:rPr>
          <w:rFonts w:ascii="Arial" w:hAnsi="Arial" w:cs="Arial"/>
          <w:sz w:val="20"/>
          <w:szCs w:val="20"/>
        </w:rPr>
        <w:t>oznaczonymi datą kopiami faktur lub innych dokumentów o równoważnej wartości dowodowej,</w:t>
      </w:r>
    </w:p>
    <w:p w14:paraId="39025D65" w14:textId="77777777" w:rsidR="00A365A9" w:rsidRPr="00AE48B9" w:rsidRDefault="00AF41C3" w:rsidP="000C5624">
      <w:pPr>
        <w:numPr>
          <w:ilvl w:val="2"/>
          <w:numId w:val="42"/>
        </w:numPr>
        <w:tabs>
          <w:tab w:val="left" w:pos="709"/>
          <w:tab w:val="left" w:pos="851"/>
        </w:tabs>
        <w:ind w:left="851" w:hanging="284"/>
        <w:rPr>
          <w:rFonts w:ascii="Arial" w:hAnsi="Arial" w:cs="Arial"/>
          <w:sz w:val="20"/>
          <w:szCs w:val="20"/>
        </w:rPr>
      </w:pPr>
      <w:r w:rsidRPr="00AE48B9">
        <w:rPr>
          <w:rFonts w:ascii="Arial" w:hAnsi="Arial" w:cs="Arial"/>
          <w:sz w:val="20"/>
          <w:szCs w:val="20"/>
        </w:rPr>
        <w:t>oznaczonymi datą kopiami dokumentów potwierdzających odbiór urządzeń/sprzętu lub wykonanie prac, jeżeli dokumenty odbioru wymagane są prawem,</w:t>
      </w:r>
    </w:p>
    <w:p w14:paraId="2AC5AD68" w14:textId="77777777" w:rsidR="00A365A9" w:rsidRPr="00AE48B9" w:rsidRDefault="00AF41C3" w:rsidP="000C5624">
      <w:pPr>
        <w:numPr>
          <w:ilvl w:val="2"/>
          <w:numId w:val="42"/>
        </w:numPr>
        <w:tabs>
          <w:tab w:val="left" w:pos="851"/>
        </w:tabs>
        <w:ind w:left="851" w:hanging="284"/>
        <w:rPr>
          <w:rFonts w:ascii="Arial" w:hAnsi="Arial" w:cs="Arial"/>
          <w:sz w:val="20"/>
          <w:szCs w:val="20"/>
        </w:rPr>
      </w:pPr>
      <w:r w:rsidRPr="00AE48B9">
        <w:rPr>
          <w:rFonts w:ascii="Arial" w:hAnsi="Arial" w:cs="Arial"/>
          <w:sz w:val="20"/>
          <w:szCs w:val="20"/>
        </w:rPr>
        <w:t xml:space="preserve">w przypadku zakupu urządzeń/ sprzętu, które nie zostały zamontowane – z oznaczonymi datą kopiami protokołów odbioru urządzeń/sprzętu, jeżeli dokumenty odbioru wymagane </w:t>
      </w:r>
      <w:r w:rsidR="00D046CF" w:rsidRPr="00AE48B9">
        <w:rPr>
          <w:rFonts w:ascii="Arial" w:hAnsi="Arial" w:cs="Arial"/>
          <w:sz w:val="20"/>
          <w:szCs w:val="20"/>
        </w:rPr>
        <w:br/>
      </w:r>
      <w:r w:rsidRPr="00AE48B9">
        <w:rPr>
          <w:rFonts w:ascii="Arial" w:hAnsi="Arial" w:cs="Arial"/>
          <w:sz w:val="20"/>
          <w:szCs w:val="20"/>
        </w:rPr>
        <w:t xml:space="preserve">są prawem, z podaniem miejsca ich składowania, </w:t>
      </w:r>
    </w:p>
    <w:p w14:paraId="7C9A2DB8" w14:textId="77777777" w:rsidR="00A365A9" w:rsidRPr="00AE48B9" w:rsidRDefault="00AF41C3" w:rsidP="000C5624">
      <w:pPr>
        <w:numPr>
          <w:ilvl w:val="2"/>
          <w:numId w:val="42"/>
        </w:numPr>
        <w:tabs>
          <w:tab w:val="left" w:pos="851"/>
        </w:tabs>
        <w:ind w:left="851" w:hanging="284"/>
        <w:rPr>
          <w:rFonts w:ascii="Arial" w:hAnsi="Arial" w:cs="Arial"/>
          <w:sz w:val="20"/>
          <w:szCs w:val="20"/>
        </w:rPr>
      </w:pPr>
      <w:r w:rsidRPr="00AE48B9">
        <w:rPr>
          <w:rFonts w:ascii="Arial" w:hAnsi="Arial" w:cs="Arial"/>
          <w:sz w:val="20"/>
          <w:szCs w:val="20"/>
        </w:rPr>
        <w:t>oznaczonymi datą kopiami wyciągów bankowych lub przelewów bankowych,</w:t>
      </w:r>
    </w:p>
    <w:p w14:paraId="41D8DBDD" w14:textId="77777777" w:rsidR="00A365A9" w:rsidRPr="00AE48B9" w:rsidRDefault="00AF41C3" w:rsidP="000C5624">
      <w:pPr>
        <w:numPr>
          <w:ilvl w:val="2"/>
          <w:numId w:val="42"/>
        </w:numPr>
        <w:tabs>
          <w:tab w:val="left" w:pos="851"/>
        </w:tabs>
        <w:ind w:left="851" w:hanging="284"/>
        <w:rPr>
          <w:rFonts w:ascii="Arial" w:hAnsi="Arial" w:cs="Arial"/>
          <w:sz w:val="20"/>
          <w:szCs w:val="20"/>
        </w:rPr>
      </w:pPr>
      <w:r w:rsidRPr="00AE48B9">
        <w:rPr>
          <w:rFonts w:ascii="Arial" w:hAnsi="Arial" w:cs="Arial"/>
          <w:sz w:val="20"/>
          <w:szCs w:val="20"/>
        </w:rPr>
        <w:t xml:space="preserve">oświadczeniem ostatniego sprzedawcy środka trwałego o tym, iż dany środek trwały nie był współfinansowany ze środków unijnych ani z dotacji krajowych w okresie 7 lat poprzedzających datę zakupu danego środka trwałego przez Beneficjenta – </w:t>
      </w:r>
      <w:r w:rsidR="00D046CF" w:rsidRPr="00AE48B9">
        <w:rPr>
          <w:rFonts w:ascii="Arial" w:hAnsi="Arial" w:cs="Arial"/>
          <w:sz w:val="20"/>
          <w:szCs w:val="20"/>
        </w:rPr>
        <w:br/>
      </w:r>
      <w:r w:rsidRPr="00AE48B9">
        <w:rPr>
          <w:rFonts w:ascii="Arial" w:hAnsi="Arial" w:cs="Arial"/>
          <w:sz w:val="20"/>
          <w:szCs w:val="20"/>
        </w:rPr>
        <w:t>w przypadku zakupu używanego środka trwałego na potrzeby realizacji Projektu,</w:t>
      </w:r>
    </w:p>
    <w:p w14:paraId="3777760B" w14:textId="77777777" w:rsidR="00A365A9" w:rsidRPr="00AE48B9" w:rsidRDefault="00AF41C3" w:rsidP="000C5624">
      <w:pPr>
        <w:numPr>
          <w:ilvl w:val="2"/>
          <w:numId w:val="42"/>
        </w:numPr>
        <w:tabs>
          <w:tab w:val="left" w:pos="851"/>
        </w:tabs>
        <w:ind w:left="851" w:hanging="284"/>
        <w:rPr>
          <w:rFonts w:ascii="Arial" w:hAnsi="Arial" w:cs="Arial"/>
          <w:sz w:val="20"/>
          <w:szCs w:val="20"/>
        </w:rPr>
      </w:pPr>
      <w:r w:rsidRPr="00AE48B9">
        <w:rPr>
          <w:rFonts w:ascii="Arial" w:hAnsi="Arial" w:cs="Arial"/>
          <w:sz w:val="20"/>
          <w:szCs w:val="20"/>
        </w:rPr>
        <w:t xml:space="preserve">oświadczeniem ostatniego sprzedawcy nieruchomości o tym, iż dana nieruchomość nie była współfinansowana ze środków unijnych ani z dotacji krajowych w okresie 10 lat poprzedzających datę zakupu tej nieruchomości przez Beneficjenta – </w:t>
      </w:r>
      <w:r w:rsidR="00D046CF" w:rsidRPr="00AE48B9">
        <w:rPr>
          <w:rFonts w:ascii="Arial" w:hAnsi="Arial" w:cs="Arial"/>
          <w:sz w:val="20"/>
          <w:szCs w:val="20"/>
        </w:rPr>
        <w:br/>
      </w:r>
      <w:r w:rsidRPr="00AE48B9">
        <w:rPr>
          <w:rFonts w:ascii="Arial" w:hAnsi="Arial" w:cs="Arial"/>
          <w:sz w:val="20"/>
          <w:szCs w:val="20"/>
        </w:rPr>
        <w:t>w przypadku zakupu nieruchomości na potrzeby realizacji Projektu,</w:t>
      </w:r>
    </w:p>
    <w:p w14:paraId="7CF845C8" w14:textId="77777777" w:rsidR="00A365A9" w:rsidRPr="00AE48B9" w:rsidRDefault="00AF41C3" w:rsidP="000C5624">
      <w:pPr>
        <w:numPr>
          <w:ilvl w:val="2"/>
          <w:numId w:val="42"/>
        </w:numPr>
        <w:tabs>
          <w:tab w:val="left" w:pos="851"/>
        </w:tabs>
        <w:ind w:left="851" w:hanging="284"/>
        <w:rPr>
          <w:rFonts w:ascii="Arial" w:hAnsi="Arial" w:cs="Arial"/>
          <w:sz w:val="20"/>
          <w:szCs w:val="20"/>
        </w:rPr>
      </w:pPr>
      <w:r w:rsidRPr="00AE48B9">
        <w:rPr>
          <w:rFonts w:ascii="Arial" w:hAnsi="Arial" w:cs="Arial"/>
          <w:sz w:val="20"/>
          <w:szCs w:val="20"/>
        </w:rPr>
        <w:t>oznaczonymi datą kopiami innych dokumentów potwierdzających i uzasadniających prawidłową realizację Projektu;</w:t>
      </w:r>
    </w:p>
    <w:p w14:paraId="5B99F5ED" w14:textId="3D3A3885" w:rsidR="008B4460" w:rsidRPr="00AE48B9" w:rsidRDefault="00AF41C3" w:rsidP="00AE48B9">
      <w:pPr>
        <w:numPr>
          <w:ilvl w:val="1"/>
          <w:numId w:val="41"/>
        </w:numPr>
        <w:tabs>
          <w:tab w:val="left" w:pos="567"/>
        </w:tabs>
        <w:ind w:left="567" w:hanging="283"/>
        <w:rPr>
          <w:rFonts w:ascii="Arial" w:hAnsi="Arial" w:cs="Arial"/>
          <w:sz w:val="20"/>
          <w:szCs w:val="20"/>
        </w:rPr>
      </w:pPr>
      <w:r w:rsidRPr="00AE48B9">
        <w:rPr>
          <w:rFonts w:ascii="Arial" w:hAnsi="Arial" w:cs="Arial"/>
          <w:sz w:val="20"/>
          <w:szCs w:val="20"/>
        </w:rPr>
        <w:t>poświadczenia faktycznego i prawidłowego poniesienia wydatków oraz ich kwalifikowalności</w:t>
      </w:r>
      <w:r w:rsidR="00D05B3F">
        <w:rPr>
          <w:rFonts w:ascii="Arial" w:hAnsi="Arial" w:cs="Arial"/>
          <w:sz w:val="20"/>
          <w:szCs w:val="20"/>
        </w:rPr>
        <w:t xml:space="preserve"> przez Instytucję Zarządzającą RPO WK-P</w:t>
      </w:r>
      <w:r w:rsidRPr="00AE48B9">
        <w:rPr>
          <w:rFonts w:ascii="Arial" w:hAnsi="Arial" w:cs="Arial"/>
          <w:sz w:val="20"/>
          <w:szCs w:val="20"/>
        </w:rPr>
        <w:t>;</w:t>
      </w:r>
    </w:p>
    <w:p w14:paraId="3C7C7112" w14:textId="77777777" w:rsidR="0019096D" w:rsidRPr="00AE48B9" w:rsidRDefault="00AF41C3" w:rsidP="00AE48B9">
      <w:pPr>
        <w:numPr>
          <w:ilvl w:val="1"/>
          <w:numId w:val="41"/>
        </w:numPr>
        <w:tabs>
          <w:tab w:val="left" w:pos="567"/>
        </w:tabs>
        <w:ind w:left="567" w:hanging="283"/>
        <w:rPr>
          <w:rFonts w:ascii="Arial" w:hAnsi="Arial" w:cs="Arial"/>
          <w:sz w:val="20"/>
          <w:szCs w:val="20"/>
        </w:rPr>
      </w:pPr>
      <w:r w:rsidRPr="00AE48B9">
        <w:rPr>
          <w:rFonts w:ascii="Arial" w:hAnsi="Arial" w:cs="Arial"/>
          <w:sz w:val="20"/>
          <w:szCs w:val="20"/>
        </w:rPr>
        <w:t>spełnienie warunków, o których mowa ust. 3</w:t>
      </w:r>
      <w:r w:rsidR="007A795B" w:rsidRPr="00AE48B9">
        <w:rPr>
          <w:rFonts w:ascii="Arial" w:hAnsi="Arial" w:cs="Arial"/>
          <w:sz w:val="20"/>
          <w:szCs w:val="20"/>
        </w:rPr>
        <w:t xml:space="preserve"> (jeśli dotyczy)</w:t>
      </w:r>
      <w:r w:rsidR="00BB7BC1" w:rsidRPr="00AE48B9">
        <w:rPr>
          <w:rFonts w:ascii="Arial" w:hAnsi="Arial" w:cs="Arial"/>
          <w:sz w:val="20"/>
          <w:szCs w:val="20"/>
        </w:rPr>
        <w:t>.</w:t>
      </w:r>
    </w:p>
    <w:p w14:paraId="0D0A8F91" w14:textId="77777777" w:rsidR="00A365A9" w:rsidRPr="00AE48B9" w:rsidRDefault="00A365A9" w:rsidP="00AE48B9">
      <w:pPr>
        <w:rPr>
          <w:rFonts w:ascii="Arial" w:hAnsi="Arial" w:cs="Arial"/>
          <w:sz w:val="20"/>
          <w:szCs w:val="20"/>
        </w:rPr>
      </w:pPr>
    </w:p>
    <w:p w14:paraId="693260DA" w14:textId="77777777" w:rsidR="00A365A9" w:rsidRPr="00AE48B9" w:rsidRDefault="00AF41C3" w:rsidP="00AE48B9">
      <w:pPr>
        <w:rPr>
          <w:rFonts w:ascii="Arial" w:hAnsi="Arial" w:cs="Arial"/>
          <w:sz w:val="20"/>
          <w:szCs w:val="20"/>
        </w:rPr>
      </w:pPr>
      <w:r w:rsidRPr="00AE48B9">
        <w:rPr>
          <w:rFonts w:ascii="Arial" w:hAnsi="Arial" w:cs="Arial"/>
          <w:sz w:val="20"/>
          <w:szCs w:val="20"/>
        </w:rPr>
        <w:t>13. Kwalifikowalność poniesionych wydatków oceniana jest w trakcie realizacji Projektu, w trakcie kontroli Projektu na miejscu, kontroli trwałości oraz innych czynności kontrolnych prowadzonych przez podmioty do tego upoważnione, zgodnie z § 9 Porozumienia.</w:t>
      </w:r>
    </w:p>
    <w:p w14:paraId="4CBA675B" w14:textId="77777777" w:rsidR="00A365A9" w:rsidRPr="00AE48B9" w:rsidRDefault="00A365A9" w:rsidP="00AE48B9">
      <w:pPr>
        <w:rPr>
          <w:rFonts w:ascii="Arial" w:hAnsi="Arial" w:cs="Arial"/>
          <w:sz w:val="20"/>
          <w:szCs w:val="20"/>
        </w:rPr>
      </w:pPr>
    </w:p>
    <w:p w14:paraId="261BF7EF" w14:textId="77777777" w:rsidR="00AF41C3" w:rsidRPr="00AE48B9" w:rsidRDefault="00AF41C3" w:rsidP="00AE48B9">
      <w:pPr>
        <w:rPr>
          <w:rFonts w:ascii="Arial" w:hAnsi="Arial" w:cs="Arial"/>
          <w:sz w:val="20"/>
          <w:szCs w:val="20"/>
        </w:rPr>
      </w:pPr>
      <w:r w:rsidRPr="00AE48B9">
        <w:rPr>
          <w:rFonts w:ascii="Arial" w:hAnsi="Arial" w:cs="Arial"/>
          <w:sz w:val="20"/>
          <w:szCs w:val="20"/>
        </w:rPr>
        <w:t>14. Do oceny kwalifikowalności poniesionych wydatków stosuje się wersję Wytycznych w zakresie kwalifikowalności wydatków, obowiązującą w dniu poniesienia wydatku</w:t>
      </w:r>
      <w:r w:rsidR="008B4460" w:rsidRPr="00AE48B9">
        <w:rPr>
          <w:rStyle w:val="Odwoanieprzypisudolnego"/>
          <w:rFonts w:ascii="Arial" w:hAnsi="Arial" w:cs="Arial"/>
          <w:sz w:val="20"/>
          <w:szCs w:val="20"/>
        </w:rPr>
        <w:footnoteReference w:id="31"/>
      </w:r>
      <w:r w:rsidR="00A365A9" w:rsidRPr="00AE48B9">
        <w:rPr>
          <w:rFonts w:ascii="Arial" w:hAnsi="Arial" w:cs="Arial"/>
          <w:sz w:val="20"/>
          <w:szCs w:val="20"/>
        </w:rPr>
        <w:t xml:space="preserve">, </w:t>
      </w:r>
      <w:r w:rsidRPr="00AE48B9">
        <w:rPr>
          <w:rFonts w:ascii="Arial" w:hAnsi="Arial" w:cs="Arial"/>
          <w:sz w:val="20"/>
          <w:szCs w:val="20"/>
        </w:rPr>
        <w:t xml:space="preserve">jednakże w przypadku, gdy ogłoszona w trakcie realizacji Projektu (po podpisaniu Porozumienia) wersja ww. wytycznych wprowadza rozwiązania korzystniejsze dla Beneficjenta, będą one miały zastosowanie w odniesieniu do wydatków poniesionych przed </w:t>
      </w:r>
      <w:r w:rsidR="00663DCB" w:rsidRPr="00AE48B9">
        <w:rPr>
          <w:rFonts w:ascii="Arial" w:hAnsi="Arial" w:cs="Arial"/>
          <w:sz w:val="20"/>
          <w:szCs w:val="20"/>
        </w:rPr>
        <w:t xml:space="preserve">tym </w:t>
      </w:r>
      <w:r w:rsidRPr="00AE48B9">
        <w:rPr>
          <w:rFonts w:ascii="Arial" w:hAnsi="Arial" w:cs="Arial"/>
          <w:sz w:val="20"/>
          <w:szCs w:val="20"/>
        </w:rPr>
        <w:t xml:space="preserve">dniem </w:t>
      </w:r>
      <w:r w:rsidR="00663DCB" w:rsidRPr="00AE48B9">
        <w:rPr>
          <w:rFonts w:ascii="Arial" w:hAnsi="Arial" w:cs="Arial"/>
          <w:sz w:val="20"/>
          <w:szCs w:val="20"/>
        </w:rPr>
        <w:t xml:space="preserve">oraz przed dniem </w:t>
      </w:r>
      <w:r w:rsidRPr="00AE48B9">
        <w:rPr>
          <w:rFonts w:ascii="Arial" w:hAnsi="Arial" w:cs="Arial"/>
          <w:sz w:val="20"/>
          <w:szCs w:val="20"/>
        </w:rPr>
        <w:t xml:space="preserve">stosowania </w:t>
      </w:r>
      <w:r w:rsidR="006D3630" w:rsidRPr="00AE48B9">
        <w:rPr>
          <w:rFonts w:ascii="Arial" w:hAnsi="Arial" w:cs="Arial"/>
          <w:sz w:val="20"/>
          <w:szCs w:val="20"/>
        </w:rPr>
        <w:t>nowej</w:t>
      </w:r>
      <w:r w:rsidRPr="00AE48B9">
        <w:rPr>
          <w:rFonts w:ascii="Arial" w:hAnsi="Arial" w:cs="Arial"/>
          <w:sz w:val="20"/>
          <w:szCs w:val="20"/>
        </w:rPr>
        <w:t xml:space="preserve"> wersji</w:t>
      </w:r>
      <w:r w:rsidR="006D3630" w:rsidRPr="00AE48B9">
        <w:rPr>
          <w:rFonts w:ascii="Arial" w:hAnsi="Arial" w:cs="Arial"/>
          <w:sz w:val="20"/>
          <w:szCs w:val="20"/>
        </w:rPr>
        <w:t xml:space="preserve"> tych</w:t>
      </w:r>
      <w:r w:rsidRPr="00AE48B9">
        <w:rPr>
          <w:rFonts w:ascii="Arial" w:hAnsi="Arial" w:cs="Arial"/>
          <w:sz w:val="20"/>
          <w:szCs w:val="20"/>
        </w:rPr>
        <w:t xml:space="preserve"> wytycznych</w:t>
      </w:r>
      <w:r w:rsidR="006D3630" w:rsidRPr="00AE48B9">
        <w:rPr>
          <w:rFonts w:ascii="Arial" w:hAnsi="Arial" w:cs="Arial"/>
          <w:sz w:val="20"/>
          <w:szCs w:val="20"/>
        </w:rPr>
        <w:t>, pod warunkiem, że ww. rozwiązania nie są sprzeczne z zapisami regulaminu konkursu/ dokumentacji dotyczącej naboru w trybie pozakonkursowym</w:t>
      </w:r>
      <w:r w:rsidRPr="00AE48B9">
        <w:rPr>
          <w:rFonts w:ascii="Arial" w:hAnsi="Arial" w:cs="Arial"/>
          <w:sz w:val="20"/>
          <w:szCs w:val="20"/>
        </w:rPr>
        <w:t>.</w:t>
      </w:r>
    </w:p>
    <w:p w14:paraId="1A03588E" w14:textId="77777777" w:rsidR="00A365A9" w:rsidRPr="00AE48B9" w:rsidRDefault="00A365A9" w:rsidP="00AE48B9">
      <w:pPr>
        <w:rPr>
          <w:rFonts w:ascii="Arial" w:hAnsi="Arial" w:cs="Arial"/>
          <w:sz w:val="20"/>
          <w:szCs w:val="20"/>
        </w:rPr>
      </w:pPr>
    </w:p>
    <w:p w14:paraId="0D68F311" w14:textId="77777777" w:rsidR="00A365A9" w:rsidRPr="00AE48B9" w:rsidRDefault="00AF41C3" w:rsidP="00AE48B9">
      <w:pPr>
        <w:rPr>
          <w:rFonts w:ascii="Arial" w:hAnsi="Arial" w:cs="Arial"/>
          <w:sz w:val="20"/>
          <w:szCs w:val="20"/>
        </w:rPr>
      </w:pPr>
      <w:r w:rsidRPr="00AE48B9">
        <w:rPr>
          <w:rFonts w:ascii="Arial" w:hAnsi="Arial" w:cs="Arial"/>
          <w:sz w:val="20"/>
          <w:szCs w:val="20"/>
        </w:rPr>
        <w:t>15. Instytucja Zarządzająca RPO WK-P, po weryfikacji przekazanego przez Beneficjenta wniosku o płatność, poświadczeniu wysokości i prawidłowości poniesionych wydatków kwalifikowalnych w nim ujętych, zatwierdza wysokość rozliczonych wydatków</w:t>
      </w:r>
      <w:r w:rsidR="006F059B" w:rsidRPr="00AE48B9">
        <w:rPr>
          <w:rStyle w:val="Odwoanieprzypisudolnego"/>
          <w:rFonts w:ascii="Arial" w:hAnsi="Arial" w:cs="Arial"/>
          <w:sz w:val="20"/>
          <w:szCs w:val="20"/>
        </w:rPr>
        <w:footnoteReference w:id="32"/>
      </w:r>
      <w:r w:rsidRPr="00AE48B9">
        <w:rPr>
          <w:rFonts w:ascii="Arial" w:hAnsi="Arial" w:cs="Arial"/>
          <w:sz w:val="20"/>
          <w:szCs w:val="20"/>
        </w:rPr>
        <w:t xml:space="preserve"> i przekazuje Beneficjentowi pisemną informację w tym zakresie, w następujących terminach:</w:t>
      </w:r>
    </w:p>
    <w:p w14:paraId="0E417E7D" w14:textId="77777777" w:rsidR="0019096D" w:rsidRPr="00AE48B9" w:rsidRDefault="00AF41C3" w:rsidP="00AE48B9">
      <w:pPr>
        <w:numPr>
          <w:ilvl w:val="1"/>
          <w:numId w:val="34"/>
        </w:numPr>
        <w:ind w:left="709" w:hanging="283"/>
        <w:rPr>
          <w:rFonts w:ascii="Arial" w:hAnsi="Arial" w:cs="Arial"/>
          <w:sz w:val="20"/>
          <w:szCs w:val="20"/>
        </w:rPr>
      </w:pPr>
      <w:r w:rsidRPr="00AE48B9">
        <w:rPr>
          <w:rFonts w:ascii="Arial" w:hAnsi="Arial" w:cs="Arial"/>
          <w:sz w:val="20"/>
          <w:szCs w:val="20"/>
        </w:rPr>
        <w:t>do 7 dni roboczych od dnia wpływu pierwszej/ skorygowanej wersji wniosku, w przypadku wniosków o zaliczkę i/lub wniosków sprawozdawczych;</w:t>
      </w:r>
    </w:p>
    <w:p w14:paraId="019E3471" w14:textId="77777777" w:rsidR="0019096D" w:rsidRPr="00AE48B9" w:rsidRDefault="00AF41C3" w:rsidP="00AE48B9">
      <w:pPr>
        <w:numPr>
          <w:ilvl w:val="1"/>
          <w:numId w:val="34"/>
        </w:numPr>
        <w:ind w:left="709" w:hanging="283"/>
        <w:rPr>
          <w:rFonts w:ascii="Arial" w:hAnsi="Arial" w:cs="Arial"/>
          <w:sz w:val="20"/>
          <w:szCs w:val="20"/>
        </w:rPr>
      </w:pPr>
      <w:r w:rsidRPr="00AE48B9">
        <w:rPr>
          <w:rFonts w:ascii="Arial" w:hAnsi="Arial" w:cs="Arial"/>
          <w:sz w:val="20"/>
          <w:szCs w:val="20"/>
        </w:rPr>
        <w:t>do 20 dni roboczych od dnia wpływu pierwszej/ skorygowanej wersji wniosku, w przypadku wniosków  innych niż wskazane w pkt 1 i wniosków o płatność końcową;</w:t>
      </w:r>
    </w:p>
    <w:p w14:paraId="2D4E7AEA" w14:textId="77777777" w:rsidR="0019096D" w:rsidRPr="00AE48B9" w:rsidRDefault="00AF41C3" w:rsidP="00AE48B9">
      <w:pPr>
        <w:numPr>
          <w:ilvl w:val="1"/>
          <w:numId w:val="34"/>
        </w:numPr>
        <w:ind w:left="709" w:hanging="283"/>
        <w:rPr>
          <w:rFonts w:ascii="Arial" w:hAnsi="Arial" w:cs="Arial"/>
          <w:sz w:val="20"/>
          <w:szCs w:val="20"/>
        </w:rPr>
      </w:pPr>
      <w:r w:rsidRPr="00AE48B9">
        <w:rPr>
          <w:rFonts w:ascii="Arial" w:hAnsi="Arial" w:cs="Arial"/>
          <w:sz w:val="20"/>
          <w:szCs w:val="20"/>
        </w:rPr>
        <w:t>do 30 dni roboczych od dnia wpływu pierwszej/skorygowanej wersji wniosku o płatność końcową w przypadku, gdy Projekt nie został wylosowany do przeprowadzenia kontroli na miejscu realizacji Projektu;</w:t>
      </w:r>
    </w:p>
    <w:p w14:paraId="36CE2EC3" w14:textId="77777777" w:rsidR="0019096D" w:rsidRPr="00AE48B9" w:rsidRDefault="00AF41C3" w:rsidP="00AE48B9">
      <w:pPr>
        <w:numPr>
          <w:ilvl w:val="1"/>
          <w:numId w:val="34"/>
        </w:numPr>
        <w:ind w:left="709" w:hanging="283"/>
        <w:rPr>
          <w:rFonts w:ascii="Arial" w:hAnsi="Arial" w:cs="Arial"/>
          <w:sz w:val="20"/>
          <w:szCs w:val="20"/>
        </w:rPr>
      </w:pPr>
      <w:r w:rsidRPr="00AE48B9">
        <w:rPr>
          <w:rFonts w:ascii="Arial" w:hAnsi="Arial" w:cs="Arial"/>
          <w:sz w:val="20"/>
          <w:szCs w:val="20"/>
        </w:rPr>
        <w:t xml:space="preserve">do 55 dni roboczych od dnia wpływu pierwszej/ skorygowanej wersji wniosku o płatność końcową, w przypadku, gdy Projekt został wylosowany do przeprowadzenia kontroli </w:t>
      </w:r>
      <w:r w:rsidR="00D046CF" w:rsidRPr="00AE48B9">
        <w:rPr>
          <w:rFonts w:ascii="Arial" w:hAnsi="Arial" w:cs="Arial"/>
          <w:sz w:val="20"/>
          <w:szCs w:val="20"/>
        </w:rPr>
        <w:br/>
      </w:r>
      <w:r w:rsidRPr="00AE48B9">
        <w:rPr>
          <w:rFonts w:ascii="Arial" w:hAnsi="Arial" w:cs="Arial"/>
          <w:sz w:val="20"/>
          <w:szCs w:val="20"/>
        </w:rPr>
        <w:t xml:space="preserve">na miejscu realizacji Projektu. </w:t>
      </w:r>
    </w:p>
    <w:p w14:paraId="1EE4C652"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Do ww. terminów nie wlicza się czasu oczekiwania przez Instytucję Zarządzającą RPO WK-P </w:t>
      </w:r>
      <w:r w:rsidR="00D046CF" w:rsidRPr="00AE48B9">
        <w:rPr>
          <w:rFonts w:ascii="Arial" w:hAnsi="Arial" w:cs="Arial"/>
          <w:sz w:val="20"/>
          <w:szCs w:val="20"/>
        </w:rPr>
        <w:br/>
      </w:r>
      <w:r w:rsidRPr="00AE48B9">
        <w:rPr>
          <w:rFonts w:ascii="Arial" w:hAnsi="Arial" w:cs="Arial"/>
          <w:sz w:val="20"/>
          <w:szCs w:val="20"/>
        </w:rPr>
        <w:t xml:space="preserve">na dokumenty i informacje, o których mowa w ust. 12, z zastrzeżeniem ust. 17 i 18. </w:t>
      </w:r>
    </w:p>
    <w:p w14:paraId="499900EB" w14:textId="77777777" w:rsidR="00A365A9" w:rsidRPr="00AE48B9" w:rsidRDefault="00A365A9" w:rsidP="00AE48B9">
      <w:pPr>
        <w:rPr>
          <w:rFonts w:ascii="Arial" w:hAnsi="Arial" w:cs="Arial"/>
          <w:sz w:val="20"/>
          <w:szCs w:val="20"/>
        </w:rPr>
      </w:pPr>
    </w:p>
    <w:p w14:paraId="0DC51C01" w14:textId="77777777" w:rsidR="00556803" w:rsidRPr="00AE48B9" w:rsidRDefault="00AF41C3" w:rsidP="00AE48B9">
      <w:pPr>
        <w:rPr>
          <w:rFonts w:ascii="Arial" w:hAnsi="Arial" w:cs="Arial"/>
          <w:sz w:val="20"/>
          <w:szCs w:val="20"/>
        </w:rPr>
      </w:pPr>
      <w:r w:rsidRPr="00AE48B9">
        <w:rPr>
          <w:rFonts w:ascii="Arial" w:hAnsi="Arial" w:cs="Arial"/>
          <w:sz w:val="20"/>
          <w:szCs w:val="20"/>
        </w:rPr>
        <w:t xml:space="preserve">16. Beneficjent ma prawo wnieść w terminie 14 dni kalendarzowych od dnia otrzymania informacji, </w:t>
      </w:r>
      <w:r w:rsidR="00D046CF" w:rsidRPr="00AE48B9">
        <w:rPr>
          <w:rFonts w:ascii="Arial" w:hAnsi="Arial" w:cs="Arial"/>
          <w:sz w:val="20"/>
          <w:szCs w:val="20"/>
        </w:rPr>
        <w:br/>
      </w:r>
      <w:r w:rsidRPr="00AE48B9">
        <w:rPr>
          <w:rFonts w:ascii="Arial" w:hAnsi="Arial" w:cs="Arial"/>
          <w:sz w:val="20"/>
          <w:szCs w:val="20"/>
        </w:rPr>
        <w:t xml:space="preserve">o której mowa w ust. 15, zastrzeżenia do ustaleń Instytucji Zarządzającej RPO WK-P w zakresie wydatków niekwalifikowalnych. Zapisy art. 25 ust. 2-12 ustawy wdrożeniowej stosuje się wówczas odpowiednio. W przypadku, gdy Instytucja Zarządzająca RPO WK-P nie uzna zasadności ww. zastrzeżeń i Beneficjent nie zastosuje się do zaleceń Instytucji Zarządzającej RPO WK-P, dotyczących sposobu skorygowania wydatków niekwalifikowalnych, ma zastosowanie </w:t>
      </w:r>
      <w:r w:rsidR="00D052E6" w:rsidRPr="00AE48B9">
        <w:rPr>
          <w:rFonts w:ascii="Arial" w:hAnsi="Arial" w:cs="Arial"/>
          <w:sz w:val="20"/>
          <w:szCs w:val="20"/>
        </w:rPr>
        <w:br/>
      </w:r>
      <w:r w:rsidRPr="00AE48B9">
        <w:rPr>
          <w:rFonts w:ascii="Arial" w:hAnsi="Arial" w:cs="Arial"/>
          <w:sz w:val="20"/>
          <w:szCs w:val="20"/>
        </w:rPr>
        <w:t>§ 15 Porozumieniu</w:t>
      </w:r>
      <w:r w:rsidR="00556803" w:rsidRPr="00AE48B9">
        <w:rPr>
          <w:rFonts w:ascii="Arial" w:hAnsi="Arial" w:cs="Arial"/>
          <w:sz w:val="20"/>
          <w:szCs w:val="20"/>
        </w:rPr>
        <w:t xml:space="preserve">, przy czym ze względu na stwierdzenie nieprawidłowości przed zatwierdzeniem wniosku o płatność, wezwanie do zwrotu w trybie art. 207 ustawy o finansach publicznych nie jest równoznaczne z nałożeniem korekty finansowej. </w:t>
      </w:r>
    </w:p>
    <w:p w14:paraId="5DD003AA" w14:textId="77777777" w:rsidR="00A365A9" w:rsidRPr="00AE48B9" w:rsidRDefault="00A365A9" w:rsidP="00AE48B9">
      <w:pPr>
        <w:rPr>
          <w:rFonts w:ascii="Arial" w:hAnsi="Arial" w:cs="Arial"/>
          <w:sz w:val="20"/>
          <w:szCs w:val="20"/>
        </w:rPr>
      </w:pPr>
    </w:p>
    <w:p w14:paraId="10297E88" w14:textId="77777777" w:rsidR="00A365A9" w:rsidRPr="00AE48B9" w:rsidRDefault="00AF41C3" w:rsidP="00AE48B9">
      <w:pPr>
        <w:rPr>
          <w:rFonts w:ascii="Arial" w:hAnsi="Arial" w:cs="Arial"/>
          <w:sz w:val="20"/>
          <w:szCs w:val="20"/>
        </w:rPr>
      </w:pPr>
      <w:r w:rsidRPr="00AE48B9">
        <w:rPr>
          <w:rFonts w:ascii="Arial" w:hAnsi="Arial" w:cs="Arial"/>
          <w:sz w:val="20"/>
          <w:szCs w:val="20"/>
        </w:rPr>
        <w:t>17. W przypadku stwierdzenia błędów formalnych, merytorycznych lub rachunkowych w złożonym wniosku o płatność, Instytucja Zarządzająca RPO WK-P wzywa Beneficjenta do poprawienia lub uzupełnienia wniosku bądź do złożenia dodatkowych wyjaśnień w terminie wyznaczonym przez Instytucję Zarządzającą RPO WK-P. Powyższe nie wyklucza możliwości uzupełnienia lub poprawienia wniosku o płatność</w:t>
      </w:r>
      <w:r w:rsidR="000B430D">
        <w:rPr>
          <w:rFonts w:ascii="Arial" w:hAnsi="Arial" w:cs="Arial"/>
          <w:sz w:val="20"/>
          <w:szCs w:val="20"/>
        </w:rPr>
        <w:t xml:space="preserve"> przez Instytucję Zarządzającą RPO WK-P, </w:t>
      </w:r>
      <w:r w:rsidRPr="00AE48B9">
        <w:rPr>
          <w:rFonts w:ascii="Arial" w:hAnsi="Arial" w:cs="Arial"/>
          <w:sz w:val="20"/>
          <w:szCs w:val="20"/>
        </w:rPr>
        <w:t>z zastrzeżeniem ust. 18. Niezłożenie przez Beneficjenta żądanych wyjaśnień albo nieusunięcie braków lub błędów w terminie wskazanym przez Instytucję Zarządzającą RPO WK-P powoduje wstrzymanie przekazania do Beneficjenta informacji o pozytywnej weryfikacji wniosku o płatność.</w:t>
      </w:r>
    </w:p>
    <w:p w14:paraId="22E7DEDB" w14:textId="77777777" w:rsidR="00A365A9" w:rsidRPr="00AE48B9" w:rsidRDefault="00A365A9" w:rsidP="00AE48B9">
      <w:pPr>
        <w:rPr>
          <w:rFonts w:ascii="Arial" w:hAnsi="Arial" w:cs="Arial"/>
          <w:sz w:val="20"/>
          <w:szCs w:val="20"/>
        </w:rPr>
      </w:pPr>
    </w:p>
    <w:p w14:paraId="345D3AEC" w14:textId="77777777" w:rsidR="00A365A9" w:rsidRPr="00AE48B9" w:rsidRDefault="00AF41C3" w:rsidP="00AE48B9">
      <w:pPr>
        <w:rPr>
          <w:rFonts w:ascii="Arial" w:hAnsi="Arial" w:cs="Arial"/>
          <w:sz w:val="20"/>
          <w:szCs w:val="20"/>
        </w:rPr>
      </w:pPr>
      <w:r w:rsidRPr="00AE48B9">
        <w:rPr>
          <w:rFonts w:ascii="Arial" w:hAnsi="Arial" w:cs="Arial"/>
          <w:sz w:val="20"/>
          <w:szCs w:val="20"/>
        </w:rPr>
        <w:t>18. Instytucja Zarządzająca RPO WK-P nie może poprawiać lub uzupełniać:</w:t>
      </w:r>
    </w:p>
    <w:p w14:paraId="77AA2E85" w14:textId="77777777" w:rsidR="00A365A9" w:rsidRPr="00AE48B9" w:rsidRDefault="00AF41C3" w:rsidP="000B430D">
      <w:pPr>
        <w:numPr>
          <w:ilvl w:val="1"/>
          <w:numId w:val="62"/>
        </w:numPr>
        <w:ind w:left="851" w:hanging="448"/>
        <w:rPr>
          <w:rFonts w:ascii="Arial" w:hAnsi="Arial" w:cs="Arial"/>
          <w:sz w:val="20"/>
          <w:szCs w:val="20"/>
        </w:rPr>
      </w:pPr>
      <w:r w:rsidRPr="00AE48B9">
        <w:rPr>
          <w:rFonts w:ascii="Arial" w:hAnsi="Arial" w:cs="Arial"/>
          <w:sz w:val="20"/>
          <w:szCs w:val="20"/>
        </w:rPr>
        <w:t>zestawienia dokumentów potwierdzających wydatki poniesione i objęte wnioskiem o płatność, o ile nie dotyczy to oczywistych pomyłek pisarskich i pomyłek rachunkowych,</w:t>
      </w:r>
    </w:p>
    <w:p w14:paraId="56C7ACC2" w14:textId="77777777" w:rsidR="00A365A9" w:rsidRPr="00AE48B9" w:rsidRDefault="00AF41C3" w:rsidP="000B430D">
      <w:pPr>
        <w:numPr>
          <w:ilvl w:val="1"/>
          <w:numId w:val="62"/>
        </w:numPr>
        <w:ind w:left="851" w:hanging="448"/>
        <w:rPr>
          <w:rFonts w:ascii="Arial" w:hAnsi="Arial" w:cs="Arial"/>
          <w:sz w:val="20"/>
          <w:szCs w:val="20"/>
        </w:rPr>
      </w:pPr>
      <w:r w:rsidRPr="00AE48B9">
        <w:rPr>
          <w:rFonts w:ascii="Arial" w:hAnsi="Arial" w:cs="Arial"/>
          <w:sz w:val="20"/>
          <w:szCs w:val="20"/>
        </w:rPr>
        <w:t xml:space="preserve">załączonych kserokopii dokumentów potwierdzających poniesione wydatki, o ile nie dotyczy </w:t>
      </w:r>
      <w:r w:rsidRPr="00AE48B9">
        <w:rPr>
          <w:rFonts w:ascii="Arial" w:hAnsi="Arial" w:cs="Arial"/>
          <w:sz w:val="20"/>
          <w:szCs w:val="20"/>
        </w:rPr>
        <w:br/>
        <w:t>to oczywistych omyłek w opisie załączonych kserokopii dokumentów.</w:t>
      </w:r>
    </w:p>
    <w:p w14:paraId="453B85D6" w14:textId="77777777" w:rsidR="00A365A9" w:rsidRPr="00AE48B9" w:rsidRDefault="00A365A9" w:rsidP="00AE48B9">
      <w:pPr>
        <w:rPr>
          <w:rFonts w:ascii="Arial" w:hAnsi="Arial" w:cs="Arial"/>
          <w:sz w:val="20"/>
          <w:szCs w:val="20"/>
        </w:rPr>
      </w:pPr>
    </w:p>
    <w:p w14:paraId="178A4A25"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19. Beneficjent zobowiązuje się do rozliczenia całości udzielonego dofinansowania wnioskiem </w:t>
      </w:r>
      <w:r w:rsidRPr="00AE48B9">
        <w:rPr>
          <w:rFonts w:ascii="Arial" w:hAnsi="Arial" w:cs="Arial"/>
          <w:sz w:val="20"/>
          <w:szCs w:val="20"/>
        </w:rPr>
        <w:br/>
        <w:t>o płatność końcową.</w:t>
      </w:r>
    </w:p>
    <w:p w14:paraId="2F4B3A65" w14:textId="77777777" w:rsidR="00A365A9" w:rsidRPr="00AE48B9" w:rsidRDefault="00A365A9" w:rsidP="00AE48B9">
      <w:pPr>
        <w:rPr>
          <w:rFonts w:ascii="Arial" w:hAnsi="Arial" w:cs="Arial"/>
          <w:sz w:val="20"/>
          <w:szCs w:val="20"/>
        </w:rPr>
      </w:pPr>
    </w:p>
    <w:p w14:paraId="740BFD12"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20. Beneficjent składa wniosek o płatność końcową do Instytucji Zarządzającej RPO WK-P, w terminie do 60 dni od dnia zakończenia realizacji Projektu, określonego w § 3 ust. 1 pkt 2 Porozumienia. </w:t>
      </w:r>
      <w:r w:rsidR="00D046CF" w:rsidRPr="00AE48B9">
        <w:rPr>
          <w:rFonts w:ascii="Arial" w:hAnsi="Arial" w:cs="Arial"/>
          <w:sz w:val="20"/>
          <w:szCs w:val="20"/>
        </w:rPr>
        <w:br/>
      </w:r>
      <w:r w:rsidRPr="00AE48B9">
        <w:rPr>
          <w:rFonts w:ascii="Arial" w:hAnsi="Arial" w:cs="Arial"/>
          <w:sz w:val="20"/>
          <w:szCs w:val="20"/>
        </w:rPr>
        <w:lastRenderedPageBreak/>
        <w:t>W przypadku zakończenia realizacji Projektu przed zawarciem Porozumienia, Beneficjent składa wniosek o płatność końcową w terminie do 60 dni od dnia zawarcia Porozumienia.</w:t>
      </w:r>
    </w:p>
    <w:p w14:paraId="0AF88737" w14:textId="77777777" w:rsidR="00174584" w:rsidRPr="00AE48B9" w:rsidRDefault="00174584" w:rsidP="00AE48B9">
      <w:pPr>
        <w:rPr>
          <w:rFonts w:ascii="Arial" w:hAnsi="Arial" w:cs="Arial"/>
          <w:sz w:val="20"/>
          <w:szCs w:val="20"/>
        </w:rPr>
      </w:pPr>
    </w:p>
    <w:p w14:paraId="7B67FD34" w14:textId="6E86393F" w:rsidR="00174584" w:rsidRPr="00AE48B9" w:rsidRDefault="00AF41C3" w:rsidP="00AE48B9">
      <w:pPr>
        <w:rPr>
          <w:rFonts w:ascii="Arial" w:hAnsi="Arial" w:cs="Arial"/>
          <w:sz w:val="20"/>
          <w:szCs w:val="20"/>
        </w:rPr>
      </w:pPr>
      <w:r w:rsidRPr="00AE48B9">
        <w:rPr>
          <w:rFonts w:ascii="Arial" w:hAnsi="Arial" w:cs="Arial"/>
          <w:sz w:val="20"/>
          <w:szCs w:val="20"/>
        </w:rPr>
        <w:t xml:space="preserve">21. Zatwierdzenie przez Instytucję Zarządzającą RPO WK-P wniosku o płatność końcową następuje pod warunkiem zrealizowania pełnego zakresu rzeczowego Projektu, poświadczeniu ujętych w nim poniesionych wydatków oraz zatwierdzonej części sprawozdawczej, przeprowadzeniu przez Instytucję Zarządzającą RPO WK-P kontroli na zakończenie realizacji Projektu (w przypadku wytypowania Projektu do kontroli na miejscu realizacji), o której mowa w § 9 Porozumienia, w celu stwierdzenia zrealizowania Projektu zgodnie z Porozumieniem, wnioskiem o dofinansowanie, przepisami prawa </w:t>
      </w:r>
      <w:r w:rsidR="00D2516F">
        <w:rPr>
          <w:rFonts w:ascii="Arial" w:hAnsi="Arial" w:cs="Arial"/>
          <w:sz w:val="20"/>
          <w:szCs w:val="20"/>
        </w:rPr>
        <w:t>unijnego</w:t>
      </w:r>
      <w:r w:rsidR="00D2516F" w:rsidRPr="00AE48B9">
        <w:rPr>
          <w:rFonts w:ascii="Arial" w:hAnsi="Arial" w:cs="Arial"/>
          <w:sz w:val="20"/>
          <w:szCs w:val="20"/>
        </w:rPr>
        <w:t xml:space="preserve"> </w:t>
      </w:r>
      <w:r w:rsidRPr="00AE48B9">
        <w:rPr>
          <w:rFonts w:ascii="Arial" w:hAnsi="Arial" w:cs="Arial"/>
          <w:sz w:val="20"/>
          <w:szCs w:val="20"/>
        </w:rPr>
        <w:t>i polskiego, zasadami Programu oraz stwierdzenia osiągnięcia zakładanych produktów i rezultatów realizacji Projektu i potwierdzenia w informacji pokontrolnej prawidłowego zrealizowania Projektu zgodnie z postanowieniami Porozumienia lub usunięcia nieprawidłowości.</w:t>
      </w:r>
    </w:p>
    <w:p w14:paraId="5F69A4E2" w14:textId="77777777" w:rsidR="00A365A9" w:rsidRPr="00AE48B9" w:rsidRDefault="00A365A9" w:rsidP="00AE48B9">
      <w:pPr>
        <w:rPr>
          <w:rFonts w:ascii="Arial" w:hAnsi="Arial" w:cs="Arial"/>
          <w:sz w:val="20"/>
          <w:szCs w:val="20"/>
        </w:rPr>
      </w:pPr>
    </w:p>
    <w:p w14:paraId="72E748A4" w14:textId="77777777" w:rsidR="00174584" w:rsidRPr="00AE48B9" w:rsidRDefault="00AF41C3" w:rsidP="00AE48B9">
      <w:pPr>
        <w:rPr>
          <w:rFonts w:ascii="Arial" w:hAnsi="Arial" w:cs="Arial"/>
          <w:sz w:val="20"/>
          <w:szCs w:val="20"/>
        </w:rPr>
      </w:pPr>
      <w:r w:rsidRPr="00AE48B9">
        <w:rPr>
          <w:rFonts w:ascii="Arial" w:hAnsi="Arial" w:cs="Arial"/>
          <w:sz w:val="20"/>
          <w:szCs w:val="20"/>
        </w:rPr>
        <w:t>22. Instytucja Zarządzająca RPO WK-P weryfikuje wniosek o płatność oraz załączone do niego dokumenty w terminie do 40 dni od dnia ich otrzymania</w:t>
      </w:r>
      <w:r w:rsidR="0039745C">
        <w:rPr>
          <w:rFonts w:ascii="Arial" w:hAnsi="Arial" w:cs="Arial"/>
          <w:sz w:val="20"/>
          <w:szCs w:val="20"/>
        </w:rPr>
        <w:t>,</w:t>
      </w:r>
      <w:r w:rsidRPr="00AE48B9">
        <w:rPr>
          <w:rFonts w:ascii="Arial" w:hAnsi="Arial" w:cs="Arial"/>
          <w:sz w:val="20"/>
          <w:szCs w:val="20"/>
          <w:vertAlign w:val="superscript"/>
        </w:rPr>
        <w:t xml:space="preserve">, </w:t>
      </w:r>
      <w:r w:rsidRPr="00AE48B9">
        <w:rPr>
          <w:rFonts w:ascii="Arial" w:hAnsi="Arial" w:cs="Arial"/>
          <w:sz w:val="20"/>
          <w:szCs w:val="20"/>
        </w:rPr>
        <w:t xml:space="preserve">z zastrzeżeniem ust. 23. W razie złożenia wniosku lub załączników zawierających błędy, lub niekompletnych Beneficjent jest zobowiązany, </w:t>
      </w:r>
      <w:r w:rsidR="00D046CF" w:rsidRPr="00AE48B9">
        <w:rPr>
          <w:rFonts w:ascii="Arial" w:hAnsi="Arial" w:cs="Arial"/>
          <w:sz w:val="20"/>
          <w:szCs w:val="20"/>
        </w:rPr>
        <w:br/>
      </w:r>
      <w:r w:rsidRPr="00AE48B9">
        <w:rPr>
          <w:rFonts w:ascii="Arial" w:hAnsi="Arial" w:cs="Arial"/>
          <w:sz w:val="20"/>
          <w:szCs w:val="20"/>
        </w:rPr>
        <w:t xml:space="preserve">na wezwanie Instytucji Zarządzającej RPO WK-P, do złożenia poprawionego dokumentu w terminie wyznaczonym przez Instytucję Zarządzającą RPO WK-P. W takim przypadku termin do weryfikacji wniosku biegnie na nowo, licząc od dnia złożenia poprawionego lub uzupełnionego dokumentu. </w:t>
      </w:r>
    </w:p>
    <w:p w14:paraId="2DDAB3EA" w14:textId="77777777" w:rsidR="00A365A9" w:rsidRPr="00AE48B9" w:rsidRDefault="00A365A9" w:rsidP="00AE48B9">
      <w:pPr>
        <w:rPr>
          <w:rFonts w:ascii="Arial" w:hAnsi="Arial" w:cs="Arial"/>
          <w:sz w:val="20"/>
          <w:szCs w:val="20"/>
        </w:rPr>
      </w:pPr>
    </w:p>
    <w:p w14:paraId="3A34E70F" w14:textId="77777777" w:rsidR="00A365A9" w:rsidRPr="00AE48B9" w:rsidRDefault="00AF41C3" w:rsidP="00AE48B9">
      <w:pPr>
        <w:rPr>
          <w:rFonts w:ascii="Arial" w:hAnsi="Arial" w:cs="Arial"/>
          <w:sz w:val="20"/>
          <w:szCs w:val="20"/>
        </w:rPr>
      </w:pPr>
      <w:r w:rsidRPr="00AE48B9">
        <w:rPr>
          <w:rFonts w:ascii="Arial" w:hAnsi="Arial" w:cs="Arial"/>
          <w:sz w:val="20"/>
          <w:szCs w:val="20"/>
        </w:rPr>
        <w:t>23. Bieg terminu, o którym mowa w ust. 22, może zostać przerwany przez Instytucję Zarządzającą RPO WK-P w jednym z następujących przypadków:</w:t>
      </w:r>
    </w:p>
    <w:p w14:paraId="1A90F621"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1) kwota ujęta we wniosku o płatność jest nienależna lub odpowiednie dokumenty potwierdzające, w tym dokumenty niezbędne do kontroli zarządczej na mocy art. 125 ust. 4 lit. a) akapit pierwszy rozporządzenia ogólnego, nie zostały przedłożone;</w:t>
      </w:r>
    </w:p>
    <w:p w14:paraId="463F14FF"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 xml:space="preserve">2) wszczęto dochodzenie w związku z ewentualnymi nieprawidłowościami mającymi wpływ </w:t>
      </w:r>
      <w:r w:rsidRPr="00AE48B9">
        <w:rPr>
          <w:rFonts w:ascii="Arial" w:hAnsi="Arial" w:cs="Arial"/>
          <w:sz w:val="20"/>
          <w:szCs w:val="20"/>
        </w:rPr>
        <w:br/>
        <w:t>na dane wydatki.</w:t>
      </w:r>
    </w:p>
    <w:p w14:paraId="7D155FA3"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Beneficjent jest informowany na piśmie o wstrzymaniu </w:t>
      </w:r>
      <w:r w:rsidR="0039745C">
        <w:rPr>
          <w:rFonts w:ascii="Arial" w:hAnsi="Arial" w:cs="Arial"/>
          <w:sz w:val="20"/>
          <w:szCs w:val="20"/>
        </w:rPr>
        <w:t xml:space="preserve">biegu terminu </w:t>
      </w:r>
      <w:r w:rsidRPr="00AE48B9">
        <w:rPr>
          <w:rFonts w:ascii="Arial" w:hAnsi="Arial" w:cs="Arial"/>
          <w:sz w:val="20"/>
          <w:szCs w:val="20"/>
        </w:rPr>
        <w:t>i o jego przyczynach.</w:t>
      </w:r>
    </w:p>
    <w:p w14:paraId="3802EAB9" w14:textId="77777777" w:rsidR="000D2D46" w:rsidRPr="00AE48B9" w:rsidRDefault="000D2D46" w:rsidP="00AE48B9">
      <w:pPr>
        <w:rPr>
          <w:rFonts w:ascii="Arial" w:hAnsi="Arial" w:cs="Arial"/>
          <w:sz w:val="20"/>
          <w:szCs w:val="20"/>
        </w:rPr>
      </w:pPr>
    </w:p>
    <w:p w14:paraId="62F39472"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24. Uznanie wydatków za kwalifikowalne na podstawie zatwierdzonego wniosku o płatność nie wyklucza stwierdzenia niekwalifikowalności tych wydatków w okresie obowiązywania Porozumienia, wskazanym w § 3 ust. 5 Porozumienia. </w:t>
      </w:r>
    </w:p>
    <w:p w14:paraId="3592C011" w14:textId="77777777" w:rsidR="00406E45" w:rsidRPr="00AE48B9" w:rsidRDefault="00406E45" w:rsidP="00AE48B9">
      <w:pPr>
        <w:rPr>
          <w:rFonts w:ascii="Arial" w:hAnsi="Arial" w:cs="Arial"/>
          <w:sz w:val="20"/>
          <w:szCs w:val="20"/>
        </w:rPr>
      </w:pPr>
    </w:p>
    <w:p w14:paraId="59DF202B"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25. Instytucja Zarządzająca RPO WK-P może zawnioskować do dysponenta odpowiedniej części budżetowej o zablokowanie dofinansowania, zgodnie z art. 177 ustawy o finansach publicznych, </w:t>
      </w:r>
      <w:r w:rsidR="00D046CF" w:rsidRPr="00AE48B9">
        <w:rPr>
          <w:rFonts w:ascii="Arial" w:hAnsi="Arial" w:cs="Arial"/>
          <w:sz w:val="20"/>
          <w:szCs w:val="20"/>
        </w:rPr>
        <w:br/>
      </w:r>
      <w:r w:rsidRPr="00AE48B9">
        <w:rPr>
          <w:rFonts w:ascii="Arial" w:hAnsi="Arial" w:cs="Arial"/>
          <w:sz w:val="20"/>
          <w:szCs w:val="20"/>
        </w:rPr>
        <w:t>w przypadku realizowania Projektu niezgodnie z Porozumieniem, a także w przypadku zaistnienia opóźnień lub braku postępów w realizacji Projektu.</w:t>
      </w:r>
    </w:p>
    <w:p w14:paraId="5FE20336" w14:textId="77777777" w:rsidR="006765A0" w:rsidRPr="00AE48B9" w:rsidRDefault="006765A0" w:rsidP="00AE48B9">
      <w:pPr>
        <w:rPr>
          <w:rFonts w:ascii="Arial" w:hAnsi="Arial" w:cs="Arial"/>
          <w:b/>
          <w:sz w:val="20"/>
          <w:szCs w:val="20"/>
        </w:rPr>
      </w:pPr>
    </w:p>
    <w:p w14:paraId="7CA2168A" w14:textId="77777777" w:rsidR="006765A0" w:rsidRPr="00F102AC" w:rsidRDefault="00AF41C3" w:rsidP="00F102AC">
      <w:pPr>
        <w:pStyle w:val="Nagwek1"/>
        <w:jc w:val="left"/>
        <w:rPr>
          <w:rFonts w:ascii="Arial" w:hAnsi="Arial" w:cs="Arial"/>
          <w:sz w:val="20"/>
          <w:szCs w:val="20"/>
        </w:rPr>
      </w:pPr>
      <w:r w:rsidRPr="00F102AC">
        <w:rPr>
          <w:rFonts w:ascii="Arial" w:hAnsi="Arial" w:cs="Arial"/>
          <w:sz w:val="20"/>
          <w:szCs w:val="20"/>
        </w:rPr>
        <w:t>§ 5a.</w:t>
      </w:r>
      <w:r w:rsidR="00DD6DED" w:rsidRPr="00F102AC">
        <w:rPr>
          <w:rFonts w:ascii="Arial" w:hAnsi="Arial" w:cs="Arial"/>
          <w:sz w:val="20"/>
          <w:szCs w:val="20"/>
        </w:rPr>
        <w:t xml:space="preserve"> Koszty pośrednie rozliczane stawką ryczałtową</w:t>
      </w:r>
      <w:r w:rsidR="00DD6DED" w:rsidRPr="00F102AC">
        <w:rPr>
          <w:rStyle w:val="Odwoanieprzypisudolnego"/>
          <w:rFonts w:ascii="Arial" w:hAnsi="Arial" w:cs="Arial"/>
          <w:sz w:val="20"/>
          <w:szCs w:val="20"/>
        </w:rPr>
        <w:footnoteReference w:id="33"/>
      </w:r>
    </w:p>
    <w:p w14:paraId="7147A9DC" w14:textId="77777777" w:rsidR="00A32012" w:rsidRPr="00AE48B9" w:rsidRDefault="00A32012" w:rsidP="00AE48B9">
      <w:pPr>
        <w:contextualSpacing/>
        <w:rPr>
          <w:rFonts w:ascii="Arial" w:hAnsi="Arial" w:cs="Arial"/>
          <w:sz w:val="20"/>
          <w:szCs w:val="20"/>
        </w:rPr>
      </w:pPr>
    </w:p>
    <w:p w14:paraId="654C5554" w14:textId="77777777" w:rsidR="003259A7" w:rsidRPr="00AE48B9" w:rsidRDefault="003259A7" w:rsidP="00AE48B9">
      <w:pPr>
        <w:contextualSpacing/>
        <w:rPr>
          <w:rFonts w:ascii="Arial" w:hAnsi="Arial" w:cs="Arial"/>
          <w:sz w:val="20"/>
          <w:szCs w:val="20"/>
        </w:rPr>
      </w:pPr>
      <w:r w:rsidRPr="00AE48B9">
        <w:rPr>
          <w:rFonts w:ascii="Arial" w:hAnsi="Arial" w:cs="Arial"/>
          <w:sz w:val="20"/>
          <w:szCs w:val="20"/>
        </w:rPr>
        <w:t xml:space="preserve">1. W związku z realizacją Projektu Beneficjentowi przysługują, zgodnie z podrozdziałem </w:t>
      </w:r>
      <w:r w:rsidRPr="00AE48B9">
        <w:rPr>
          <w:rFonts w:ascii="Arial" w:hAnsi="Arial" w:cs="Arial"/>
          <w:sz w:val="20"/>
          <w:szCs w:val="20"/>
        </w:rPr>
        <w:br/>
        <w:t>6.6 Wytycznych w zakresie kwalifikowalności wydatków, koszty pośrednie rozliczane według stawki ryczałtowej w wysokości …%</w:t>
      </w:r>
      <w:r w:rsidRPr="00AE48B9">
        <w:rPr>
          <w:rStyle w:val="Odwoanieprzypisudolnego"/>
          <w:rFonts w:ascii="Arial" w:hAnsi="Arial" w:cs="Arial"/>
          <w:sz w:val="20"/>
          <w:szCs w:val="20"/>
        </w:rPr>
        <w:footnoteReference w:id="34"/>
      </w:r>
      <w:r w:rsidRPr="00AE48B9">
        <w:rPr>
          <w:rFonts w:ascii="Arial" w:hAnsi="Arial" w:cs="Arial"/>
          <w:sz w:val="20"/>
          <w:szCs w:val="20"/>
        </w:rPr>
        <w:t xml:space="preserve"> bezpośrednich kosztów</w:t>
      </w:r>
      <w:r w:rsidRPr="00AE48B9">
        <w:rPr>
          <w:rStyle w:val="Odwoanieprzypisudolnego"/>
          <w:rFonts w:ascii="Arial" w:hAnsi="Arial" w:cs="Arial"/>
          <w:sz w:val="20"/>
          <w:szCs w:val="20"/>
        </w:rPr>
        <w:t xml:space="preserve"> </w:t>
      </w:r>
      <w:r w:rsidRPr="00AE48B9">
        <w:rPr>
          <w:rFonts w:ascii="Arial" w:hAnsi="Arial" w:cs="Arial"/>
          <w:sz w:val="20"/>
          <w:szCs w:val="20"/>
        </w:rPr>
        <w:t>kwalifikowalnych</w:t>
      </w:r>
      <w:r w:rsidRPr="00AE48B9">
        <w:rPr>
          <w:rStyle w:val="Odwoanieprzypisudolnego"/>
          <w:rFonts w:ascii="Arial" w:hAnsi="Arial" w:cs="Arial"/>
          <w:sz w:val="20"/>
          <w:szCs w:val="20"/>
        </w:rPr>
        <w:footnoteReference w:id="35"/>
      </w:r>
      <w:r w:rsidRPr="00AE48B9">
        <w:rPr>
          <w:rFonts w:ascii="Arial" w:hAnsi="Arial" w:cs="Arial"/>
          <w:sz w:val="20"/>
          <w:szCs w:val="20"/>
        </w:rPr>
        <w:t xml:space="preserve"> poniesionych, udokumentowanych i zatwierdzonych w ramach Projektu</w:t>
      </w:r>
      <w:r w:rsidR="00B62DA0" w:rsidRPr="00AE48B9">
        <w:rPr>
          <w:rFonts w:ascii="Arial" w:hAnsi="Arial" w:cs="Arial"/>
          <w:sz w:val="20"/>
          <w:szCs w:val="20"/>
        </w:rPr>
        <w:t>, z zastrzeżeniem ust. 7 oraz pkt 12) podrozdziału 5.2 Wytycznych w zakresie równości szans</w:t>
      </w:r>
      <w:r w:rsidRPr="00AE48B9">
        <w:rPr>
          <w:rFonts w:ascii="Arial" w:hAnsi="Arial" w:cs="Arial"/>
          <w:sz w:val="20"/>
          <w:szCs w:val="20"/>
        </w:rPr>
        <w:t>.</w:t>
      </w:r>
    </w:p>
    <w:p w14:paraId="3C7273D2" w14:textId="77777777" w:rsidR="003259A7" w:rsidRPr="00AE48B9" w:rsidRDefault="003259A7" w:rsidP="00AE48B9">
      <w:pPr>
        <w:contextualSpacing/>
        <w:rPr>
          <w:rFonts w:ascii="Arial" w:hAnsi="Arial" w:cs="Arial"/>
          <w:sz w:val="20"/>
          <w:szCs w:val="20"/>
        </w:rPr>
      </w:pPr>
    </w:p>
    <w:p w14:paraId="0DD2263E" w14:textId="77777777" w:rsidR="00610C5D" w:rsidRPr="00AE48B9" w:rsidRDefault="00610C5D" w:rsidP="00AE48B9">
      <w:pPr>
        <w:contextualSpacing/>
        <w:rPr>
          <w:rFonts w:ascii="Arial" w:hAnsi="Arial" w:cs="Arial"/>
          <w:sz w:val="20"/>
          <w:szCs w:val="20"/>
        </w:rPr>
      </w:pPr>
      <w:r w:rsidRPr="00AE48B9">
        <w:rPr>
          <w:rFonts w:ascii="Arial" w:hAnsi="Arial" w:cs="Arial"/>
          <w:sz w:val="20"/>
          <w:szCs w:val="20"/>
        </w:rPr>
        <w:t>2. Dofinansowanie kosztów pośrednich może być udzielone w formie zaliczki lub refundacji.</w:t>
      </w:r>
    </w:p>
    <w:p w14:paraId="5211E207" w14:textId="77777777" w:rsidR="00610C5D" w:rsidRPr="00AE48B9" w:rsidRDefault="00610C5D" w:rsidP="00AE48B9">
      <w:pPr>
        <w:contextualSpacing/>
        <w:rPr>
          <w:rFonts w:ascii="Arial" w:hAnsi="Arial" w:cs="Arial"/>
          <w:sz w:val="20"/>
          <w:szCs w:val="20"/>
        </w:rPr>
      </w:pPr>
    </w:p>
    <w:p w14:paraId="131907A7" w14:textId="77777777" w:rsidR="003259A7" w:rsidRPr="00AE48B9" w:rsidRDefault="00610C5D" w:rsidP="00AE48B9">
      <w:pPr>
        <w:contextualSpacing/>
        <w:rPr>
          <w:rFonts w:ascii="Arial" w:hAnsi="Arial" w:cs="Arial"/>
          <w:sz w:val="20"/>
          <w:szCs w:val="20"/>
        </w:rPr>
      </w:pPr>
      <w:r w:rsidRPr="00AE48B9">
        <w:rPr>
          <w:rFonts w:ascii="Arial" w:hAnsi="Arial" w:cs="Arial"/>
          <w:sz w:val="20"/>
          <w:szCs w:val="20"/>
        </w:rPr>
        <w:t>3</w:t>
      </w:r>
      <w:r w:rsidR="003259A7" w:rsidRPr="00AE48B9">
        <w:rPr>
          <w:rFonts w:ascii="Arial" w:hAnsi="Arial" w:cs="Arial"/>
          <w:sz w:val="20"/>
          <w:szCs w:val="20"/>
        </w:rPr>
        <w:t xml:space="preserve">. Rozliczenie kosztów pośrednich odbywa się poprzez rozliczenie we wniosku o płatność takiej wysokości kosztów pośrednich, </w:t>
      </w:r>
      <w:r w:rsidR="003259A7" w:rsidRPr="00AE48B9">
        <w:rPr>
          <w:rFonts w:ascii="Arial" w:hAnsi="Arial" w:cs="Arial"/>
          <w:iCs/>
          <w:sz w:val="20"/>
          <w:szCs w:val="20"/>
        </w:rPr>
        <w:t xml:space="preserve">obliczonych na podstawie </w:t>
      </w:r>
      <w:r w:rsidR="003259A7" w:rsidRPr="00AE48B9">
        <w:rPr>
          <w:rFonts w:ascii="Arial" w:hAnsi="Arial" w:cs="Arial"/>
          <w:sz w:val="20"/>
          <w:szCs w:val="20"/>
        </w:rPr>
        <w:t xml:space="preserve">poniesionych, udokumentowanych </w:t>
      </w:r>
      <w:r w:rsidR="00D046CF" w:rsidRPr="00AE48B9">
        <w:rPr>
          <w:rFonts w:ascii="Arial" w:hAnsi="Arial" w:cs="Arial"/>
          <w:sz w:val="20"/>
          <w:szCs w:val="20"/>
        </w:rPr>
        <w:br/>
      </w:r>
      <w:r w:rsidR="003259A7" w:rsidRPr="00AE48B9">
        <w:rPr>
          <w:rFonts w:ascii="Arial" w:hAnsi="Arial" w:cs="Arial"/>
          <w:sz w:val="20"/>
          <w:szCs w:val="20"/>
        </w:rPr>
        <w:t xml:space="preserve">i zatwierdzonych w ramach </w:t>
      </w:r>
      <w:r w:rsidR="003259A7" w:rsidRPr="00AE48B9">
        <w:rPr>
          <w:rFonts w:ascii="Arial" w:hAnsi="Arial" w:cs="Arial"/>
          <w:iCs/>
          <w:sz w:val="20"/>
          <w:szCs w:val="20"/>
        </w:rPr>
        <w:t xml:space="preserve">tego wniosku o płatność </w:t>
      </w:r>
      <w:r w:rsidR="003259A7" w:rsidRPr="00AE48B9">
        <w:rPr>
          <w:rFonts w:ascii="Arial" w:hAnsi="Arial" w:cs="Arial"/>
          <w:sz w:val="20"/>
          <w:szCs w:val="20"/>
        </w:rPr>
        <w:t>bezpośrednich kosztów kwalifikowalnych</w:t>
      </w:r>
      <w:r w:rsidR="003259A7" w:rsidRPr="00AE48B9">
        <w:rPr>
          <w:rFonts w:ascii="Arial" w:hAnsi="Arial" w:cs="Arial"/>
          <w:iCs/>
          <w:sz w:val="20"/>
          <w:szCs w:val="20"/>
        </w:rPr>
        <w:t xml:space="preserve"> </w:t>
      </w:r>
      <w:r w:rsidR="00D046CF" w:rsidRPr="00AE48B9">
        <w:rPr>
          <w:rFonts w:ascii="Arial" w:hAnsi="Arial" w:cs="Arial"/>
          <w:iCs/>
          <w:sz w:val="20"/>
          <w:szCs w:val="20"/>
        </w:rPr>
        <w:br/>
      </w:r>
      <w:r w:rsidR="003259A7" w:rsidRPr="00AE48B9">
        <w:rPr>
          <w:rFonts w:ascii="Arial" w:hAnsi="Arial" w:cs="Arial"/>
          <w:iCs/>
          <w:sz w:val="20"/>
          <w:szCs w:val="20"/>
        </w:rPr>
        <w:t>w proporcji jaka wynika ze stawki ryczałtowej, o której mowa w ust. 1</w:t>
      </w:r>
      <w:r w:rsidR="003259A7" w:rsidRPr="00AE48B9">
        <w:rPr>
          <w:rFonts w:ascii="Arial" w:hAnsi="Arial" w:cs="Arial"/>
          <w:sz w:val="20"/>
          <w:szCs w:val="20"/>
        </w:rPr>
        <w:t xml:space="preserve">, z zastrzeżeniem ust. </w:t>
      </w:r>
      <w:r w:rsidRPr="00AE48B9">
        <w:rPr>
          <w:rFonts w:ascii="Arial" w:hAnsi="Arial" w:cs="Arial"/>
          <w:sz w:val="20"/>
          <w:szCs w:val="20"/>
        </w:rPr>
        <w:t>4</w:t>
      </w:r>
      <w:r w:rsidR="003259A7" w:rsidRPr="00AE48B9">
        <w:rPr>
          <w:rFonts w:ascii="Arial" w:hAnsi="Arial" w:cs="Arial"/>
          <w:sz w:val="20"/>
          <w:szCs w:val="20"/>
        </w:rPr>
        <w:t>-</w:t>
      </w:r>
      <w:r w:rsidRPr="00AE48B9">
        <w:rPr>
          <w:rFonts w:ascii="Arial" w:hAnsi="Arial" w:cs="Arial"/>
          <w:sz w:val="20"/>
          <w:szCs w:val="20"/>
        </w:rPr>
        <w:t>7</w:t>
      </w:r>
      <w:r w:rsidR="003259A7" w:rsidRPr="00AE48B9">
        <w:rPr>
          <w:rFonts w:ascii="Arial" w:hAnsi="Arial" w:cs="Arial"/>
          <w:iCs/>
          <w:sz w:val="20"/>
          <w:szCs w:val="20"/>
        </w:rPr>
        <w:t xml:space="preserve">. </w:t>
      </w:r>
      <w:r w:rsidR="00D046CF" w:rsidRPr="00AE48B9">
        <w:rPr>
          <w:rFonts w:ascii="Arial" w:hAnsi="Arial" w:cs="Arial"/>
          <w:iCs/>
          <w:sz w:val="20"/>
          <w:szCs w:val="20"/>
        </w:rPr>
        <w:br/>
      </w:r>
      <w:r w:rsidR="003259A7" w:rsidRPr="00AE48B9">
        <w:rPr>
          <w:rFonts w:ascii="Arial" w:hAnsi="Arial" w:cs="Arial"/>
          <w:iCs/>
          <w:sz w:val="20"/>
          <w:szCs w:val="20"/>
        </w:rPr>
        <w:t>W związku z powyższym Beneficjent zobowiązuje się do przedstawienia wraz z wnioskiem o płatność dokumentacji potwierdzającej rozliczenie kosztów będących podstawą do rozliczenia stawki ryczałtowej, o której mowa w ust. 1.</w:t>
      </w:r>
    </w:p>
    <w:p w14:paraId="424754BB" w14:textId="77777777" w:rsidR="003259A7" w:rsidRPr="00AE48B9" w:rsidRDefault="003259A7" w:rsidP="00AE48B9">
      <w:pPr>
        <w:contextualSpacing/>
        <w:rPr>
          <w:rFonts w:ascii="Arial" w:hAnsi="Arial" w:cs="Arial"/>
          <w:iCs/>
          <w:sz w:val="20"/>
          <w:szCs w:val="20"/>
        </w:rPr>
      </w:pPr>
    </w:p>
    <w:p w14:paraId="458A5337"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4</w:t>
      </w:r>
      <w:r w:rsidR="003259A7" w:rsidRPr="00AE48B9">
        <w:rPr>
          <w:rFonts w:ascii="Arial" w:hAnsi="Arial" w:cs="Arial"/>
          <w:iCs/>
          <w:sz w:val="20"/>
          <w:szCs w:val="20"/>
        </w:rPr>
        <w:t xml:space="preserve">. Na wysokość kosztów pośrednich rozliczanych stawką ryczałtową, o której mowa w ust. 1, mają wpływ nie tylko koszty wykazane we wnioskach o płatność, lecz również wszelkiego rodzaju pomniejszenia, które są dokonywane w ramach Projektu, w tym korekty finansowe lub stwierdzenie niekwalifikowalności wydatków. W przypadku stwierdzenia wydatku niekwalifikowalnego lub </w:t>
      </w:r>
      <w:r w:rsidR="00D046CF" w:rsidRPr="00AE48B9">
        <w:rPr>
          <w:rFonts w:ascii="Arial" w:hAnsi="Arial" w:cs="Arial"/>
          <w:iCs/>
          <w:sz w:val="20"/>
          <w:szCs w:val="20"/>
        </w:rPr>
        <w:br/>
      </w:r>
      <w:r w:rsidR="003259A7" w:rsidRPr="00AE48B9">
        <w:rPr>
          <w:rFonts w:ascii="Arial" w:hAnsi="Arial" w:cs="Arial"/>
          <w:iCs/>
          <w:sz w:val="20"/>
          <w:szCs w:val="20"/>
        </w:rPr>
        <w:t>w przypadku nałożenia korekty finansowej w ramach bezpośrednich wydatków kwalifikowanych, stawka ryczałtowa, o której mowa w ust. 1, wyliczana jest w oparciu o wysokość prawidłowo poniesionych wydatków w ramach bezpośrednich wydatków kwalifikowanych.</w:t>
      </w:r>
    </w:p>
    <w:p w14:paraId="66A7312E" w14:textId="77777777" w:rsidR="003259A7" w:rsidRPr="00AE48B9" w:rsidRDefault="003259A7" w:rsidP="00AE48B9">
      <w:pPr>
        <w:contextualSpacing/>
        <w:rPr>
          <w:rFonts w:ascii="Arial" w:hAnsi="Arial" w:cs="Arial"/>
          <w:iCs/>
          <w:sz w:val="20"/>
          <w:szCs w:val="20"/>
        </w:rPr>
      </w:pPr>
    </w:p>
    <w:p w14:paraId="3716A780"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5</w:t>
      </w:r>
      <w:r w:rsidR="003259A7" w:rsidRPr="00AE48B9">
        <w:rPr>
          <w:rFonts w:ascii="Arial" w:hAnsi="Arial" w:cs="Arial"/>
          <w:iCs/>
          <w:sz w:val="20"/>
          <w:szCs w:val="20"/>
        </w:rPr>
        <w:t xml:space="preserve">. W projektach uwzględniających usługi na zasadach outsourcingu (podwykonawstwo) lub </w:t>
      </w:r>
      <w:r w:rsidR="00D046CF" w:rsidRPr="00AE48B9">
        <w:rPr>
          <w:rFonts w:ascii="Arial" w:hAnsi="Arial" w:cs="Arial"/>
          <w:iCs/>
          <w:sz w:val="20"/>
          <w:szCs w:val="20"/>
        </w:rPr>
        <w:br/>
      </w:r>
      <w:r w:rsidR="003259A7" w:rsidRPr="00AE48B9">
        <w:rPr>
          <w:rFonts w:ascii="Arial" w:hAnsi="Arial" w:cs="Arial"/>
          <w:iCs/>
          <w:sz w:val="20"/>
          <w:szCs w:val="20"/>
        </w:rPr>
        <w:t>w projektach uwzględniających cross-financing, należy wyodrębnić z kosztów bezpośrednich będących podstawą do naliczania stawki ryczałtowej, o której mowa w ust. 1, wartość outsourcingu lub wartość cross-financingu.</w:t>
      </w:r>
    </w:p>
    <w:p w14:paraId="7B24A1A7" w14:textId="77777777" w:rsidR="003259A7" w:rsidRPr="00AE48B9" w:rsidRDefault="003259A7" w:rsidP="00AE48B9">
      <w:pPr>
        <w:contextualSpacing/>
        <w:rPr>
          <w:rFonts w:ascii="Arial" w:hAnsi="Arial" w:cs="Arial"/>
          <w:iCs/>
          <w:sz w:val="20"/>
          <w:szCs w:val="20"/>
        </w:rPr>
      </w:pPr>
    </w:p>
    <w:p w14:paraId="475A80CC"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6</w:t>
      </w:r>
      <w:r w:rsidR="003259A7" w:rsidRPr="00AE48B9">
        <w:rPr>
          <w:rFonts w:ascii="Arial" w:hAnsi="Arial" w:cs="Arial"/>
          <w:iCs/>
          <w:sz w:val="20"/>
          <w:szCs w:val="20"/>
        </w:rPr>
        <w:t xml:space="preserve">. W przypadku, gdy zarządzanie Projektem będzie zadaniem zleconym na zewnątrz, nie stosuje się stawki ryczałtowej, o której mowa w ust. 1 do rozliczania kosztów pośrednich, gdyż wówczas wydatek musi zostać poniesiony i udokumentowany zgodnie z </w:t>
      </w:r>
      <w:r w:rsidR="00480C95" w:rsidRPr="00AE48B9">
        <w:rPr>
          <w:rFonts w:ascii="Arial" w:hAnsi="Arial" w:cs="Arial"/>
          <w:iCs/>
          <w:sz w:val="20"/>
          <w:szCs w:val="20"/>
        </w:rPr>
        <w:t>pod</w:t>
      </w:r>
      <w:r w:rsidR="003259A7" w:rsidRPr="00AE48B9">
        <w:rPr>
          <w:rFonts w:ascii="Arial" w:hAnsi="Arial" w:cs="Arial"/>
          <w:iCs/>
          <w:sz w:val="20"/>
          <w:szCs w:val="20"/>
        </w:rPr>
        <w:t xml:space="preserve">rozdziałem 6.5 Wytycznych w zakresie kwalifikowalności wydatków. Wysokość kosztów pośrednich rozliczanych na podstawie rzeczywiście poniesionych wydatków nie może znacznie odbiegać od stawki ryczałtowej określonej w ust. 1. </w:t>
      </w:r>
    </w:p>
    <w:p w14:paraId="760BF922" w14:textId="77777777" w:rsidR="003259A7" w:rsidRPr="00AE48B9" w:rsidRDefault="003259A7" w:rsidP="00AE48B9">
      <w:pPr>
        <w:contextualSpacing/>
        <w:rPr>
          <w:rFonts w:ascii="Arial" w:hAnsi="Arial" w:cs="Arial"/>
          <w:iCs/>
          <w:sz w:val="20"/>
          <w:szCs w:val="20"/>
        </w:rPr>
      </w:pPr>
    </w:p>
    <w:p w14:paraId="44618430" w14:textId="77777777" w:rsidR="003259A7" w:rsidRPr="00AE48B9" w:rsidRDefault="00610C5D" w:rsidP="00AE48B9">
      <w:pPr>
        <w:contextualSpacing/>
        <w:rPr>
          <w:rFonts w:ascii="Arial" w:hAnsi="Arial" w:cs="Arial"/>
          <w:sz w:val="20"/>
          <w:szCs w:val="20"/>
        </w:rPr>
      </w:pPr>
      <w:r w:rsidRPr="00AE48B9">
        <w:rPr>
          <w:rFonts w:ascii="Arial" w:hAnsi="Arial" w:cs="Arial"/>
          <w:iCs/>
          <w:sz w:val="20"/>
          <w:szCs w:val="20"/>
        </w:rPr>
        <w:t>7</w:t>
      </w:r>
      <w:r w:rsidR="003259A7" w:rsidRPr="00AE48B9">
        <w:rPr>
          <w:rFonts w:ascii="Arial" w:hAnsi="Arial" w:cs="Arial"/>
          <w:iCs/>
          <w:sz w:val="20"/>
          <w:szCs w:val="20"/>
        </w:rPr>
        <w:t>. Instytucja Zarządzająca RPO WK-P</w:t>
      </w:r>
      <w:r w:rsidR="003259A7" w:rsidRPr="00AE48B9">
        <w:rPr>
          <w:rFonts w:ascii="Arial" w:hAnsi="Arial" w:cs="Arial"/>
          <w:sz w:val="20"/>
          <w:szCs w:val="20"/>
        </w:rPr>
        <w:t xml:space="preserve"> może obniżyć stawkę ryczałtową, o której mowa w ust. 1,</w:t>
      </w:r>
      <w:r w:rsidR="003259A7" w:rsidRPr="00AE48B9">
        <w:rPr>
          <w:rFonts w:ascii="Arial" w:hAnsi="Arial" w:cs="Arial"/>
          <w:sz w:val="20"/>
          <w:szCs w:val="20"/>
        </w:rPr>
        <w:br/>
        <w:t>w przypadk</w:t>
      </w:r>
      <w:r w:rsidR="0039745C">
        <w:rPr>
          <w:rFonts w:ascii="Arial" w:hAnsi="Arial" w:cs="Arial"/>
          <w:sz w:val="20"/>
          <w:szCs w:val="20"/>
        </w:rPr>
        <w:t>u</w:t>
      </w:r>
      <w:r w:rsidR="003259A7" w:rsidRPr="00AE48B9">
        <w:rPr>
          <w:rFonts w:ascii="Arial" w:hAnsi="Arial" w:cs="Arial"/>
          <w:sz w:val="20"/>
          <w:szCs w:val="20"/>
        </w:rPr>
        <w:t xml:space="preserve"> rażącego naruszenia przez Beneficjenta postanowień Porozumienia w zakresie zarządzania Projektem.</w:t>
      </w:r>
    </w:p>
    <w:p w14:paraId="6C190292" w14:textId="77777777" w:rsidR="003259A7" w:rsidRPr="00AE48B9" w:rsidRDefault="003259A7" w:rsidP="00AE48B9">
      <w:pPr>
        <w:contextualSpacing/>
        <w:rPr>
          <w:rFonts w:ascii="Arial" w:hAnsi="Arial" w:cs="Arial"/>
          <w:sz w:val="20"/>
          <w:szCs w:val="20"/>
        </w:rPr>
      </w:pPr>
    </w:p>
    <w:p w14:paraId="168492C7" w14:textId="77777777" w:rsidR="003259A7" w:rsidRPr="00AE48B9" w:rsidRDefault="00610C5D" w:rsidP="00AE48B9">
      <w:pPr>
        <w:contextualSpacing/>
        <w:rPr>
          <w:rFonts w:ascii="Arial" w:hAnsi="Arial" w:cs="Arial"/>
          <w:sz w:val="20"/>
          <w:szCs w:val="20"/>
        </w:rPr>
      </w:pPr>
      <w:r w:rsidRPr="00AE48B9">
        <w:rPr>
          <w:rFonts w:ascii="Arial" w:hAnsi="Arial" w:cs="Arial"/>
          <w:sz w:val="20"/>
          <w:szCs w:val="20"/>
        </w:rPr>
        <w:t>8</w:t>
      </w:r>
      <w:r w:rsidR="003259A7" w:rsidRPr="00AE48B9">
        <w:rPr>
          <w:rFonts w:ascii="Arial" w:hAnsi="Arial" w:cs="Arial"/>
          <w:sz w:val="20"/>
          <w:szCs w:val="20"/>
        </w:rPr>
        <w:t>. Niedopuszczalna jest sytuacja, w której koszty pośrednie zostaną wykazane w ramach kosztów bezpośrednich.</w:t>
      </w:r>
    </w:p>
    <w:p w14:paraId="76FF99F5" w14:textId="77777777" w:rsidR="003259A7" w:rsidRPr="00AE48B9" w:rsidRDefault="003259A7" w:rsidP="00AE48B9">
      <w:pPr>
        <w:contextualSpacing/>
        <w:rPr>
          <w:rFonts w:ascii="Arial" w:hAnsi="Arial" w:cs="Arial"/>
          <w:sz w:val="20"/>
          <w:szCs w:val="20"/>
        </w:rPr>
      </w:pPr>
    </w:p>
    <w:p w14:paraId="46C238A6" w14:textId="77777777" w:rsidR="006765A0" w:rsidRPr="00AE48B9" w:rsidRDefault="00610C5D" w:rsidP="00AE48B9">
      <w:pPr>
        <w:contextualSpacing/>
        <w:rPr>
          <w:rFonts w:ascii="Arial" w:hAnsi="Arial" w:cs="Arial"/>
          <w:sz w:val="20"/>
          <w:szCs w:val="20"/>
        </w:rPr>
      </w:pPr>
      <w:r w:rsidRPr="00AE48B9">
        <w:rPr>
          <w:rFonts w:ascii="Arial" w:hAnsi="Arial" w:cs="Arial"/>
          <w:sz w:val="20"/>
          <w:szCs w:val="20"/>
        </w:rPr>
        <w:t>9</w:t>
      </w:r>
      <w:r w:rsidR="003259A7" w:rsidRPr="00AE48B9">
        <w:rPr>
          <w:rFonts w:ascii="Arial" w:hAnsi="Arial" w:cs="Arial"/>
          <w:sz w:val="20"/>
          <w:szCs w:val="20"/>
        </w:rPr>
        <w:t>. Ostateczna wysokość kosztów pośrednich rozliczanych stawką ryczałtową, o której mowa w ust. 1, zostanie potwierdzona na etapie zatwierdzania wniosku o płatność końcową.</w:t>
      </w:r>
    </w:p>
    <w:p w14:paraId="240420D5" w14:textId="77777777" w:rsidR="00480C95" w:rsidRPr="00AE48B9" w:rsidRDefault="00480C95" w:rsidP="00AE48B9">
      <w:pPr>
        <w:contextualSpacing/>
        <w:rPr>
          <w:rFonts w:ascii="Arial" w:hAnsi="Arial" w:cs="Arial"/>
          <w:sz w:val="20"/>
          <w:szCs w:val="20"/>
        </w:rPr>
      </w:pPr>
    </w:p>
    <w:p w14:paraId="4D6C4DC4" w14:textId="77777777" w:rsidR="00DD6DED" w:rsidRPr="00F102AC" w:rsidRDefault="00480C95" w:rsidP="00F102AC">
      <w:pPr>
        <w:pStyle w:val="Nagwek1"/>
        <w:jc w:val="left"/>
        <w:rPr>
          <w:rFonts w:ascii="Arial" w:hAnsi="Arial" w:cs="Arial"/>
          <w:sz w:val="20"/>
          <w:szCs w:val="20"/>
        </w:rPr>
      </w:pPr>
      <w:r w:rsidRPr="00F102AC">
        <w:rPr>
          <w:rFonts w:ascii="Arial" w:hAnsi="Arial" w:cs="Arial"/>
          <w:sz w:val="20"/>
          <w:szCs w:val="20"/>
        </w:rPr>
        <w:t>§ 5b.</w:t>
      </w:r>
      <w:r w:rsidR="00DD6DED" w:rsidRPr="00F102AC">
        <w:rPr>
          <w:rFonts w:ascii="Arial" w:hAnsi="Arial" w:cs="Arial"/>
          <w:sz w:val="20"/>
          <w:szCs w:val="20"/>
        </w:rPr>
        <w:t xml:space="preserve"> Koszty pośrednie rozliczane na podstawie rzeczywiście poniesionych wydatków</w:t>
      </w:r>
      <w:r w:rsidR="00DD6DED" w:rsidRPr="00F102AC">
        <w:rPr>
          <w:rStyle w:val="Odwoanieprzypisudolnego"/>
          <w:rFonts w:ascii="Arial" w:hAnsi="Arial" w:cs="Arial"/>
          <w:sz w:val="20"/>
          <w:szCs w:val="20"/>
        </w:rPr>
        <w:footnoteReference w:id="36"/>
      </w:r>
    </w:p>
    <w:p w14:paraId="4EF02F7E" w14:textId="77777777" w:rsidR="00480C95" w:rsidRPr="00AE48B9" w:rsidRDefault="00480C95" w:rsidP="00AE48B9">
      <w:pPr>
        <w:rPr>
          <w:rFonts w:ascii="Arial" w:hAnsi="Arial" w:cs="Arial"/>
          <w:b/>
          <w:sz w:val="20"/>
          <w:szCs w:val="20"/>
        </w:rPr>
      </w:pPr>
    </w:p>
    <w:p w14:paraId="6F5AE610" w14:textId="77777777" w:rsidR="00480C95" w:rsidRPr="00AE48B9" w:rsidRDefault="00480C95" w:rsidP="00AE48B9">
      <w:pPr>
        <w:contextualSpacing/>
        <w:rPr>
          <w:rFonts w:ascii="Arial" w:hAnsi="Arial" w:cs="Arial"/>
          <w:sz w:val="20"/>
          <w:szCs w:val="20"/>
        </w:rPr>
      </w:pPr>
      <w:r w:rsidRPr="00AE48B9">
        <w:rPr>
          <w:rFonts w:ascii="Arial" w:hAnsi="Arial" w:cs="Arial"/>
          <w:sz w:val="20"/>
          <w:szCs w:val="20"/>
        </w:rPr>
        <w:t>W związku z realizacją Projektu, Beneficjentowi przysługują koszty pośrednie rozliczane na podstawie rzeczywiście poniesionych wydatków, z zastrzeżeniem, że łączna wartość tych kosztów nie może przekroczyć ...%</w:t>
      </w:r>
      <w:r w:rsidRPr="00AE48B9">
        <w:rPr>
          <w:rStyle w:val="Odwoanieprzypisudolnego"/>
          <w:rFonts w:ascii="Arial" w:hAnsi="Arial" w:cs="Arial"/>
          <w:sz w:val="20"/>
          <w:szCs w:val="20"/>
        </w:rPr>
        <w:footnoteReference w:id="37"/>
      </w:r>
      <w:r w:rsidRPr="00AE48B9">
        <w:rPr>
          <w:rFonts w:ascii="Arial" w:hAnsi="Arial" w:cs="Arial"/>
          <w:sz w:val="20"/>
          <w:szCs w:val="20"/>
        </w:rPr>
        <w:t xml:space="preserve"> kosztów kwalifikowalnych.</w:t>
      </w:r>
    </w:p>
    <w:p w14:paraId="0D38E63B" w14:textId="77777777" w:rsidR="00C16A41" w:rsidRPr="00AE48B9" w:rsidRDefault="00C16A41" w:rsidP="00AE48B9">
      <w:pPr>
        <w:rPr>
          <w:rFonts w:ascii="Arial" w:hAnsi="Arial" w:cs="Arial"/>
          <w:b/>
          <w:sz w:val="20"/>
          <w:szCs w:val="20"/>
        </w:rPr>
      </w:pPr>
    </w:p>
    <w:p w14:paraId="5AE526FF"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6.</w:t>
      </w:r>
      <w:r w:rsidR="00DD6DED" w:rsidRPr="00F102AC">
        <w:rPr>
          <w:rFonts w:ascii="Arial" w:hAnsi="Arial" w:cs="Arial"/>
          <w:sz w:val="20"/>
          <w:szCs w:val="20"/>
        </w:rPr>
        <w:t xml:space="preserve"> Zamówienia</w:t>
      </w:r>
      <w:r w:rsidR="00DD6DED" w:rsidRPr="00F102AC">
        <w:rPr>
          <w:rStyle w:val="Odwoanieprzypisudolnego"/>
          <w:rFonts w:ascii="Arial" w:hAnsi="Arial" w:cs="Arial"/>
          <w:sz w:val="20"/>
          <w:szCs w:val="20"/>
        </w:rPr>
        <w:footnoteReference w:id="38"/>
      </w:r>
    </w:p>
    <w:p w14:paraId="2415DC01" w14:textId="77777777" w:rsidR="00EA1E93" w:rsidRPr="00AE48B9" w:rsidRDefault="00EA1E93" w:rsidP="00AE48B9">
      <w:pPr>
        <w:rPr>
          <w:rFonts w:ascii="Arial" w:hAnsi="Arial" w:cs="Arial"/>
          <w:sz w:val="20"/>
          <w:szCs w:val="20"/>
        </w:rPr>
      </w:pPr>
    </w:p>
    <w:p w14:paraId="75A5E442" w14:textId="2E4F2903" w:rsidR="00EA1E93" w:rsidRPr="00AE48B9" w:rsidRDefault="00AF41C3" w:rsidP="00AE48B9">
      <w:pPr>
        <w:rPr>
          <w:rFonts w:ascii="Arial" w:hAnsi="Arial" w:cs="Arial"/>
          <w:sz w:val="20"/>
          <w:szCs w:val="20"/>
        </w:rPr>
      </w:pPr>
      <w:r w:rsidRPr="00AE48B9">
        <w:rPr>
          <w:rFonts w:ascii="Arial" w:hAnsi="Arial" w:cs="Arial"/>
          <w:sz w:val="20"/>
          <w:szCs w:val="20"/>
        </w:rPr>
        <w:t xml:space="preserve">1. </w:t>
      </w:r>
      <w:r w:rsidR="0039745C" w:rsidRPr="0039745C">
        <w:rPr>
          <w:rFonts w:ascii="Arial" w:hAnsi="Arial" w:cs="Arial"/>
          <w:sz w:val="20"/>
          <w:szCs w:val="20"/>
        </w:rPr>
        <w:t xml:space="preserve">Beneficjent zobowiązuje się do udzielania zamówień w ramach Projektu, zgodnie z ustawą Pzp lub zasadą konkurencyjności, lub rozeznaniem rynku na warunkach określonych w </w:t>
      </w:r>
      <w:r w:rsidR="00502DF3">
        <w:rPr>
          <w:rFonts w:ascii="Arial" w:hAnsi="Arial" w:cs="Arial"/>
          <w:sz w:val="20"/>
          <w:szCs w:val="20"/>
        </w:rPr>
        <w:t>p</w:t>
      </w:r>
      <w:r w:rsidR="0039745C" w:rsidRPr="0039745C">
        <w:rPr>
          <w:rFonts w:ascii="Arial" w:hAnsi="Arial" w:cs="Arial"/>
          <w:sz w:val="20"/>
          <w:szCs w:val="20"/>
        </w:rPr>
        <w:t>odrozdziale 6.5 Wytycznych w zakresie kwalifikowalności wydatków (w tym sekcji 6.5.1 i 6.5.2 tych wytycznych) oraz postanowieniami niniejszego paragrafu</w:t>
      </w:r>
      <w:r w:rsidRPr="00AE48B9">
        <w:rPr>
          <w:rFonts w:ascii="Arial" w:hAnsi="Arial" w:cs="Arial"/>
          <w:sz w:val="20"/>
          <w:szCs w:val="20"/>
        </w:rPr>
        <w:t xml:space="preserve">. </w:t>
      </w:r>
    </w:p>
    <w:p w14:paraId="7832A645" w14:textId="77777777" w:rsidR="004E272F" w:rsidRPr="00AE48B9" w:rsidRDefault="004E272F" w:rsidP="00AE48B9">
      <w:pPr>
        <w:rPr>
          <w:rFonts w:ascii="Arial" w:hAnsi="Arial" w:cs="Arial"/>
          <w:sz w:val="20"/>
          <w:szCs w:val="20"/>
        </w:rPr>
      </w:pPr>
    </w:p>
    <w:p w14:paraId="4A218D4B" w14:textId="77777777" w:rsidR="00A03272" w:rsidRPr="00AE48B9" w:rsidRDefault="00AF41C3" w:rsidP="00AE48B9">
      <w:pPr>
        <w:rPr>
          <w:rFonts w:ascii="Arial" w:hAnsi="Arial" w:cs="Arial"/>
          <w:sz w:val="20"/>
          <w:szCs w:val="20"/>
        </w:rPr>
      </w:pPr>
      <w:r w:rsidRPr="00AE48B9">
        <w:rPr>
          <w:rFonts w:ascii="Arial" w:hAnsi="Arial" w:cs="Arial"/>
          <w:sz w:val="20"/>
          <w:szCs w:val="20"/>
        </w:rPr>
        <w:t xml:space="preserve">2. Beneficjent zobowiązuje się do wprowadzenia do SL2014 informacji o przeprowadzonym postępowaniu dotyczącym zamówienia wraz z dokumentacją wskazaną w ust 3, niezwłocznie </w:t>
      </w:r>
      <w:r w:rsidR="00D046CF" w:rsidRPr="00AE48B9">
        <w:rPr>
          <w:rFonts w:ascii="Arial" w:hAnsi="Arial" w:cs="Arial"/>
          <w:sz w:val="20"/>
          <w:szCs w:val="20"/>
        </w:rPr>
        <w:br/>
      </w:r>
      <w:r w:rsidRPr="00AE48B9">
        <w:rPr>
          <w:rFonts w:ascii="Arial" w:hAnsi="Arial" w:cs="Arial"/>
          <w:sz w:val="20"/>
          <w:szCs w:val="20"/>
        </w:rPr>
        <w:t xml:space="preserve">po rozstrzygnięciu tego postępowania i zawarciu umowy z wykonawcą, zgodnie z zapisami aktualnej wersji „Podręcznika Beneficjenta w ramach EFRR”, o którym mowa w § 17 ust. 1 Porozumienia. Wprowadzenie informacji o podpisanej umowie z wykonawcą jest warunkiem rozliczenia we wniosku </w:t>
      </w:r>
      <w:r w:rsidR="00D046CF" w:rsidRPr="00AE48B9">
        <w:rPr>
          <w:rFonts w:ascii="Arial" w:hAnsi="Arial" w:cs="Arial"/>
          <w:sz w:val="20"/>
          <w:szCs w:val="20"/>
        </w:rPr>
        <w:br/>
      </w:r>
      <w:r w:rsidRPr="00AE48B9">
        <w:rPr>
          <w:rFonts w:ascii="Arial" w:hAnsi="Arial" w:cs="Arial"/>
          <w:sz w:val="20"/>
          <w:szCs w:val="20"/>
        </w:rPr>
        <w:t>o płatność wydatków związanych z zamówieniem.</w:t>
      </w:r>
    </w:p>
    <w:p w14:paraId="04364334" w14:textId="77777777" w:rsidR="00A03272" w:rsidRPr="00AE48B9" w:rsidRDefault="00A03272" w:rsidP="00AE48B9">
      <w:pPr>
        <w:rPr>
          <w:rFonts w:ascii="Arial" w:hAnsi="Arial" w:cs="Arial"/>
          <w:sz w:val="20"/>
          <w:szCs w:val="20"/>
        </w:rPr>
      </w:pPr>
    </w:p>
    <w:p w14:paraId="30BCC3E9" w14:textId="77777777" w:rsidR="00634C30" w:rsidRPr="00AE48B9" w:rsidRDefault="00AF41C3" w:rsidP="00AE48B9">
      <w:pPr>
        <w:rPr>
          <w:rFonts w:ascii="Arial" w:hAnsi="Arial" w:cs="Arial"/>
          <w:color w:val="FF0000"/>
          <w:sz w:val="20"/>
          <w:szCs w:val="20"/>
        </w:rPr>
      </w:pPr>
      <w:r w:rsidRPr="00AE48B9">
        <w:rPr>
          <w:rFonts w:ascii="Arial" w:hAnsi="Arial" w:cs="Arial"/>
          <w:sz w:val="20"/>
          <w:szCs w:val="20"/>
        </w:rPr>
        <w:t>3. Beneficjent zobowiązuje się do przekazywania Instytucji Zarządzającej RPO WK-P całej niezbędnej dokumentacji dotyczącej przeprowadzonego zamówienia tj.:</w:t>
      </w:r>
    </w:p>
    <w:p w14:paraId="54B486F4" w14:textId="77777777" w:rsidR="0019096D" w:rsidRPr="00AE48B9" w:rsidRDefault="00AF41C3" w:rsidP="00AE48B9">
      <w:pPr>
        <w:numPr>
          <w:ilvl w:val="0"/>
          <w:numId w:val="21"/>
        </w:numPr>
        <w:tabs>
          <w:tab w:val="num" w:pos="360"/>
        </w:tabs>
        <w:rPr>
          <w:rFonts w:ascii="Arial" w:hAnsi="Arial" w:cs="Arial"/>
          <w:sz w:val="20"/>
          <w:szCs w:val="20"/>
        </w:rPr>
      </w:pPr>
      <w:r w:rsidRPr="00AE48B9">
        <w:rPr>
          <w:rFonts w:ascii="Arial" w:hAnsi="Arial" w:cs="Arial"/>
          <w:sz w:val="20"/>
          <w:szCs w:val="20"/>
        </w:rPr>
        <w:lastRenderedPageBreak/>
        <w:t xml:space="preserve">w przypadku Beneficjenta, który jest zobowiązany do stosowania ustawy Pzp, Beneficjent  jest zobligowany, w terminach wyznaczonych przez Instytucję Zarządzającą RPO WK-P, </w:t>
      </w:r>
      <w:r w:rsidR="00D046CF" w:rsidRPr="00AE48B9">
        <w:rPr>
          <w:rFonts w:ascii="Arial" w:hAnsi="Arial" w:cs="Arial"/>
          <w:sz w:val="20"/>
          <w:szCs w:val="20"/>
        </w:rPr>
        <w:br/>
      </w:r>
      <w:r w:rsidRPr="00AE48B9">
        <w:rPr>
          <w:rFonts w:ascii="Arial" w:hAnsi="Arial" w:cs="Arial"/>
          <w:sz w:val="20"/>
          <w:szCs w:val="20"/>
        </w:rPr>
        <w:t>w szczególności do:</w:t>
      </w:r>
    </w:p>
    <w:p w14:paraId="2CAA1928" w14:textId="77777777" w:rsidR="0019096D" w:rsidRPr="00AE48B9" w:rsidRDefault="00AF41C3" w:rsidP="00AE48B9">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t>przedstawiania, na żądanie Instytucji Zarządzającej RPO WK-P lub innych upoważnionych organów, dokumentów dotyczących przeprowadzonej procedury udzielania zamówień oraz regulaminu komisji przetargowej, o ile taka została powołana;</w:t>
      </w:r>
    </w:p>
    <w:p w14:paraId="1493D732" w14:textId="699CFDBD" w:rsidR="0019096D" w:rsidRPr="00AE48B9" w:rsidRDefault="002A6582" w:rsidP="00AE48B9">
      <w:pPr>
        <w:numPr>
          <w:ilvl w:val="2"/>
          <w:numId w:val="21"/>
        </w:numPr>
        <w:tabs>
          <w:tab w:val="clear" w:pos="2340"/>
        </w:tabs>
        <w:ind w:left="993" w:hanging="273"/>
        <w:rPr>
          <w:rFonts w:ascii="Arial" w:hAnsi="Arial" w:cs="Arial"/>
          <w:sz w:val="20"/>
          <w:szCs w:val="20"/>
        </w:rPr>
      </w:pPr>
      <w:r w:rsidRPr="002A6582">
        <w:rPr>
          <w:rFonts w:ascii="Arial" w:hAnsi="Arial" w:cs="Arial"/>
          <w:sz w:val="20"/>
          <w:szCs w:val="20"/>
        </w:rPr>
        <w:t>przekazywania za pośrednictwem SL2014 do Instytucji Zarządzającej RPO WK-P, niezwłocznie po rozstrzygnięciu przez Beneficjenta postępowania w ramach realizowanego Projektu i zawarciu umowy z wykonawcą, następujących dokumentów:</w:t>
      </w:r>
    </w:p>
    <w:p w14:paraId="06B34D78"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dokument powołujący komisję przetargową oraz regulamin komisji przetargowej,</w:t>
      </w:r>
    </w:p>
    <w:p w14:paraId="27AF9FD4"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dokumenty potwierdzające szacowani</w:t>
      </w:r>
      <w:r w:rsidR="0039745C">
        <w:rPr>
          <w:rFonts w:ascii="Arial" w:hAnsi="Arial" w:cs="Arial"/>
          <w:sz w:val="20"/>
          <w:szCs w:val="20"/>
        </w:rPr>
        <w:t>e</w:t>
      </w:r>
      <w:r w:rsidRPr="00AE48B9">
        <w:rPr>
          <w:rFonts w:ascii="Arial" w:hAnsi="Arial" w:cs="Arial"/>
          <w:sz w:val="20"/>
          <w:szCs w:val="20"/>
        </w:rPr>
        <w:t xml:space="preserve"> wartości zamówienia </w:t>
      </w:r>
      <w:r w:rsidRPr="00AE48B9">
        <w:rPr>
          <w:rFonts w:ascii="Arial" w:hAnsi="Arial" w:cs="Arial"/>
          <w:sz w:val="20"/>
          <w:szCs w:val="20"/>
        </w:rPr>
        <w:br/>
        <w:t>z należytą starannością,</w:t>
      </w:r>
    </w:p>
    <w:p w14:paraId="17935A71"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ogłoszenia o zamówieniu (ogłoszenia opublikowanego w Biuletynie Zamówień Publicznych/ ogłoszenia opublikowanego w Dzienniku Urzędowym Unii Europejskiej wraz z potwierdzeniem przesłania do publikacji, ogłoszenia o zmianie ogłoszeń (jeżeli wystąpiły), ogłoszenia opublikowanego na stronie internetowej,</w:t>
      </w:r>
    </w:p>
    <w:p w14:paraId="0B014D0A"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specyfikacja istotnych warunków zamówienia wraz z załącznikami,</w:t>
      </w:r>
    </w:p>
    <w:p w14:paraId="4BF51DA6"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protokół postępowania wraz z załącznikami,</w:t>
      </w:r>
    </w:p>
    <w:p w14:paraId="157F38CE"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 xml:space="preserve">informacja o wyborze najkorzystniejszej oferty przesłana wykonawcom (wraz </w:t>
      </w:r>
      <w:r w:rsidRPr="00AE48B9">
        <w:rPr>
          <w:rFonts w:ascii="Arial" w:hAnsi="Arial" w:cs="Arial"/>
          <w:sz w:val="20"/>
          <w:szCs w:val="20"/>
        </w:rPr>
        <w:br/>
        <w:t>z potwierdzeniem przesłania) oraz potwierdzenie zamieszczenia ww. informacji na stronie internetowej,</w:t>
      </w:r>
    </w:p>
    <w:p w14:paraId="4CB305F6"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oferty złożone w postępowaniu tj. najkorzystniejszą (wybraną) w postępowaniu oraz wszystkie oferty odrzucone,</w:t>
      </w:r>
    </w:p>
    <w:p w14:paraId="0AF88104"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potwierdzenie wniesienia oraz zwrotu wadium (w przypadku wadium w pieniądzu – wyciąg bankowy) lub informacja o zatrzymaniu wadium wraz ze wskazaniem podstawy prawnej i faktycznej (jeśli dotyczy),</w:t>
      </w:r>
    </w:p>
    <w:p w14:paraId="7A7A3756"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korespondencja pomiędzy Beneficjentem a wykonawcami dotycząca w szczególności pytań i udzielonych odpowiedzi w postępowaniu, wezwań do uzupełnienia bądź wyjaśnienia treści ofert, poprawek w złożonych ofertach,</w:t>
      </w:r>
    </w:p>
    <w:p w14:paraId="3DA9E9FC"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umowa z wykonawcą (zmiany umowy jeżeli wystąpiły),</w:t>
      </w:r>
    </w:p>
    <w:p w14:paraId="3A82393F"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ogłoszenie o udzieleniu zamówienia (ogłoszenie opublikowane w Biuletynie Zamówień Publicznych/ ogłoszenie opublikowane w Dzienniku Urzędowym Unii Europejskiej wraz z potwierdzeniem przesłania do publikacji),</w:t>
      </w:r>
    </w:p>
    <w:p w14:paraId="30DAF16A" w14:textId="77777777" w:rsidR="0019096D" w:rsidRPr="00AE48B9" w:rsidRDefault="00AF41C3" w:rsidP="00AE48B9">
      <w:pPr>
        <w:numPr>
          <w:ilvl w:val="2"/>
          <w:numId w:val="22"/>
        </w:numPr>
        <w:tabs>
          <w:tab w:val="clear" w:pos="2340"/>
        </w:tabs>
        <w:ind w:left="1434" w:hanging="357"/>
        <w:rPr>
          <w:rFonts w:ascii="Arial" w:hAnsi="Arial" w:cs="Arial"/>
          <w:sz w:val="20"/>
          <w:szCs w:val="20"/>
        </w:rPr>
      </w:pPr>
      <w:r w:rsidRPr="00AE48B9">
        <w:rPr>
          <w:rFonts w:ascii="Arial" w:hAnsi="Arial" w:cs="Arial"/>
          <w:sz w:val="20"/>
          <w:szCs w:val="20"/>
        </w:rPr>
        <w:t xml:space="preserve">inna dokumentacja mająca wpływ na przebieg postępowania; </w:t>
      </w:r>
    </w:p>
    <w:p w14:paraId="5A6C4CF1" w14:textId="2C12FC63" w:rsidR="0019096D" w:rsidRPr="00AE48B9" w:rsidRDefault="002A6582" w:rsidP="00AE48B9">
      <w:pPr>
        <w:numPr>
          <w:ilvl w:val="2"/>
          <w:numId w:val="21"/>
        </w:numPr>
        <w:tabs>
          <w:tab w:val="clear" w:pos="2340"/>
        </w:tabs>
        <w:ind w:left="993" w:hanging="273"/>
        <w:rPr>
          <w:rFonts w:ascii="Arial" w:hAnsi="Arial" w:cs="Arial"/>
          <w:sz w:val="20"/>
          <w:szCs w:val="20"/>
        </w:rPr>
      </w:pPr>
      <w:r>
        <w:rPr>
          <w:rFonts w:ascii="Arial" w:hAnsi="Arial" w:cs="Arial"/>
          <w:sz w:val="20"/>
          <w:szCs w:val="20"/>
        </w:rPr>
        <w:t xml:space="preserve">niezwłocznego </w:t>
      </w:r>
      <w:r w:rsidR="00AF41C3" w:rsidRPr="00AE48B9">
        <w:rPr>
          <w:rFonts w:ascii="Arial" w:hAnsi="Arial" w:cs="Arial"/>
          <w:sz w:val="20"/>
          <w:szCs w:val="20"/>
        </w:rPr>
        <w:t xml:space="preserve">przekazywania </w:t>
      </w:r>
      <w:r w:rsidRPr="002A6582">
        <w:rPr>
          <w:rFonts w:ascii="Arial" w:hAnsi="Arial" w:cs="Arial"/>
          <w:sz w:val="20"/>
          <w:szCs w:val="20"/>
        </w:rPr>
        <w:t>za pośrednictwem SL2014</w:t>
      </w:r>
      <w:r>
        <w:rPr>
          <w:rFonts w:ascii="Arial" w:hAnsi="Arial" w:cs="Arial"/>
          <w:sz w:val="20"/>
          <w:szCs w:val="20"/>
        </w:rPr>
        <w:t xml:space="preserve"> </w:t>
      </w:r>
      <w:r w:rsidR="00AF41C3" w:rsidRPr="00AE48B9">
        <w:rPr>
          <w:rFonts w:ascii="Arial" w:hAnsi="Arial" w:cs="Arial"/>
          <w:sz w:val="20"/>
          <w:szCs w:val="20"/>
        </w:rPr>
        <w:t>do Instytucji Zarządzającej RPO WK-P, zmian (np. aneksów) do umów z wykonawcą oraz kolejnych umów z wykonawcą;</w:t>
      </w:r>
    </w:p>
    <w:p w14:paraId="07D0A6CD" w14:textId="77777777" w:rsidR="0019096D" w:rsidRPr="00AE48B9" w:rsidRDefault="00AF41C3" w:rsidP="00AE48B9">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t xml:space="preserve">stosowania się do zaleceń zawartych w opinii Instytucji Zarządzającej RPO WK-P dotyczącej niezgodności dokumentów, o których mowa w </w:t>
      </w:r>
      <w:r w:rsidR="0039745C">
        <w:rPr>
          <w:rFonts w:ascii="Arial" w:hAnsi="Arial" w:cs="Arial"/>
          <w:sz w:val="20"/>
          <w:szCs w:val="20"/>
        </w:rPr>
        <w:t>lit.</w:t>
      </w:r>
      <w:r w:rsidR="0039745C" w:rsidRPr="00AE48B9">
        <w:rPr>
          <w:rFonts w:ascii="Arial" w:hAnsi="Arial" w:cs="Arial"/>
          <w:sz w:val="20"/>
          <w:szCs w:val="20"/>
        </w:rPr>
        <w:t xml:space="preserve"> </w:t>
      </w:r>
      <w:r w:rsidRPr="00AE48B9">
        <w:rPr>
          <w:rFonts w:ascii="Arial" w:hAnsi="Arial" w:cs="Arial"/>
          <w:sz w:val="20"/>
          <w:szCs w:val="20"/>
        </w:rPr>
        <w:t>a) – c), z zakresem podmiotowym i przedmiotowym Porozumienia;</w:t>
      </w:r>
    </w:p>
    <w:p w14:paraId="6A9BB381" w14:textId="77777777" w:rsidR="0019096D" w:rsidRPr="00AE48B9" w:rsidRDefault="00AF41C3" w:rsidP="00AE48B9">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t>niezwłocznego, w terminie nie później niż 14 dni, przekazywania Instytucji Zarządzającej RPO WK-P informacji o wynikach kontroli oraz zaleceniach pokontrolnych  Prezesa Urzędu Zamówień Publicznych</w:t>
      </w:r>
      <w:r w:rsidR="00431E65" w:rsidRPr="00AE48B9">
        <w:rPr>
          <w:rFonts w:ascii="Arial" w:hAnsi="Arial" w:cs="Arial"/>
          <w:sz w:val="20"/>
          <w:szCs w:val="20"/>
        </w:rPr>
        <w:t>;</w:t>
      </w:r>
    </w:p>
    <w:p w14:paraId="72423C12" w14:textId="77777777" w:rsidR="0019096D" w:rsidRPr="00AE48B9" w:rsidRDefault="00AF41C3" w:rsidP="00AE48B9">
      <w:pPr>
        <w:numPr>
          <w:ilvl w:val="0"/>
          <w:numId w:val="21"/>
        </w:numPr>
        <w:tabs>
          <w:tab w:val="num" w:pos="360"/>
        </w:tabs>
        <w:rPr>
          <w:rFonts w:ascii="Arial" w:hAnsi="Arial" w:cs="Arial"/>
          <w:sz w:val="20"/>
          <w:szCs w:val="20"/>
        </w:rPr>
      </w:pPr>
      <w:r w:rsidRPr="00AE48B9">
        <w:rPr>
          <w:rFonts w:ascii="Arial" w:hAnsi="Arial" w:cs="Arial"/>
          <w:sz w:val="20"/>
          <w:szCs w:val="20"/>
        </w:rPr>
        <w:t xml:space="preserve">Beneficjent, który jest zobowiązany do udzielenia zamówienia zgodnie z zasadą konkurencyjności jest zobligowany w terminach wyznaczonych przez Instytucję Zarządzającą RPO WK-P w szczególności do: </w:t>
      </w:r>
    </w:p>
    <w:p w14:paraId="72076111" w14:textId="293A7CED" w:rsidR="0019096D" w:rsidRPr="00AE48B9" w:rsidRDefault="00533446" w:rsidP="00AE48B9">
      <w:pPr>
        <w:numPr>
          <w:ilvl w:val="2"/>
          <w:numId w:val="21"/>
        </w:numPr>
        <w:tabs>
          <w:tab w:val="clear" w:pos="2340"/>
        </w:tabs>
        <w:ind w:left="993" w:hanging="273"/>
        <w:rPr>
          <w:rFonts w:ascii="Arial" w:hAnsi="Arial" w:cs="Arial"/>
          <w:sz w:val="20"/>
          <w:szCs w:val="20"/>
        </w:rPr>
      </w:pPr>
      <w:r>
        <w:rPr>
          <w:rFonts w:ascii="Arial" w:hAnsi="Arial" w:cs="Arial"/>
          <w:sz w:val="20"/>
          <w:szCs w:val="20"/>
        </w:rPr>
        <w:t xml:space="preserve">niezwłocznego </w:t>
      </w:r>
      <w:r w:rsidR="00AF41C3" w:rsidRPr="00AE48B9">
        <w:rPr>
          <w:rFonts w:ascii="Arial" w:hAnsi="Arial" w:cs="Arial"/>
          <w:sz w:val="20"/>
          <w:szCs w:val="20"/>
        </w:rPr>
        <w:t xml:space="preserve">przekazywania </w:t>
      </w:r>
      <w:r w:rsidRPr="00533446">
        <w:rPr>
          <w:rFonts w:ascii="Arial" w:hAnsi="Arial" w:cs="Arial"/>
          <w:sz w:val="20"/>
          <w:szCs w:val="20"/>
        </w:rPr>
        <w:t xml:space="preserve">za pośrednictwem SL2014 </w:t>
      </w:r>
      <w:r w:rsidR="00AF41C3" w:rsidRPr="00AE48B9">
        <w:rPr>
          <w:rFonts w:ascii="Arial" w:hAnsi="Arial" w:cs="Arial"/>
          <w:sz w:val="20"/>
          <w:szCs w:val="20"/>
        </w:rPr>
        <w:t>do Instytucji Zarządzającej RPO WK-P:</w:t>
      </w:r>
    </w:p>
    <w:p w14:paraId="2023C3FC" w14:textId="6549240D" w:rsidR="0019096D" w:rsidRPr="00AE48B9" w:rsidRDefault="003B3F23" w:rsidP="00AE48B9">
      <w:pPr>
        <w:numPr>
          <w:ilvl w:val="2"/>
          <w:numId w:val="22"/>
        </w:numPr>
        <w:tabs>
          <w:tab w:val="clear" w:pos="2340"/>
          <w:tab w:val="num" w:pos="720"/>
        </w:tabs>
        <w:ind w:left="1434" w:hanging="357"/>
        <w:rPr>
          <w:rFonts w:ascii="Arial" w:hAnsi="Arial" w:cs="Arial"/>
          <w:sz w:val="20"/>
          <w:szCs w:val="20"/>
        </w:rPr>
      </w:pPr>
      <w:r>
        <w:rPr>
          <w:rFonts w:ascii="Arial" w:hAnsi="Arial" w:cs="Arial"/>
          <w:sz w:val="20"/>
          <w:szCs w:val="20"/>
        </w:rPr>
        <w:t xml:space="preserve">dokumentów </w:t>
      </w:r>
      <w:r w:rsidR="00AF41C3" w:rsidRPr="00AE48B9">
        <w:rPr>
          <w:rFonts w:ascii="Arial" w:hAnsi="Arial" w:cs="Arial"/>
          <w:sz w:val="20"/>
          <w:szCs w:val="20"/>
        </w:rPr>
        <w:t>potwierdzających</w:t>
      </w:r>
      <w:r w:rsidR="0039745C">
        <w:rPr>
          <w:rFonts w:ascii="Arial" w:hAnsi="Arial" w:cs="Arial"/>
          <w:sz w:val="20"/>
          <w:szCs w:val="20"/>
        </w:rPr>
        <w:t xml:space="preserve"> prawidłowe upublicznienie zapytania ofertowego</w:t>
      </w:r>
      <w:r w:rsidR="00AF41C3" w:rsidRPr="00AE48B9">
        <w:rPr>
          <w:rFonts w:ascii="Arial" w:hAnsi="Arial" w:cs="Arial"/>
          <w:sz w:val="20"/>
          <w:szCs w:val="20"/>
        </w:rPr>
        <w:t>,</w:t>
      </w:r>
    </w:p>
    <w:p w14:paraId="1722694D" w14:textId="77777777" w:rsidR="00147487" w:rsidRPr="00AE48B9" w:rsidRDefault="00147487"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treści pytań dotyczących zapytania ofertowego wraz z wyjaśnieniami zamawiającego, upublicznionych analogicznie do zapytania ofertowego,</w:t>
      </w:r>
    </w:p>
    <w:p w14:paraId="1E2E5EC8" w14:textId="071B375F" w:rsidR="0019096D" w:rsidRPr="00AE48B9" w:rsidRDefault="002A4F3C"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zebranych ofert handlowych</w:t>
      </w:r>
      <w:r w:rsidR="00502DF3">
        <w:rPr>
          <w:rFonts w:ascii="Arial" w:hAnsi="Arial" w:cs="Arial"/>
          <w:sz w:val="20"/>
          <w:szCs w:val="20"/>
        </w:rPr>
        <w:t>,</w:t>
      </w:r>
      <w:r w:rsidR="009A66E2" w:rsidRPr="00AE48B9">
        <w:rPr>
          <w:rFonts w:ascii="Arial" w:hAnsi="Arial" w:cs="Arial"/>
          <w:sz w:val="20"/>
          <w:szCs w:val="20"/>
        </w:rPr>
        <w:t xml:space="preserve"> tj. najkorzystniejszą (wybraną) w postępowaniu oraz wszystkie oferty odrzucone</w:t>
      </w:r>
      <w:r w:rsidRPr="00AE48B9">
        <w:rPr>
          <w:rFonts w:ascii="Arial" w:hAnsi="Arial" w:cs="Arial"/>
          <w:sz w:val="20"/>
          <w:szCs w:val="20"/>
        </w:rPr>
        <w:t>,</w:t>
      </w:r>
    </w:p>
    <w:p w14:paraId="73F6CDC9" w14:textId="77777777"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informacji o wyniku postępowania upublicznionej w ten sam sposób, w jaki zostało upublicznione zapytanie ofertowe,</w:t>
      </w:r>
    </w:p>
    <w:p w14:paraId="5E417B86" w14:textId="77777777"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umów z wykonawcą</w:t>
      </w:r>
      <w:r w:rsidR="009A66E2" w:rsidRPr="00AE48B9">
        <w:rPr>
          <w:rFonts w:ascii="Arial" w:hAnsi="Arial" w:cs="Arial"/>
          <w:sz w:val="20"/>
          <w:szCs w:val="20"/>
        </w:rPr>
        <w:t xml:space="preserve"> (zmiany umowy jeżeli wystąpiły)</w:t>
      </w:r>
      <w:r w:rsidRPr="00AE48B9">
        <w:rPr>
          <w:rFonts w:ascii="Arial" w:hAnsi="Arial" w:cs="Arial"/>
          <w:sz w:val="20"/>
          <w:szCs w:val="20"/>
        </w:rPr>
        <w:t xml:space="preserve">, </w:t>
      </w:r>
    </w:p>
    <w:p w14:paraId="112CA5EA" w14:textId="77777777" w:rsidR="0019096D" w:rsidRPr="00AE48B9" w:rsidRDefault="00AF41C3" w:rsidP="00AE48B9">
      <w:pPr>
        <w:numPr>
          <w:ilvl w:val="2"/>
          <w:numId w:val="22"/>
        </w:numPr>
        <w:tabs>
          <w:tab w:val="clear" w:pos="2340"/>
          <w:tab w:val="num" w:pos="720"/>
        </w:tabs>
        <w:ind w:left="1418" w:hanging="341"/>
        <w:rPr>
          <w:rFonts w:ascii="Arial" w:hAnsi="Arial" w:cs="Arial"/>
          <w:sz w:val="20"/>
          <w:szCs w:val="20"/>
        </w:rPr>
      </w:pPr>
      <w:r w:rsidRPr="00AE48B9">
        <w:rPr>
          <w:rFonts w:ascii="Arial" w:hAnsi="Arial" w:cs="Arial"/>
          <w:sz w:val="20"/>
          <w:szCs w:val="20"/>
        </w:rPr>
        <w:t xml:space="preserve">protokołu postępowania o udzielenie zamówienia, zawierającego co najmniej elementy wskazane w </w:t>
      </w:r>
      <w:r w:rsidR="0039745C">
        <w:rPr>
          <w:rFonts w:ascii="Arial" w:hAnsi="Arial" w:cs="Arial"/>
          <w:sz w:val="20"/>
          <w:szCs w:val="20"/>
        </w:rPr>
        <w:t>sekcji</w:t>
      </w:r>
      <w:r w:rsidRPr="00AE48B9">
        <w:rPr>
          <w:rFonts w:ascii="Arial" w:hAnsi="Arial" w:cs="Arial"/>
          <w:sz w:val="20"/>
          <w:szCs w:val="20"/>
        </w:rPr>
        <w:t xml:space="preserve"> 6.5.2 Wytycznych w zakresie kwalifikowalności wydatków,</w:t>
      </w:r>
    </w:p>
    <w:p w14:paraId="78E5BA80" w14:textId="5F48CC0F"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 xml:space="preserve">innych </w:t>
      </w:r>
      <w:r w:rsidR="003B3F23">
        <w:rPr>
          <w:rFonts w:ascii="Arial" w:hAnsi="Arial" w:cs="Arial"/>
          <w:sz w:val="20"/>
          <w:szCs w:val="20"/>
        </w:rPr>
        <w:t xml:space="preserve">dokumentów </w:t>
      </w:r>
      <w:r w:rsidRPr="00AE48B9">
        <w:rPr>
          <w:rFonts w:ascii="Arial" w:hAnsi="Arial" w:cs="Arial"/>
          <w:sz w:val="20"/>
          <w:szCs w:val="20"/>
        </w:rPr>
        <w:t>wskazanych przez Instytucję Zarządzającą RPO WK-P;</w:t>
      </w:r>
    </w:p>
    <w:p w14:paraId="2030BF0E" w14:textId="77777777" w:rsidR="0019096D" w:rsidRPr="00AE48B9" w:rsidRDefault="00AF41C3" w:rsidP="00AE48B9">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lastRenderedPageBreak/>
        <w:t>niezwłocznego przekazywania za pośrednictwem SL2014 do Instytucji Zarządzającej RPO WK-P zmian (np. aneksów) do umów z wykonawcą oraz kolejnych umów z wykonawcą</w:t>
      </w:r>
      <w:r w:rsidR="00147487" w:rsidRPr="00AE48B9">
        <w:rPr>
          <w:rStyle w:val="Odwoanieprzypisudolnego"/>
          <w:rFonts w:ascii="Arial" w:hAnsi="Arial" w:cs="Arial"/>
          <w:sz w:val="20"/>
          <w:szCs w:val="20"/>
        </w:rPr>
        <w:footnoteReference w:id="39"/>
      </w:r>
      <w:r w:rsidRPr="00AE48B9">
        <w:rPr>
          <w:rFonts w:ascii="Arial" w:hAnsi="Arial" w:cs="Arial"/>
          <w:sz w:val="20"/>
          <w:szCs w:val="20"/>
        </w:rPr>
        <w:t>;</w:t>
      </w:r>
    </w:p>
    <w:p w14:paraId="091E4DFC" w14:textId="77777777" w:rsidR="0019096D" w:rsidRPr="00AE48B9" w:rsidRDefault="00AF41C3" w:rsidP="00AE48B9">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t xml:space="preserve">stosowania się do zaleceń zawartych w opinii Instytucji Zarządzającej RPO WK-P dotyczącej niezgodności dokumentów, o których mowa w </w:t>
      </w:r>
      <w:r w:rsidR="0039745C">
        <w:rPr>
          <w:rFonts w:ascii="Arial" w:hAnsi="Arial" w:cs="Arial"/>
          <w:sz w:val="20"/>
          <w:szCs w:val="20"/>
        </w:rPr>
        <w:t>lit.</w:t>
      </w:r>
      <w:r w:rsidR="0039745C" w:rsidRPr="00AE48B9">
        <w:rPr>
          <w:rFonts w:ascii="Arial" w:hAnsi="Arial" w:cs="Arial"/>
          <w:sz w:val="20"/>
          <w:szCs w:val="20"/>
        </w:rPr>
        <w:t xml:space="preserve"> </w:t>
      </w:r>
      <w:r w:rsidRPr="00AE48B9">
        <w:rPr>
          <w:rFonts w:ascii="Arial" w:hAnsi="Arial" w:cs="Arial"/>
          <w:sz w:val="20"/>
          <w:szCs w:val="20"/>
        </w:rPr>
        <w:t>a) – b), z zakresem podmiotowym i przedmiotowym Porozumienia.</w:t>
      </w:r>
    </w:p>
    <w:p w14:paraId="6AA2847A" w14:textId="77777777" w:rsidR="00634C30" w:rsidRPr="00AE48B9" w:rsidRDefault="00634C30" w:rsidP="00AE48B9">
      <w:pPr>
        <w:rPr>
          <w:rFonts w:ascii="Arial" w:hAnsi="Arial" w:cs="Arial"/>
          <w:sz w:val="20"/>
          <w:szCs w:val="20"/>
        </w:rPr>
      </w:pPr>
    </w:p>
    <w:p w14:paraId="77C1248B" w14:textId="77777777" w:rsidR="001C56C1" w:rsidRPr="00AE48B9" w:rsidRDefault="00AF41C3" w:rsidP="00AE48B9">
      <w:pPr>
        <w:rPr>
          <w:rFonts w:ascii="Arial" w:hAnsi="Arial" w:cs="Arial"/>
          <w:sz w:val="20"/>
          <w:szCs w:val="20"/>
        </w:rPr>
      </w:pPr>
      <w:r w:rsidRPr="00AE48B9">
        <w:rPr>
          <w:rFonts w:ascii="Arial" w:hAnsi="Arial" w:cs="Arial"/>
          <w:sz w:val="20"/>
          <w:szCs w:val="20"/>
        </w:rPr>
        <w:t>Weryfikacja przeprowadzonego przez Beneficjenta postępowania o udzielenie zamówienia jest warunkiem rozliczenia we wniosku o płatność wydatków związanych z zamówieniem.</w:t>
      </w:r>
    </w:p>
    <w:p w14:paraId="47A3DBBC" w14:textId="77777777" w:rsidR="00EA1E93" w:rsidRPr="00AE48B9" w:rsidRDefault="00EA1E93" w:rsidP="00AE48B9">
      <w:pPr>
        <w:rPr>
          <w:rFonts w:ascii="Arial" w:hAnsi="Arial" w:cs="Arial"/>
          <w:sz w:val="20"/>
          <w:szCs w:val="20"/>
        </w:rPr>
      </w:pPr>
    </w:p>
    <w:p w14:paraId="7431A338" w14:textId="77777777" w:rsidR="00CF2E89" w:rsidRPr="00AE48B9" w:rsidRDefault="00AF41C3" w:rsidP="00AE48B9">
      <w:pPr>
        <w:rPr>
          <w:rFonts w:ascii="Arial" w:hAnsi="Arial" w:cs="Arial"/>
          <w:sz w:val="20"/>
          <w:szCs w:val="20"/>
        </w:rPr>
      </w:pPr>
      <w:r w:rsidRPr="00AE48B9">
        <w:rPr>
          <w:rFonts w:ascii="Arial" w:hAnsi="Arial" w:cs="Arial"/>
          <w:sz w:val="20"/>
          <w:szCs w:val="20"/>
        </w:rPr>
        <w:t>4. W przypadku, gdy z powodów technicznych nie jest możliwe złożenie za pośrednictwem SL2014 dokumentów, o których mowa w ust. 3, Beneficjent, za zgodą Instytucji Zarządzającej RPO WK-P, składa je w inny sposób wskazany przez tę instytucję.</w:t>
      </w:r>
    </w:p>
    <w:p w14:paraId="2F4F9913" w14:textId="77777777" w:rsidR="00634C30" w:rsidRPr="00AE48B9" w:rsidRDefault="00634C30" w:rsidP="00AE48B9">
      <w:pPr>
        <w:rPr>
          <w:rFonts w:ascii="Arial" w:hAnsi="Arial" w:cs="Arial"/>
          <w:sz w:val="20"/>
          <w:szCs w:val="20"/>
        </w:rPr>
      </w:pPr>
    </w:p>
    <w:p w14:paraId="1BB03FF4" w14:textId="3BCFBF44" w:rsidR="00564BCD" w:rsidRPr="00AE48B9" w:rsidRDefault="0039745C" w:rsidP="00AE48B9">
      <w:pPr>
        <w:rPr>
          <w:rFonts w:ascii="Arial" w:hAnsi="Arial" w:cs="Arial"/>
          <w:sz w:val="20"/>
          <w:szCs w:val="20"/>
        </w:rPr>
      </w:pPr>
      <w:r>
        <w:rPr>
          <w:rFonts w:ascii="Arial" w:hAnsi="Arial" w:cs="Arial"/>
          <w:sz w:val="20"/>
          <w:szCs w:val="20"/>
        </w:rPr>
        <w:t>5</w:t>
      </w:r>
      <w:r w:rsidR="00AF41C3" w:rsidRPr="00AE48B9">
        <w:rPr>
          <w:rFonts w:ascii="Arial" w:hAnsi="Arial" w:cs="Arial"/>
          <w:sz w:val="20"/>
          <w:szCs w:val="20"/>
        </w:rPr>
        <w:t xml:space="preserve">. </w:t>
      </w:r>
      <w:r w:rsidR="00564BCD" w:rsidRPr="00AE48B9">
        <w:rPr>
          <w:rFonts w:ascii="Arial" w:hAnsi="Arial" w:cs="Arial"/>
          <w:sz w:val="20"/>
          <w:szCs w:val="20"/>
        </w:rPr>
        <w:t>W przypadku zamówień o wartości poniżej 20 000 zł netto (tj. bez podatku VAT), Beneficjent jest zobowiązany do przeprowadzenia postępowania zgodnego z zasadami celowości i oszczędności wydatkowania środków</w:t>
      </w:r>
      <w:r w:rsidR="007F07D9" w:rsidRPr="007F07D9">
        <w:rPr>
          <w:rFonts w:ascii="Arial" w:hAnsi="Arial" w:cs="Arial"/>
          <w:sz w:val="20"/>
          <w:szCs w:val="20"/>
        </w:rPr>
        <w:t>, w sposób przejrzysty, racjonalny i efektywny, z zachowaniem zasad</w:t>
      </w:r>
      <w:r w:rsidR="007F07D9" w:rsidRPr="007F07D9" w:rsidDel="007F07D9">
        <w:rPr>
          <w:rFonts w:ascii="Arial" w:hAnsi="Arial" w:cs="Arial"/>
          <w:sz w:val="20"/>
          <w:szCs w:val="20"/>
        </w:rPr>
        <w:t xml:space="preserve"> </w:t>
      </w:r>
      <w:r w:rsidR="00564BCD" w:rsidRPr="00AE48B9">
        <w:rPr>
          <w:rFonts w:ascii="Arial" w:hAnsi="Arial" w:cs="Arial"/>
          <w:sz w:val="20"/>
          <w:szCs w:val="20"/>
        </w:rPr>
        <w:t>uzyskiwania najlepszych efektów z danych nakładów. Ponadto Beneficjent zobowiązuje się do przestrzegania zasady obiektywizmu przy wyborze wykonawcy oraz zachowania uczciwej konkurencji i równości szans wykonawców oraz do zapobiegania konfliktowi interesów. Powyższe zobowiązania Beneficjent potwierdza stosownym</w:t>
      </w:r>
      <w:r w:rsidR="007F07D9">
        <w:rPr>
          <w:rFonts w:ascii="Arial" w:hAnsi="Arial" w:cs="Arial"/>
          <w:sz w:val="20"/>
          <w:szCs w:val="20"/>
        </w:rPr>
        <w:t>i</w:t>
      </w:r>
      <w:r w:rsidR="00564BCD" w:rsidRPr="00AE48B9">
        <w:rPr>
          <w:rFonts w:ascii="Arial" w:hAnsi="Arial" w:cs="Arial"/>
          <w:sz w:val="20"/>
          <w:szCs w:val="20"/>
        </w:rPr>
        <w:t xml:space="preserve"> oświadczeni</w:t>
      </w:r>
      <w:r w:rsidR="007F07D9">
        <w:rPr>
          <w:rFonts w:ascii="Arial" w:hAnsi="Arial" w:cs="Arial"/>
          <w:sz w:val="20"/>
          <w:szCs w:val="20"/>
        </w:rPr>
        <w:t>ami</w:t>
      </w:r>
      <w:r w:rsidR="00564BCD" w:rsidRPr="00AE48B9">
        <w:rPr>
          <w:rFonts w:ascii="Arial" w:hAnsi="Arial" w:cs="Arial"/>
          <w:sz w:val="20"/>
          <w:szCs w:val="20"/>
        </w:rPr>
        <w:t>, które jednocześnie stanowi</w:t>
      </w:r>
      <w:r w:rsidR="007F07D9">
        <w:rPr>
          <w:rFonts w:ascii="Arial" w:hAnsi="Arial" w:cs="Arial"/>
          <w:sz w:val="20"/>
          <w:szCs w:val="20"/>
        </w:rPr>
        <w:t>ą</w:t>
      </w:r>
      <w:r w:rsidR="00564BCD" w:rsidRPr="00AE48B9">
        <w:rPr>
          <w:rFonts w:ascii="Arial" w:hAnsi="Arial" w:cs="Arial"/>
          <w:sz w:val="20"/>
          <w:szCs w:val="20"/>
        </w:rPr>
        <w:t xml:space="preserve"> potwierdzenie prawidłowości przeprowadzonego postępowania</w:t>
      </w:r>
      <w:r w:rsidR="00E34CC8" w:rsidRPr="00AE48B9">
        <w:rPr>
          <w:rFonts w:ascii="Arial" w:hAnsi="Arial" w:cs="Arial"/>
          <w:sz w:val="20"/>
          <w:szCs w:val="20"/>
        </w:rPr>
        <w:t>, przekazywanym</w:t>
      </w:r>
      <w:r w:rsidR="007F07D9">
        <w:rPr>
          <w:rFonts w:ascii="Arial" w:hAnsi="Arial" w:cs="Arial"/>
          <w:sz w:val="20"/>
          <w:szCs w:val="20"/>
        </w:rPr>
        <w:t>i</w:t>
      </w:r>
      <w:r w:rsidR="00E34CC8" w:rsidRPr="00AE48B9">
        <w:rPr>
          <w:rFonts w:ascii="Arial" w:hAnsi="Arial" w:cs="Arial"/>
          <w:sz w:val="20"/>
          <w:szCs w:val="20"/>
        </w:rPr>
        <w:t xml:space="preserve"> do Instytucji Zarządzającej RPO WK-P za pośrednictwem SL2014, niezwłocznie po przeprowadzeniu tego postępowania.</w:t>
      </w:r>
    </w:p>
    <w:p w14:paraId="53922325" w14:textId="77777777" w:rsidR="00564BCD" w:rsidRPr="00AE48B9" w:rsidRDefault="00564BCD" w:rsidP="00AE48B9">
      <w:pPr>
        <w:rPr>
          <w:rFonts w:ascii="Arial" w:hAnsi="Arial" w:cs="Arial"/>
          <w:sz w:val="20"/>
          <w:szCs w:val="20"/>
        </w:rPr>
      </w:pPr>
    </w:p>
    <w:p w14:paraId="285B226D" w14:textId="77777777" w:rsidR="0031205D" w:rsidRPr="00AE48B9" w:rsidRDefault="0039745C" w:rsidP="00AE48B9">
      <w:pPr>
        <w:rPr>
          <w:rFonts w:ascii="Arial" w:hAnsi="Arial" w:cs="Arial"/>
          <w:sz w:val="20"/>
          <w:szCs w:val="20"/>
        </w:rPr>
      </w:pPr>
      <w:r>
        <w:rPr>
          <w:rFonts w:ascii="Arial" w:hAnsi="Arial" w:cs="Arial"/>
          <w:sz w:val="20"/>
          <w:szCs w:val="20"/>
        </w:rPr>
        <w:t>6</w:t>
      </w:r>
      <w:r w:rsidR="00564BCD" w:rsidRPr="00AE48B9">
        <w:rPr>
          <w:rFonts w:ascii="Arial" w:hAnsi="Arial" w:cs="Arial"/>
          <w:sz w:val="20"/>
          <w:szCs w:val="20"/>
        </w:rPr>
        <w:t xml:space="preserve">. </w:t>
      </w:r>
      <w:r w:rsidR="00AF41C3" w:rsidRPr="00AE48B9">
        <w:rPr>
          <w:rFonts w:ascii="Arial" w:hAnsi="Arial" w:cs="Arial"/>
          <w:sz w:val="20"/>
          <w:szCs w:val="20"/>
        </w:rPr>
        <w:t xml:space="preserve">Instytucja Zarządzająca RPO WK-P, w przypadku stwierdzenia naruszenia przez Beneficjenta </w:t>
      </w:r>
      <w:r w:rsidR="00AF41C3" w:rsidRPr="00AE48B9">
        <w:rPr>
          <w:rFonts w:ascii="Arial" w:hAnsi="Arial" w:cs="Arial"/>
          <w:sz w:val="20"/>
          <w:szCs w:val="20"/>
        </w:rPr>
        <w:br/>
      </w:r>
      <w:r>
        <w:rPr>
          <w:rFonts w:ascii="Arial" w:hAnsi="Arial" w:cs="Arial"/>
          <w:sz w:val="20"/>
          <w:szCs w:val="20"/>
        </w:rPr>
        <w:t>zasad przeprowadzania postępowania o udzielenie zamówienia</w:t>
      </w:r>
      <w:r w:rsidR="00AF41C3" w:rsidRPr="00AE48B9">
        <w:rPr>
          <w:rFonts w:ascii="Arial" w:hAnsi="Arial" w:cs="Arial"/>
          <w:sz w:val="20"/>
          <w:szCs w:val="20"/>
        </w:rPr>
        <w:t>, może nałożyć korektę finansową, zgodnie z:</w:t>
      </w:r>
    </w:p>
    <w:p w14:paraId="4B447D39" w14:textId="77777777" w:rsidR="0019096D" w:rsidRPr="00AE48B9" w:rsidRDefault="00AF41C3" w:rsidP="00AE48B9">
      <w:pPr>
        <w:numPr>
          <w:ilvl w:val="0"/>
          <w:numId w:val="35"/>
        </w:numPr>
        <w:ind w:left="567" w:hanging="283"/>
        <w:rPr>
          <w:rFonts w:ascii="Arial" w:hAnsi="Arial" w:cs="Arial"/>
          <w:sz w:val="20"/>
          <w:szCs w:val="20"/>
        </w:rPr>
      </w:pPr>
      <w:r w:rsidRPr="00AE48B9">
        <w:rPr>
          <w:rFonts w:ascii="Arial" w:hAnsi="Arial" w:cs="Arial"/>
          <w:sz w:val="20"/>
          <w:szCs w:val="20"/>
        </w:rPr>
        <w:t>art. 24 ustawy wdrożeniowej;</w:t>
      </w:r>
    </w:p>
    <w:p w14:paraId="1D84D471" w14:textId="37D135D1" w:rsidR="0019096D" w:rsidRPr="00AE48B9" w:rsidRDefault="00AF41C3" w:rsidP="00AE48B9">
      <w:pPr>
        <w:numPr>
          <w:ilvl w:val="0"/>
          <w:numId w:val="35"/>
        </w:numPr>
        <w:ind w:left="567" w:hanging="283"/>
        <w:rPr>
          <w:rFonts w:ascii="Arial" w:hAnsi="Arial" w:cs="Arial"/>
          <w:sz w:val="20"/>
          <w:szCs w:val="20"/>
        </w:rPr>
      </w:pPr>
      <w:r w:rsidRPr="00AE48B9">
        <w:rPr>
          <w:rFonts w:ascii="Arial" w:hAnsi="Arial" w:cs="Arial"/>
          <w:sz w:val="20"/>
          <w:szCs w:val="20"/>
        </w:rPr>
        <w:t>rozporządzeniem Ministra Rozwoju z dnia 29 stycznia 2016 r. w sprawie warunków obniżania wartości korekt finansowych oraz wydatków poniesionych nieprawidłowo związanych z udzielaniem zamówień (Dz. U.</w:t>
      </w:r>
      <w:r w:rsidR="005915EF" w:rsidRPr="00AE48B9">
        <w:rPr>
          <w:rFonts w:ascii="Arial" w:hAnsi="Arial" w:cs="Arial"/>
          <w:sz w:val="20"/>
          <w:szCs w:val="20"/>
        </w:rPr>
        <w:t xml:space="preserve"> z 2018 r.</w:t>
      </w:r>
      <w:r w:rsidRPr="00AE48B9">
        <w:rPr>
          <w:rFonts w:ascii="Arial" w:hAnsi="Arial" w:cs="Arial"/>
          <w:sz w:val="20"/>
          <w:szCs w:val="20"/>
        </w:rPr>
        <w:t xml:space="preserve"> poz. </w:t>
      </w:r>
      <w:r w:rsidR="005915EF" w:rsidRPr="00AE48B9">
        <w:rPr>
          <w:rFonts w:ascii="Arial" w:hAnsi="Arial" w:cs="Arial"/>
          <w:sz w:val="20"/>
          <w:szCs w:val="20"/>
        </w:rPr>
        <w:t>971</w:t>
      </w:r>
      <w:r w:rsidR="00873EE9">
        <w:rPr>
          <w:rFonts w:ascii="Arial" w:hAnsi="Arial" w:cs="Arial"/>
          <w:sz w:val="20"/>
          <w:szCs w:val="20"/>
        </w:rPr>
        <w:t xml:space="preserve"> z późn. zm.</w:t>
      </w:r>
      <w:r w:rsidRPr="00AE48B9">
        <w:rPr>
          <w:rFonts w:ascii="Arial" w:hAnsi="Arial" w:cs="Arial"/>
          <w:sz w:val="20"/>
          <w:szCs w:val="20"/>
        </w:rPr>
        <w:t xml:space="preserve">). </w:t>
      </w:r>
    </w:p>
    <w:p w14:paraId="0BD6B9A3" w14:textId="77777777" w:rsidR="00EA1E93" w:rsidRPr="00AE48B9" w:rsidRDefault="00AF41C3" w:rsidP="00AE48B9">
      <w:pPr>
        <w:rPr>
          <w:rFonts w:ascii="Arial" w:hAnsi="Arial" w:cs="Arial"/>
          <w:sz w:val="20"/>
          <w:szCs w:val="20"/>
        </w:rPr>
      </w:pPr>
      <w:r w:rsidRPr="00AE48B9">
        <w:rPr>
          <w:rFonts w:ascii="Arial" w:hAnsi="Arial" w:cs="Arial"/>
          <w:sz w:val="20"/>
          <w:szCs w:val="20"/>
        </w:rPr>
        <w:t xml:space="preserve">Korekta finansowa nakładana jest na całość wydatków kwalifikowalnych dotyczących zamówienia dotkniętego nieprawidłowością. </w:t>
      </w:r>
    </w:p>
    <w:p w14:paraId="479C59BD" w14:textId="77777777" w:rsidR="00EA1E93" w:rsidRPr="00AE48B9" w:rsidRDefault="00EA1E93" w:rsidP="00AE48B9">
      <w:pPr>
        <w:rPr>
          <w:rFonts w:ascii="Arial" w:hAnsi="Arial" w:cs="Arial"/>
          <w:sz w:val="20"/>
          <w:szCs w:val="20"/>
        </w:rPr>
      </w:pPr>
    </w:p>
    <w:p w14:paraId="542B71FD" w14:textId="77777777" w:rsidR="00EA1E93" w:rsidRPr="00AE48B9" w:rsidRDefault="0039745C" w:rsidP="00AE48B9">
      <w:pPr>
        <w:rPr>
          <w:rFonts w:ascii="Arial" w:hAnsi="Arial" w:cs="Arial"/>
          <w:sz w:val="20"/>
          <w:szCs w:val="20"/>
        </w:rPr>
      </w:pPr>
      <w:r>
        <w:rPr>
          <w:rFonts w:ascii="Arial" w:hAnsi="Arial" w:cs="Arial"/>
          <w:sz w:val="20"/>
          <w:szCs w:val="20"/>
        </w:rPr>
        <w:t>7</w:t>
      </w:r>
      <w:r w:rsidR="00AF41C3" w:rsidRPr="00AE48B9">
        <w:rPr>
          <w:rFonts w:ascii="Arial" w:hAnsi="Arial" w:cs="Arial"/>
          <w:sz w:val="20"/>
          <w:szCs w:val="20"/>
        </w:rPr>
        <w:t xml:space="preserve">. Za nienależyte wykonanie zamówień, o których mowa w ust. 1, Beneficjent stosuje kary, które wskazane są w umowie zawieranej z wykonawcą. W sytuacji niewywiązania się przez wykonawcę </w:t>
      </w:r>
      <w:r w:rsidR="00AF41C3" w:rsidRPr="00AE48B9">
        <w:rPr>
          <w:rFonts w:ascii="Arial" w:hAnsi="Arial" w:cs="Arial"/>
          <w:sz w:val="20"/>
          <w:szCs w:val="20"/>
        </w:rPr>
        <w:br/>
        <w:t>z warunków umowy o zamówienie przy jednoczesnym niezastosowaniu kar umownych, Instytucja Zarządzająca RPO WK-P może uznać część wydatków związanych z tym zamówieniem za niekwalifikowalne.</w:t>
      </w:r>
    </w:p>
    <w:p w14:paraId="21C0D7F2" w14:textId="77777777" w:rsidR="0031205D" w:rsidRPr="00AE48B9" w:rsidRDefault="0031205D" w:rsidP="00AE48B9">
      <w:pPr>
        <w:rPr>
          <w:rFonts w:ascii="Arial" w:hAnsi="Arial" w:cs="Arial"/>
          <w:sz w:val="20"/>
          <w:szCs w:val="20"/>
        </w:rPr>
      </w:pPr>
    </w:p>
    <w:p w14:paraId="7E291B01" w14:textId="0634E29A" w:rsidR="0031205D" w:rsidRDefault="0039745C" w:rsidP="00AE48B9">
      <w:pPr>
        <w:rPr>
          <w:rFonts w:ascii="Arial" w:hAnsi="Arial" w:cs="Arial"/>
          <w:sz w:val="20"/>
          <w:szCs w:val="20"/>
        </w:rPr>
      </w:pPr>
      <w:r>
        <w:rPr>
          <w:rFonts w:ascii="Arial" w:hAnsi="Arial" w:cs="Arial"/>
          <w:sz w:val="20"/>
          <w:szCs w:val="20"/>
        </w:rPr>
        <w:t>8</w:t>
      </w:r>
      <w:r w:rsidR="00AF41C3" w:rsidRPr="00AE48B9">
        <w:rPr>
          <w:rFonts w:ascii="Arial" w:hAnsi="Arial" w:cs="Arial"/>
          <w:sz w:val="20"/>
          <w:szCs w:val="20"/>
        </w:rPr>
        <w:t>. Do oceny prawidłowości umów zawartych w ramach realizacji Projektu w wyniku przeprowadzonych postępowań o udzielenie zamówienia,</w:t>
      </w:r>
      <w:r w:rsidR="00FA2D57" w:rsidRPr="00AE48B9">
        <w:rPr>
          <w:rFonts w:ascii="Arial" w:hAnsi="Arial" w:cs="Arial"/>
          <w:sz w:val="20"/>
          <w:szCs w:val="20"/>
        </w:rPr>
        <w:t xml:space="preserve"> w tym postępowań </w:t>
      </w:r>
      <w:r>
        <w:rPr>
          <w:rFonts w:ascii="Arial" w:hAnsi="Arial" w:cs="Arial"/>
          <w:sz w:val="20"/>
          <w:szCs w:val="20"/>
        </w:rPr>
        <w:t>określonych</w:t>
      </w:r>
      <w:r w:rsidR="00FA2D57" w:rsidRPr="00AE48B9">
        <w:rPr>
          <w:rFonts w:ascii="Arial" w:hAnsi="Arial" w:cs="Arial"/>
          <w:sz w:val="20"/>
          <w:szCs w:val="20"/>
        </w:rPr>
        <w:t xml:space="preserve"> w podrozdziale 6.5 Wytycznych w zakresie kwalifikowalności wydatków,</w:t>
      </w:r>
      <w:r w:rsidR="00AF41C3" w:rsidRPr="00AE48B9">
        <w:rPr>
          <w:rFonts w:ascii="Arial" w:hAnsi="Arial" w:cs="Arial"/>
          <w:sz w:val="20"/>
          <w:szCs w:val="20"/>
        </w:rPr>
        <w:t xml:space="preserve"> stosuje się wersję </w:t>
      </w:r>
      <w:r w:rsidR="00FA2D57" w:rsidRPr="00AE48B9">
        <w:rPr>
          <w:rFonts w:ascii="Arial" w:hAnsi="Arial" w:cs="Arial"/>
          <w:sz w:val="20"/>
          <w:szCs w:val="20"/>
        </w:rPr>
        <w:t xml:space="preserve">ww. </w:t>
      </w:r>
      <w:r>
        <w:rPr>
          <w:rFonts w:ascii="Arial" w:hAnsi="Arial" w:cs="Arial"/>
          <w:sz w:val="20"/>
          <w:szCs w:val="20"/>
        </w:rPr>
        <w:t>w</w:t>
      </w:r>
      <w:r w:rsidR="00AF41C3" w:rsidRPr="00AE48B9">
        <w:rPr>
          <w:rFonts w:ascii="Arial" w:hAnsi="Arial" w:cs="Arial"/>
          <w:sz w:val="20"/>
          <w:szCs w:val="20"/>
        </w:rPr>
        <w:t xml:space="preserve">ytycznych obowiązującą w dniu wszczęcia postępowania, które zakończyło się </w:t>
      </w:r>
      <w:r>
        <w:rPr>
          <w:rFonts w:ascii="Arial" w:hAnsi="Arial" w:cs="Arial"/>
          <w:sz w:val="20"/>
          <w:szCs w:val="20"/>
        </w:rPr>
        <w:t>zawarciem</w:t>
      </w:r>
      <w:r w:rsidR="00AF41C3" w:rsidRPr="00AE48B9">
        <w:rPr>
          <w:rFonts w:ascii="Arial" w:hAnsi="Arial" w:cs="Arial"/>
          <w:sz w:val="20"/>
          <w:szCs w:val="20"/>
        </w:rPr>
        <w:t xml:space="preserve"> umowy. Wszczęcie postępowania jest tożsame z publikacją ogłoszenia o </w:t>
      </w:r>
      <w:r>
        <w:rPr>
          <w:rFonts w:ascii="Arial" w:hAnsi="Arial" w:cs="Arial"/>
          <w:sz w:val="20"/>
          <w:szCs w:val="20"/>
        </w:rPr>
        <w:t>zamówieniu</w:t>
      </w:r>
      <w:r w:rsidR="00AF41C3" w:rsidRPr="00AE48B9">
        <w:rPr>
          <w:rFonts w:ascii="Arial" w:hAnsi="Arial" w:cs="Arial"/>
          <w:sz w:val="20"/>
          <w:szCs w:val="20"/>
        </w:rPr>
        <w:t xml:space="preserve"> lub </w:t>
      </w:r>
      <w:r>
        <w:rPr>
          <w:rFonts w:ascii="Arial" w:hAnsi="Arial" w:cs="Arial"/>
          <w:sz w:val="20"/>
          <w:szCs w:val="20"/>
        </w:rPr>
        <w:t xml:space="preserve">zapytania ofertowego, o którym mowa w sekcji </w:t>
      </w:r>
      <w:r w:rsidR="00AF41C3" w:rsidRPr="00AE48B9">
        <w:rPr>
          <w:rFonts w:ascii="Arial" w:hAnsi="Arial" w:cs="Arial"/>
          <w:sz w:val="20"/>
          <w:szCs w:val="20"/>
        </w:rPr>
        <w:t xml:space="preserve"> 6.5</w:t>
      </w:r>
      <w:r>
        <w:rPr>
          <w:rFonts w:ascii="Arial" w:hAnsi="Arial" w:cs="Arial"/>
          <w:sz w:val="20"/>
          <w:szCs w:val="20"/>
        </w:rPr>
        <w:t>.2</w:t>
      </w:r>
      <w:r w:rsidR="00AF41C3" w:rsidRPr="00AE48B9">
        <w:rPr>
          <w:rFonts w:ascii="Arial" w:hAnsi="Arial" w:cs="Arial"/>
          <w:sz w:val="20"/>
          <w:szCs w:val="20"/>
        </w:rPr>
        <w:t xml:space="preserve"> ww. wytycznych, lub </w:t>
      </w:r>
      <w:r>
        <w:rPr>
          <w:rFonts w:ascii="Arial" w:hAnsi="Arial" w:cs="Arial"/>
          <w:sz w:val="20"/>
          <w:szCs w:val="20"/>
        </w:rPr>
        <w:t xml:space="preserve">ogłoszenia </w:t>
      </w:r>
      <w:r w:rsidR="00AF41C3" w:rsidRPr="00AE48B9">
        <w:rPr>
          <w:rFonts w:ascii="Arial" w:hAnsi="Arial" w:cs="Arial"/>
          <w:sz w:val="20"/>
          <w:szCs w:val="20"/>
        </w:rPr>
        <w:t>o prowadzonym naborze pracowników na podstawie stosunku pracy, pod warunkiem, że Beneficjent udokumentuje publikację.</w:t>
      </w:r>
      <w:r w:rsidR="00FA2D57" w:rsidRPr="00AE48B9">
        <w:rPr>
          <w:rFonts w:ascii="Arial" w:hAnsi="Arial" w:cs="Arial"/>
          <w:sz w:val="20"/>
          <w:szCs w:val="20"/>
        </w:rPr>
        <w:t xml:space="preserve"> W przypadku, gdy ogłoszona w trakcie realizacji Projektu (po zawarciu Porozumienia) wersja Wytycznych w zakresie kwalifikowalności wydatków wprowadza rozwiązania korzystniejsze dla Beneficjenta, możliwe jest  ich stosowanie w odniesieniu do umów zawartych w wyniku postępowań </w:t>
      </w:r>
      <w:r w:rsidR="007C567B">
        <w:rPr>
          <w:rFonts w:ascii="Arial" w:hAnsi="Arial" w:cs="Arial"/>
          <w:sz w:val="20"/>
          <w:szCs w:val="20"/>
        </w:rPr>
        <w:t xml:space="preserve">określonych </w:t>
      </w:r>
      <w:r w:rsidR="00FA2D57" w:rsidRPr="00AE48B9">
        <w:rPr>
          <w:rFonts w:ascii="Arial" w:hAnsi="Arial" w:cs="Arial"/>
          <w:sz w:val="20"/>
          <w:szCs w:val="20"/>
        </w:rPr>
        <w:t>w podrozdziale 6.5 tych wytycznych przed dniem stosowania nowej wersji ww. wytycznych, pod warunkiem, że ww. rozwiązania nie są sprzeczne z zapisami regulaminu konkursu/ dokumentacji dotyczącej naboru w trybie pozakonkursowym.</w:t>
      </w:r>
    </w:p>
    <w:p w14:paraId="35E5F26E" w14:textId="5192408C" w:rsidR="0074706E" w:rsidRDefault="0074706E" w:rsidP="00AE48B9">
      <w:pPr>
        <w:rPr>
          <w:rFonts w:ascii="Arial" w:hAnsi="Arial" w:cs="Arial"/>
          <w:sz w:val="20"/>
          <w:szCs w:val="20"/>
        </w:rPr>
      </w:pPr>
    </w:p>
    <w:p w14:paraId="72C32BD9" w14:textId="447620BD" w:rsidR="0074706E" w:rsidRDefault="0074706E" w:rsidP="00AE48B9">
      <w:pPr>
        <w:rPr>
          <w:rFonts w:ascii="Arial" w:hAnsi="Arial" w:cs="Arial"/>
          <w:sz w:val="20"/>
          <w:szCs w:val="20"/>
        </w:rPr>
      </w:pPr>
    </w:p>
    <w:p w14:paraId="02D2C4B6" w14:textId="77777777" w:rsidR="0074706E" w:rsidRPr="00AE48B9" w:rsidRDefault="0074706E" w:rsidP="00AE48B9">
      <w:pPr>
        <w:rPr>
          <w:rFonts w:ascii="Arial" w:hAnsi="Arial" w:cs="Arial"/>
          <w:sz w:val="20"/>
          <w:szCs w:val="20"/>
        </w:rPr>
      </w:pPr>
    </w:p>
    <w:p w14:paraId="09FDE922" w14:textId="77777777" w:rsidR="00C16A41" w:rsidRPr="00AE48B9" w:rsidRDefault="00C16A41" w:rsidP="00AE48B9">
      <w:pPr>
        <w:rPr>
          <w:rFonts w:ascii="Arial" w:hAnsi="Arial" w:cs="Arial"/>
          <w:b/>
          <w:sz w:val="20"/>
          <w:szCs w:val="20"/>
        </w:rPr>
      </w:pPr>
    </w:p>
    <w:p w14:paraId="6CE562E3"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lastRenderedPageBreak/>
        <w:t>§ 7.</w:t>
      </w:r>
      <w:r w:rsidR="00DD6DED" w:rsidRPr="00F102AC">
        <w:rPr>
          <w:rFonts w:ascii="Arial" w:hAnsi="Arial" w:cs="Arial"/>
          <w:sz w:val="20"/>
          <w:szCs w:val="20"/>
        </w:rPr>
        <w:t xml:space="preserve"> </w:t>
      </w:r>
      <w:r w:rsidR="00227E7F" w:rsidRPr="00F102AC">
        <w:rPr>
          <w:rFonts w:ascii="Arial" w:hAnsi="Arial" w:cs="Arial"/>
          <w:sz w:val="20"/>
          <w:szCs w:val="20"/>
        </w:rPr>
        <w:t>Dochód</w:t>
      </w:r>
    </w:p>
    <w:p w14:paraId="370F9EBE" w14:textId="77777777" w:rsidR="00D729B0" w:rsidRPr="00AE48B9" w:rsidRDefault="00D729B0" w:rsidP="00AE48B9">
      <w:pPr>
        <w:rPr>
          <w:rFonts w:ascii="Arial" w:hAnsi="Arial" w:cs="Arial"/>
          <w:b/>
          <w:sz w:val="20"/>
          <w:szCs w:val="20"/>
        </w:rPr>
      </w:pPr>
    </w:p>
    <w:p w14:paraId="6D49B7A9" w14:textId="77777777" w:rsidR="0019096D" w:rsidRPr="00AE48B9" w:rsidRDefault="00AF41C3" w:rsidP="00227E7F">
      <w:pPr>
        <w:rPr>
          <w:rFonts w:ascii="Arial" w:hAnsi="Arial" w:cs="Arial"/>
          <w:sz w:val="20"/>
          <w:szCs w:val="20"/>
        </w:rPr>
      </w:pPr>
      <w:r w:rsidRPr="00AE48B9">
        <w:rPr>
          <w:rFonts w:ascii="Arial" w:hAnsi="Arial" w:cs="Arial"/>
          <w:sz w:val="20"/>
          <w:szCs w:val="20"/>
        </w:rPr>
        <w:t>1. Beneficjent jest zobowiązany do ujawniania wszystkich dochodów, które powstają w związku z realizacją Projektu</w:t>
      </w:r>
      <w:r w:rsidR="00227E7F">
        <w:rPr>
          <w:rFonts w:ascii="Arial" w:hAnsi="Arial" w:cs="Arial"/>
          <w:sz w:val="20"/>
          <w:szCs w:val="20"/>
        </w:rPr>
        <w:t>, zarówno w okresie realizacji jak i trwałości Projektu</w:t>
      </w:r>
      <w:r w:rsidRPr="00AE48B9">
        <w:rPr>
          <w:rFonts w:ascii="Arial" w:hAnsi="Arial" w:cs="Arial"/>
          <w:sz w:val="20"/>
          <w:szCs w:val="20"/>
        </w:rPr>
        <w:t xml:space="preserve">. </w:t>
      </w:r>
    </w:p>
    <w:p w14:paraId="4017CA07" w14:textId="77777777" w:rsidR="0003409D" w:rsidRPr="00AE48B9" w:rsidRDefault="0003409D" w:rsidP="00AE48B9">
      <w:pPr>
        <w:rPr>
          <w:rFonts w:ascii="Arial" w:hAnsi="Arial" w:cs="Arial"/>
          <w:sz w:val="20"/>
          <w:szCs w:val="20"/>
        </w:rPr>
      </w:pPr>
    </w:p>
    <w:p w14:paraId="6BAE3D4A" w14:textId="77777777" w:rsidR="00227E7F" w:rsidRDefault="00AF41C3" w:rsidP="00AE48B9">
      <w:pPr>
        <w:rPr>
          <w:rFonts w:ascii="Arial" w:hAnsi="Arial" w:cs="Arial"/>
          <w:sz w:val="20"/>
          <w:szCs w:val="20"/>
        </w:rPr>
      </w:pPr>
      <w:r w:rsidRPr="00AE48B9">
        <w:rPr>
          <w:rFonts w:ascii="Arial" w:hAnsi="Arial" w:cs="Arial"/>
          <w:sz w:val="20"/>
          <w:szCs w:val="20"/>
        </w:rPr>
        <w:t>2.</w:t>
      </w:r>
      <w:r w:rsidR="00227E7F">
        <w:rPr>
          <w:rFonts w:ascii="Arial" w:hAnsi="Arial" w:cs="Arial"/>
          <w:sz w:val="20"/>
          <w:szCs w:val="20"/>
        </w:rPr>
        <w:t xml:space="preserve"> Beneficjent jest zobowiązany do wykazywania i monitorowania dochodu zgodnie z:</w:t>
      </w:r>
    </w:p>
    <w:p w14:paraId="16723C6B" w14:textId="77777777" w:rsidR="00227E7F" w:rsidRDefault="00227E7F" w:rsidP="00227E7F">
      <w:pPr>
        <w:numPr>
          <w:ilvl w:val="0"/>
          <w:numId w:val="63"/>
        </w:numPr>
        <w:rPr>
          <w:rFonts w:ascii="Arial" w:hAnsi="Arial" w:cs="Arial"/>
          <w:sz w:val="20"/>
          <w:szCs w:val="20"/>
        </w:rPr>
      </w:pPr>
      <w:r>
        <w:rPr>
          <w:rFonts w:ascii="Arial" w:hAnsi="Arial" w:cs="Arial"/>
          <w:sz w:val="20"/>
          <w:szCs w:val="20"/>
        </w:rPr>
        <w:t>art. 61 i 65 rozporządzenia ogólnego;</w:t>
      </w:r>
    </w:p>
    <w:p w14:paraId="37848427" w14:textId="77777777" w:rsidR="00227E7F" w:rsidRDefault="00227E7F" w:rsidP="00227E7F">
      <w:pPr>
        <w:numPr>
          <w:ilvl w:val="0"/>
          <w:numId w:val="63"/>
        </w:numPr>
        <w:rPr>
          <w:rFonts w:ascii="Arial" w:hAnsi="Arial" w:cs="Arial"/>
          <w:sz w:val="20"/>
          <w:szCs w:val="20"/>
        </w:rPr>
      </w:pPr>
      <w:r>
        <w:rPr>
          <w:rFonts w:ascii="Arial" w:hAnsi="Arial" w:cs="Arial"/>
          <w:sz w:val="20"/>
          <w:szCs w:val="20"/>
        </w:rPr>
        <w:t>rozdziałem 8 i 12 Wytycznych w zakresie generowania dochodu;</w:t>
      </w:r>
    </w:p>
    <w:p w14:paraId="71CE973E" w14:textId="77777777" w:rsidR="0003409D" w:rsidRPr="00AE48B9" w:rsidRDefault="00227E7F" w:rsidP="00227E7F">
      <w:pPr>
        <w:numPr>
          <w:ilvl w:val="0"/>
          <w:numId w:val="63"/>
        </w:numPr>
        <w:rPr>
          <w:rFonts w:ascii="Arial" w:hAnsi="Arial" w:cs="Arial"/>
          <w:sz w:val="20"/>
          <w:szCs w:val="20"/>
        </w:rPr>
      </w:pPr>
      <w:r>
        <w:rPr>
          <w:rFonts w:ascii="Arial" w:hAnsi="Arial" w:cs="Arial"/>
          <w:sz w:val="20"/>
          <w:szCs w:val="20"/>
        </w:rPr>
        <w:t>podrozdziałem 6.9 Wytycznych w zakresie kwalifikowalności wydatków</w:t>
      </w:r>
      <w:r w:rsidR="00AF41C3" w:rsidRPr="00AE48B9">
        <w:rPr>
          <w:rFonts w:ascii="Arial" w:hAnsi="Arial" w:cs="Arial"/>
          <w:sz w:val="20"/>
          <w:szCs w:val="20"/>
        </w:rPr>
        <w:t xml:space="preserve">. </w:t>
      </w:r>
    </w:p>
    <w:p w14:paraId="4D7A5A5E" w14:textId="77777777" w:rsidR="00C47803" w:rsidRPr="00AE48B9" w:rsidRDefault="00C47803" w:rsidP="00AE48B9">
      <w:pPr>
        <w:rPr>
          <w:rFonts w:ascii="Arial" w:hAnsi="Arial" w:cs="Arial"/>
          <w:b/>
          <w:sz w:val="20"/>
          <w:szCs w:val="20"/>
        </w:rPr>
      </w:pPr>
    </w:p>
    <w:p w14:paraId="69E99972"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8.</w:t>
      </w:r>
      <w:r w:rsidR="00DD6DED" w:rsidRPr="00F102AC">
        <w:rPr>
          <w:rFonts w:ascii="Arial" w:hAnsi="Arial" w:cs="Arial"/>
          <w:sz w:val="20"/>
          <w:szCs w:val="20"/>
        </w:rPr>
        <w:t xml:space="preserve"> Monitoring i sprawozdawczość</w:t>
      </w:r>
    </w:p>
    <w:p w14:paraId="41B08753" w14:textId="77777777" w:rsidR="007052B2" w:rsidRPr="00AE48B9" w:rsidRDefault="00AF41C3" w:rsidP="00AE48B9">
      <w:pPr>
        <w:spacing w:before="120"/>
        <w:rPr>
          <w:rFonts w:ascii="Arial" w:hAnsi="Arial" w:cs="Arial"/>
          <w:sz w:val="20"/>
          <w:szCs w:val="20"/>
        </w:rPr>
      </w:pPr>
      <w:r w:rsidRPr="00AE48B9">
        <w:rPr>
          <w:rFonts w:ascii="Arial" w:hAnsi="Arial" w:cs="Arial"/>
          <w:bCs/>
          <w:sz w:val="20"/>
          <w:szCs w:val="20"/>
        </w:rPr>
        <w:t xml:space="preserve">1. </w:t>
      </w:r>
      <w:r w:rsidRPr="00AE48B9">
        <w:rPr>
          <w:rFonts w:ascii="Arial" w:hAnsi="Arial" w:cs="Arial"/>
          <w:sz w:val="20"/>
          <w:szCs w:val="20"/>
        </w:rPr>
        <w:t>Beneficjent jest zobowiązany do systematycznego pomiaru wartości wskaźników osiągniętych dzięki realizacji Projektu, zgodnie z wnioskiem o dofinansowanie, w okresie realizacji i trwałości Projektu.</w:t>
      </w:r>
    </w:p>
    <w:p w14:paraId="2C445DFC" w14:textId="77777777" w:rsidR="007052B2" w:rsidRPr="00AE48B9" w:rsidRDefault="00AF41C3" w:rsidP="00AE48B9">
      <w:pPr>
        <w:spacing w:before="120"/>
        <w:rPr>
          <w:rFonts w:ascii="Arial" w:hAnsi="Arial" w:cs="Arial"/>
          <w:sz w:val="20"/>
          <w:szCs w:val="20"/>
        </w:rPr>
      </w:pPr>
      <w:r w:rsidRPr="00AE48B9">
        <w:rPr>
          <w:rFonts w:ascii="Arial" w:hAnsi="Arial" w:cs="Arial"/>
          <w:sz w:val="20"/>
          <w:szCs w:val="20"/>
        </w:rPr>
        <w:t xml:space="preserve">2. Beneficjent jest zobowiązany do składania do Instytucji Zarządzającej RPO WK-P wniosku </w:t>
      </w:r>
      <w:r w:rsidRPr="00AE48B9">
        <w:rPr>
          <w:rFonts w:ascii="Arial" w:hAnsi="Arial" w:cs="Arial"/>
          <w:sz w:val="20"/>
          <w:szCs w:val="20"/>
        </w:rPr>
        <w:br/>
        <w:t>o płatność zawierającego informacje o postępie rzeczowym Projektu</w:t>
      </w:r>
      <w:r w:rsidR="00C32A3B">
        <w:rPr>
          <w:rFonts w:ascii="Arial" w:hAnsi="Arial" w:cs="Arial"/>
          <w:sz w:val="20"/>
          <w:szCs w:val="20"/>
        </w:rPr>
        <w:t xml:space="preserve"> (wniosek sprawozdawczy)</w:t>
      </w:r>
      <w:r w:rsidRPr="00AE48B9">
        <w:rPr>
          <w:rFonts w:ascii="Arial" w:hAnsi="Arial" w:cs="Arial"/>
          <w:sz w:val="20"/>
          <w:szCs w:val="20"/>
        </w:rPr>
        <w:t xml:space="preserve">, co najmniej raz na </w:t>
      </w:r>
      <w:r w:rsidR="00C32A3B">
        <w:rPr>
          <w:rFonts w:ascii="Arial" w:hAnsi="Arial" w:cs="Arial"/>
          <w:sz w:val="20"/>
          <w:szCs w:val="20"/>
        </w:rPr>
        <w:t>6 miesięcy, do 10 dnia miesiąca po upływie półrocza. Ww. termin należy liczyć od dnia zawarcia Umowy lub rozpoczęcia realizacji Projektu, w zależności od tego, która data jest późniejsza</w:t>
      </w:r>
      <w:r w:rsidRPr="00AE48B9">
        <w:rPr>
          <w:rFonts w:ascii="Arial" w:hAnsi="Arial" w:cs="Arial"/>
          <w:sz w:val="20"/>
          <w:szCs w:val="20"/>
        </w:rPr>
        <w:t>.</w:t>
      </w:r>
    </w:p>
    <w:p w14:paraId="55D6566D" w14:textId="77777777" w:rsidR="00993FD0" w:rsidRPr="00AE48B9" w:rsidRDefault="00AF41C3" w:rsidP="00AE48B9">
      <w:pPr>
        <w:spacing w:before="120"/>
        <w:rPr>
          <w:rFonts w:ascii="Arial" w:hAnsi="Arial" w:cs="Arial"/>
          <w:sz w:val="20"/>
          <w:szCs w:val="20"/>
        </w:rPr>
      </w:pPr>
      <w:r w:rsidRPr="00AE48B9">
        <w:rPr>
          <w:rFonts w:ascii="Arial" w:hAnsi="Arial" w:cs="Arial"/>
          <w:sz w:val="20"/>
          <w:szCs w:val="20"/>
        </w:rPr>
        <w:t>3. Beneficjent jest zobowiązany do systematycznego monitorowania przebiegu realizacji Projektu oraz niezwłocznego, w terminie nie dłuższym niż 14 dni od dnia uzyskania informacji o wystąpieniu nieprawidłowości lub podjęcia decyzji o zaprzestaniu realizacji Projektu, informowania Instytucji Zarządzającej RPO WK-P o zaistniałych nieprawidłowościach lub o zamiarze zaprzestania realizacji Projektu, w tym o zagrożeniu niewykonania wskaźników.</w:t>
      </w:r>
    </w:p>
    <w:p w14:paraId="1ABE7130" w14:textId="77777777" w:rsidR="00BE69AA" w:rsidRPr="00AE48B9" w:rsidRDefault="00AF41C3" w:rsidP="00AE48B9">
      <w:pPr>
        <w:spacing w:before="120"/>
        <w:rPr>
          <w:rFonts w:ascii="Arial" w:hAnsi="Arial" w:cs="Arial"/>
          <w:sz w:val="20"/>
          <w:szCs w:val="20"/>
        </w:rPr>
      </w:pPr>
      <w:r w:rsidRPr="00AE48B9">
        <w:rPr>
          <w:rFonts w:ascii="Arial" w:hAnsi="Arial" w:cs="Arial"/>
          <w:sz w:val="20"/>
          <w:szCs w:val="20"/>
        </w:rPr>
        <w:t xml:space="preserve">4. Beneficjent jest zobowiązany do przekazywania Instytucji Zarządzającej RPO WK-P wszelkich dokumentów i informacji związanych z realizacją Projektu, w terminie wskazanym przez tę instytucję. </w:t>
      </w:r>
    </w:p>
    <w:p w14:paraId="1708ECE5" w14:textId="77777777" w:rsidR="00C16A41" w:rsidRPr="00AE48B9" w:rsidRDefault="00C16A41" w:rsidP="00AE48B9">
      <w:pPr>
        <w:tabs>
          <w:tab w:val="left" w:pos="142"/>
        </w:tabs>
        <w:rPr>
          <w:rFonts w:ascii="Arial" w:hAnsi="Arial" w:cs="Arial"/>
          <w:b/>
          <w:sz w:val="20"/>
          <w:szCs w:val="20"/>
        </w:rPr>
      </w:pPr>
    </w:p>
    <w:p w14:paraId="4C74D858"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9.</w:t>
      </w:r>
      <w:r w:rsidR="00DD6DED" w:rsidRPr="00F102AC">
        <w:rPr>
          <w:rFonts w:ascii="Arial" w:hAnsi="Arial" w:cs="Arial"/>
          <w:sz w:val="20"/>
          <w:szCs w:val="20"/>
        </w:rPr>
        <w:t xml:space="preserve"> Kontrola i audyt</w:t>
      </w:r>
    </w:p>
    <w:p w14:paraId="399C88ED" w14:textId="77777777" w:rsidR="00484691" w:rsidRPr="00AE48B9" w:rsidRDefault="00484691" w:rsidP="00AE48B9">
      <w:pPr>
        <w:tabs>
          <w:tab w:val="left" w:pos="142"/>
        </w:tabs>
        <w:rPr>
          <w:rFonts w:ascii="Arial" w:hAnsi="Arial" w:cs="Arial"/>
          <w:sz w:val="20"/>
          <w:szCs w:val="20"/>
        </w:rPr>
      </w:pPr>
    </w:p>
    <w:p w14:paraId="453DC796" w14:textId="2BE957D1" w:rsidR="00521047"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1. W zakresie prawidłowości realizacji Projektu, Beneficjent jest zobowiązany poddać się kontroli </w:t>
      </w:r>
      <w:r w:rsidRPr="00AE48B9">
        <w:rPr>
          <w:rFonts w:ascii="Arial" w:hAnsi="Arial" w:cs="Arial"/>
          <w:sz w:val="20"/>
          <w:szCs w:val="20"/>
        </w:rPr>
        <w:br/>
        <w:t xml:space="preserve">i audytom </w:t>
      </w:r>
      <w:r w:rsidR="00C32A3B">
        <w:rPr>
          <w:rFonts w:ascii="Arial" w:hAnsi="Arial" w:cs="Arial"/>
          <w:sz w:val="20"/>
          <w:szCs w:val="20"/>
        </w:rPr>
        <w:t>przeprowadzanym</w:t>
      </w:r>
      <w:r w:rsidR="00C32A3B" w:rsidRPr="00AE48B9">
        <w:rPr>
          <w:rFonts w:ascii="Arial" w:hAnsi="Arial" w:cs="Arial"/>
          <w:sz w:val="20"/>
          <w:szCs w:val="20"/>
        </w:rPr>
        <w:t xml:space="preserve"> </w:t>
      </w:r>
      <w:r w:rsidRPr="00AE48B9">
        <w:rPr>
          <w:rFonts w:ascii="Arial" w:hAnsi="Arial" w:cs="Arial"/>
          <w:sz w:val="20"/>
          <w:szCs w:val="20"/>
        </w:rPr>
        <w:t>przez podmioty uprawnione do ich przeprowadzenia.</w:t>
      </w:r>
    </w:p>
    <w:p w14:paraId="6E1E9703" w14:textId="77777777" w:rsidR="003346B8" w:rsidRPr="00AE48B9" w:rsidRDefault="003346B8" w:rsidP="00AE48B9">
      <w:pPr>
        <w:tabs>
          <w:tab w:val="left" w:pos="142"/>
        </w:tabs>
        <w:rPr>
          <w:rFonts w:ascii="Arial" w:hAnsi="Arial" w:cs="Arial"/>
          <w:sz w:val="20"/>
          <w:szCs w:val="20"/>
        </w:rPr>
      </w:pPr>
    </w:p>
    <w:p w14:paraId="26943FE8"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2. Kontrole oraz audyty mogą być przeprowadzane w każdym czasie od dnia otrzymania przez Beneficjenta informacji o wyborze Projektu do dofinansowania, z wyjątkiem określonym </w:t>
      </w:r>
      <w:r w:rsidRPr="00AE48B9">
        <w:rPr>
          <w:rFonts w:ascii="Arial" w:hAnsi="Arial" w:cs="Arial"/>
          <w:sz w:val="20"/>
          <w:szCs w:val="20"/>
        </w:rPr>
        <w:br/>
        <w:t xml:space="preserve">w art. 22 ust. 3 i 4 ustawy wdrożeniowej, nie później niż do końca okresu określonego zgodnie </w:t>
      </w:r>
      <w:r w:rsidRPr="00AE48B9">
        <w:rPr>
          <w:rFonts w:ascii="Arial" w:hAnsi="Arial" w:cs="Arial"/>
          <w:sz w:val="20"/>
          <w:szCs w:val="20"/>
        </w:rPr>
        <w:br/>
        <w:t xml:space="preserve">z art. 140 ust. 1 rozporządzenia ogólnego, z zastrzeżeniem przepisów, które mogą przewidywać dłuższy termin przeprowadzania kontroli, dotyczących trwałości Projektu, pomocy publicznej, </w:t>
      </w:r>
      <w:r w:rsidRPr="00AE48B9">
        <w:rPr>
          <w:rFonts w:ascii="Arial" w:hAnsi="Arial" w:cs="Arial"/>
          <w:sz w:val="20"/>
          <w:szCs w:val="20"/>
        </w:rPr>
        <w:br/>
        <w:t>oraz podatku, o którym mowa w ustawie o podatku od towarów i usług.</w:t>
      </w:r>
    </w:p>
    <w:p w14:paraId="20647DD3" w14:textId="77777777" w:rsidR="00315093" w:rsidRPr="00AE48B9" w:rsidRDefault="00315093" w:rsidP="00AE48B9">
      <w:pPr>
        <w:tabs>
          <w:tab w:val="left" w:pos="142"/>
        </w:tabs>
        <w:rPr>
          <w:rFonts w:ascii="Arial" w:hAnsi="Arial" w:cs="Arial"/>
          <w:sz w:val="20"/>
          <w:szCs w:val="20"/>
        </w:rPr>
      </w:pPr>
    </w:p>
    <w:p w14:paraId="4A3BD9A0"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3. Kontrole oraz audyty mogą być przeprowadzane w siedzibie kontrolującego na podstawie dostarczonych dokumentów lub w każdym miejscu bezpośrednio związanym z realizacją Projektu.</w:t>
      </w:r>
    </w:p>
    <w:p w14:paraId="75189E06" w14:textId="77777777" w:rsidR="00315093" w:rsidRPr="00AE48B9" w:rsidRDefault="00315093" w:rsidP="00AE48B9">
      <w:pPr>
        <w:tabs>
          <w:tab w:val="left" w:pos="142"/>
        </w:tabs>
        <w:rPr>
          <w:rFonts w:ascii="Arial" w:hAnsi="Arial" w:cs="Arial"/>
          <w:sz w:val="20"/>
          <w:szCs w:val="20"/>
        </w:rPr>
      </w:pPr>
    </w:p>
    <w:p w14:paraId="4C733049"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4. Beneficjent zobowiązuje się udostępnić podmiotom, o których mowa w ust. 1, dokumenty związane bezpośrednio z realizacją Projektu, w szczególności dokumenty umożliwiające potwierdzenie kwalifikowalności wydatków, zapewnić dostęp do pomieszczeń i terenu realizacji Projektu, dostęp do związanych z Projektem systemów teleinformatycznych oraz udzielać wszelkich wyjaśnień dotyczących realizacji Projektu.</w:t>
      </w:r>
    </w:p>
    <w:p w14:paraId="7A102DC4" w14:textId="77777777" w:rsidR="00315093" w:rsidRPr="00AE48B9" w:rsidRDefault="00315093" w:rsidP="00AE48B9">
      <w:pPr>
        <w:tabs>
          <w:tab w:val="left" w:pos="142"/>
        </w:tabs>
        <w:rPr>
          <w:rFonts w:ascii="Arial" w:hAnsi="Arial" w:cs="Arial"/>
          <w:sz w:val="20"/>
          <w:szCs w:val="20"/>
        </w:rPr>
      </w:pPr>
    </w:p>
    <w:p w14:paraId="59B8C2D2"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5. Jeżeli jest to konieczne do stwierdzenia kwalifikowalności wydatków ponoszonych w ramach realizacji Projektu, Beneficjent jest zobowiązany udostępnić podmiotom, o których mowa w ust. 1, również dokumenty niezwiązane bezpośrednio z realizacją Projektu.</w:t>
      </w:r>
    </w:p>
    <w:p w14:paraId="2016CDA1" w14:textId="77777777" w:rsidR="00315093" w:rsidRPr="00AE48B9" w:rsidRDefault="00315093" w:rsidP="00AE48B9">
      <w:pPr>
        <w:tabs>
          <w:tab w:val="left" w:pos="142"/>
        </w:tabs>
        <w:rPr>
          <w:rFonts w:ascii="Arial" w:hAnsi="Arial" w:cs="Arial"/>
          <w:sz w:val="20"/>
          <w:szCs w:val="20"/>
        </w:rPr>
      </w:pPr>
    </w:p>
    <w:p w14:paraId="25DB5D13"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6. Podmioty uprawnione do przeprowadzania kontroli lub audytu, w celu potwierdzenia prawidłowości </w:t>
      </w:r>
      <w:r w:rsidRPr="00AE48B9">
        <w:rPr>
          <w:rFonts w:ascii="Arial" w:hAnsi="Arial" w:cs="Arial"/>
          <w:sz w:val="20"/>
          <w:szCs w:val="20"/>
        </w:rPr>
        <w:br/>
        <w:t>i kwalifikowalności poniesionych wydatków, mogą zwrócić się o złożenie wyjaśnień do osób zaangażowanych w realizację Projektu.</w:t>
      </w:r>
    </w:p>
    <w:p w14:paraId="6B8E7598" w14:textId="77777777" w:rsidR="00484691" w:rsidRPr="00AE48B9" w:rsidRDefault="00484691" w:rsidP="00AE48B9">
      <w:pPr>
        <w:tabs>
          <w:tab w:val="left" w:pos="142"/>
        </w:tabs>
        <w:rPr>
          <w:rFonts w:ascii="Arial" w:hAnsi="Arial" w:cs="Arial"/>
          <w:sz w:val="20"/>
          <w:szCs w:val="20"/>
        </w:rPr>
      </w:pPr>
    </w:p>
    <w:p w14:paraId="5342444D" w14:textId="77777777" w:rsidR="00FC5D15" w:rsidRPr="00AE48B9" w:rsidRDefault="00AF41C3" w:rsidP="00AE48B9">
      <w:pPr>
        <w:tabs>
          <w:tab w:val="left" w:pos="142"/>
        </w:tabs>
        <w:rPr>
          <w:rFonts w:ascii="Arial" w:hAnsi="Arial" w:cs="Arial"/>
          <w:sz w:val="20"/>
          <w:szCs w:val="20"/>
        </w:rPr>
      </w:pPr>
      <w:r w:rsidRPr="00AE48B9">
        <w:rPr>
          <w:rFonts w:ascii="Arial" w:hAnsi="Arial" w:cs="Arial"/>
          <w:sz w:val="20"/>
          <w:szCs w:val="20"/>
        </w:rPr>
        <w:t>7. W wyniku kontroli wydawane są zalecenia pokontrolne, a Beneficjent jest zobowiązany do podjęcia stosownych działań naprawczych w terminie określonym w tych zaleceniach.</w:t>
      </w:r>
    </w:p>
    <w:p w14:paraId="30431005" w14:textId="77777777" w:rsidR="00315093"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 </w:t>
      </w:r>
    </w:p>
    <w:p w14:paraId="17CA65B0" w14:textId="77777777" w:rsidR="00FC5D15" w:rsidRPr="00AE48B9" w:rsidRDefault="00AF41C3" w:rsidP="00AE48B9">
      <w:pPr>
        <w:tabs>
          <w:tab w:val="left" w:pos="142"/>
        </w:tabs>
        <w:rPr>
          <w:rFonts w:ascii="Arial" w:hAnsi="Arial" w:cs="Arial"/>
          <w:sz w:val="20"/>
          <w:szCs w:val="20"/>
        </w:rPr>
      </w:pPr>
      <w:r w:rsidRPr="00AE48B9">
        <w:rPr>
          <w:rFonts w:ascii="Arial" w:hAnsi="Arial" w:cs="Arial"/>
          <w:sz w:val="20"/>
          <w:szCs w:val="20"/>
        </w:rPr>
        <w:lastRenderedPageBreak/>
        <w:t>8. Ustalenia podmiotów, o których mowa w ust. 1, mogą prowadzić do korekty wydatków kwalifikowalnych rozliczonych w ramach Projektu.</w:t>
      </w:r>
    </w:p>
    <w:p w14:paraId="4AABCA8F" w14:textId="77777777" w:rsidR="00315093" w:rsidRPr="00AE48B9" w:rsidRDefault="00315093" w:rsidP="00AE48B9">
      <w:pPr>
        <w:tabs>
          <w:tab w:val="left" w:pos="142"/>
        </w:tabs>
        <w:rPr>
          <w:rFonts w:ascii="Arial" w:hAnsi="Arial" w:cs="Arial"/>
          <w:sz w:val="20"/>
          <w:szCs w:val="20"/>
        </w:rPr>
      </w:pPr>
    </w:p>
    <w:p w14:paraId="3B869D93" w14:textId="77777777" w:rsidR="00521047" w:rsidRPr="00AE48B9" w:rsidRDefault="00AF41C3" w:rsidP="00AE48B9">
      <w:pPr>
        <w:tabs>
          <w:tab w:val="left" w:pos="142"/>
          <w:tab w:val="num" w:pos="720"/>
        </w:tabs>
        <w:rPr>
          <w:rFonts w:ascii="Arial" w:hAnsi="Arial" w:cs="Arial"/>
          <w:sz w:val="20"/>
          <w:szCs w:val="20"/>
        </w:rPr>
      </w:pPr>
      <w:r w:rsidRPr="00AE48B9">
        <w:rPr>
          <w:rFonts w:ascii="Arial" w:hAnsi="Arial" w:cs="Arial"/>
          <w:sz w:val="20"/>
          <w:szCs w:val="20"/>
        </w:rPr>
        <w:t>9. Beneficjent jest zobowiązany do informowania Instytucji Zarządzającej RPO WK-P o wynikach przeprowadzonych kontroli i audytów, w terminie 7 dni roboczych od ich otrzymania. Beneficjent jest również zobowiązany do informowania Instytucji Zarządzającej RPO WK-P o sporządzonych wyjaśnieniach oraz do przekazywania informacji na temat wykonania zaleceń pokontrolnych, z zastrzeżeniem § 6 ust. 3 pkt 1 lit. e) Porozumienia.</w:t>
      </w:r>
    </w:p>
    <w:p w14:paraId="3657F123" w14:textId="77777777" w:rsidR="00E96EB2" w:rsidRPr="00AE48B9" w:rsidRDefault="00E96EB2" w:rsidP="00AE48B9">
      <w:pPr>
        <w:rPr>
          <w:rFonts w:ascii="Arial" w:hAnsi="Arial" w:cs="Arial"/>
          <w:sz w:val="20"/>
          <w:szCs w:val="20"/>
        </w:rPr>
      </w:pPr>
    </w:p>
    <w:p w14:paraId="66CA924C"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10.</w:t>
      </w:r>
      <w:r w:rsidR="00DD6DED" w:rsidRPr="00F102AC">
        <w:rPr>
          <w:rFonts w:ascii="Arial" w:hAnsi="Arial" w:cs="Arial"/>
          <w:sz w:val="20"/>
          <w:szCs w:val="20"/>
        </w:rPr>
        <w:t xml:space="preserve"> Ewaluacja</w:t>
      </w:r>
    </w:p>
    <w:p w14:paraId="045B4B80" w14:textId="77777777" w:rsidR="001762B8" w:rsidRPr="00AE48B9" w:rsidRDefault="001762B8" w:rsidP="00AE48B9">
      <w:pPr>
        <w:rPr>
          <w:rFonts w:ascii="Arial" w:hAnsi="Arial" w:cs="Arial"/>
          <w:b/>
          <w:sz w:val="20"/>
          <w:szCs w:val="20"/>
        </w:rPr>
      </w:pPr>
    </w:p>
    <w:p w14:paraId="3D6C1177" w14:textId="77777777" w:rsidR="00D7222E" w:rsidRPr="00AE48B9" w:rsidRDefault="00AF41C3" w:rsidP="00AE48B9">
      <w:pPr>
        <w:rPr>
          <w:rFonts w:ascii="Arial" w:hAnsi="Arial" w:cs="Arial"/>
          <w:sz w:val="20"/>
          <w:szCs w:val="20"/>
        </w:rPr>
      </w:pPr>
      <w:r w:rsidRPr="00AE48B9">
        <w:rPr>
          <w:rFonts w:ascii="Arial" w:hAnsi="Arial" w:cs="Arial"/>
          <w:sz w:val="20"/>
          <w:szCs w:val="20"/>
        </w:rPr>
        <w:t xml:space="preserve">1. W trakcie realizacji Projektu oraz w okresie jego trwałości, Beneficjent zobowiązuje się </w:t>
      </w:r>
      <w:r w:rsidRPr="00AE48B9">
        <w:rPr>
          <w:rFonts w:ascii="Arial" w:hAnsi="Arial" w:cs="Arial"/>
          <w:sz w:val="20"/>
          <w:szCs w:val="20"/>
        </w:rPr>
        <w:br/>
        <w:t xml:space="preserve">do współpracy z podmiotami upoważnionymi przez Instytucję Zarządzającą RPO WK-P </w:t>
      </w:r>
      <w:r w:rsidRPr="00AE48B9">
        <w:rPr>
          <w:rFonts w:ascii="Arial" w:hAnsi="Arial" w:cs="Arial"/>
          <w:sz w:val="20"/>
          <w:szCs w:val="20"/>
        </w:rPr>
        <w:br/>
        <w:t>do przeprowadzenia ewaluacji Projektu.</w:t>
      </w:r>
    </w:p>
    <w:p w14:paraId="75E6E342" w14:textId="77777777" w:rsidR="00133DC1" w:rsidRPr="00AE48B9" w:rsidRDefault="00133DC1" w:rsidP="00AE48B9">
      <w:pPr>
        <w:rPr>
          <w:rFonts w:ascii="Arial" w:hAnsi="Arial" w:cs="Arial"/>
          <w:sz w:val="20"/>
          <w:szCs w:val="20"/>
        </w:rPr>
      </w:pPr>
    </w:p>
    <w:p w14:paraId="35A963CC" w14:textId="3A27D928" w:rsidR="00D7222E" w:rsidRPr="00AE48B9" w:rsidRDefault="00AF41C3" w:rsidP="00AE48B9">
      <w:pPr>
        <w:rPr>
          <w:rFonts w:ascii="Arial" w:hAnsi="Arial" w:cs="Arial"/>
          <w:sz w:val="20"/>
          <w:szCs w:val="20"/>
        </w:rPr>
      </w:pPr>
      <w:r w:rsidRPr="00AE48B9">
        <w:rPr>
          <w:rFonts w:ascii="Arial" w:hAnsi="Arial" w:cs="Arial"/>
          <w:sz w:val="20"/>
          <w:szCs w:val="20"/>
        </w:rPr>
        <w:t>2. Beneficjent zobowiązuje się w szczególności do udzielania każdorazowo na wniosek podmiotów wskazanych w ust. 1</w:t>
      </w:r>
      <w:r w:rsidR="00502DF3">
        <w:rPr>
          <w:rFonts w:ascii="Arial" w:hAnsi="Arial" w:cs="Arial"/>
          <w:sz w:val="20"/>
          <w:szCs w:val="20"/>
        </w:rPr>
        <w:t>,</w:t>
      </w:r>
      <w:r w:rsidRPr="00AE48B9">
        <w:rPr>
          <w:rFonts w:ascii="Arial" w:hAnsi="Arial" w:cs="Arial"/>
          <w:sz w:val="20"/>
          <w:szCs w:val="20"/>
        </w:rPr>
        <w:t xml:space="preserve"> wszelkich informacji i udostępniania dokumentów dotyczących Projektu we wskazanym przez nie zakresie i terminach oraz do udziału w wywiadach, ankietach oraz badaniach ewaluacyjnych przeprowadzanych innymi metodami.</w:t>
      </w:r>
    </w:p>
    <w:p w14:paraId="3E6656A9" w14:textId="77777777" w:rsidR="00C16A41" w:rsidRPr="00AE48B9" w:rsidRDefault="00C16A41" w:rsidP="00AE48B9">
      <w:pPr>
        <w:rPr>
          <w:rFonts w:ascii="Arial" w:hAnsi="Arial" w:cs="Arial"/>
          <w:b/>
          <w:sz w:val="20"/>
          <w:szCs w:val="20"/>
        </w:rPr>
      </w:pPr>
    </w:p>
    <w:p w14:paraId="77176B28"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11.</w:t>
      </w:r>
      <w:r w:rsidR="00DD6DED" w:rsidRPr="00F102AC">
        <w:rPr>
          <w:rFonts w:ascii="Arial" w:hAnsi="Arial" w:cs="Arial"/>
          <w:sz w:val="20"/>
          <w:szCs w:val="20"/>
        </w:rPr>
        <w:t xml:space="preserve"> Informacja i promocja</w:t>
      </w:r>
    </w:p>
    <w:p w14:paraId="5876CE99" w14:textId="77777777" w:rsidR="00F03F05" w:rsidRPr="00AE48B9" w:rsidRDefault="00F03F05" w:rsidP="00AE48B9">
      <w:pPr>
        <w:rPr>
          <w:rFonts w:ascii="Arial" w:hAnsi="Arial" w:cs="Arial"/>
          <w:b/>
          <w:sz w:val="20"/>
          <w:szCs w:val="20"/>
        </w:rPr>
      </w:pPr>
    </w:p>
    <w:p w14:paraId="60E0A12A" w14:textId="77777777" w:rsidR="00893600" w:rsidRPr="00AE48B9" w:rsidRDefault="00AF41C3" w:rsidP="00AE48B9">
      <w:pPr>
        <w:ind w:left="142"/>
        <w:rPr>
          <w:rFonts w:ascii="Arial" w:hAnsi="Arial" w:cs="Arial"/>
          <w:sz w:val="20"/>
          <w:szCs w:val="20"/>
        </w:rPr>
      </w:pPr>
      <w:r w:rsidRPr="00AE48B9">
        <w:rPr>
          <w:rFonts w:ascii="Arial" w:hAnsi="Arial" w:cs="Arial"/>
          <w:sz w:val="20"/>
          <w:szCs w:val="20"/>
        </w:rPr>
        <w:t xml:space="preserve">1. Beneficjent jest zobowiązany do wypełniania obowiązków informacyjnych i promocyjnych </w:t>
      </w:r>
      <w:r w:rsidR="00B62DA0" w:rsidRPr="00AE48B9">
        <w:rPr>
          <w:rFonts w:ascii="Arial" w:hAnsi="Arial" w:cs="Arial"/>
          <w:sz w:val="20"/>
          <w:szCs w:val="20"/>
        </w:rPr>
        <w:t xml:space="preserve">oraz działania na rzecz zwiększenia widoczności funduszy polityki spójności, </w:t>
      </w:r>
      <w:r w:rsidRPr="00AE48B9">
        <w:rPr>
          <w:rFonts w:ascii="Arial" w:hAnsi="Arial" w:cs="Arial"/>
          <w:sz w:val="20"/>
          <w:szCs w:val="20"/>
        </w:rPr>
        <w:t xml:space="preserve">zgodnie z zapisami rozporządzenia ogólnego oraz zgodnie z instrukcjami i wskazówkami zawartymi </w:t>
      </w:r>
      <w:r w:rsidRPr="00AE48B9">
        <w:rPr>
          <w:rFonts w:ascii="Arial" w:hAnsi="Arial" w:cs="Arial"/>
          <w:sz w:val="20"/>
          <w:szCs w:val="20"/>
        </w:rPr>
        <w:br/>
        <w:t>w załączniku nr 4 do Porozumienia.</w:t>
      </w:r>
    </w:p>
    <w:p w14:paraId="2493C371" w14:textId="77777777" w:rsidR="00F03F05" w:rsidRPr="00AE48B9" w:rsidRDefault="00F03F05" w:rsidP="00AE48B9">
      <w:pPr>
        <w:ind w:left="142"/>
        <w:rPr>
          <w:rFonts w:ascii="Arial" w:hAnsi="Arial" w:cs="Arial"/>
          <w:sz w:val="20"/>
          <w:szCs w:val="20"/>
        </w:rPr>
      </w:pPr>
    </w:p>
    <w:p w14:paraId="53BD9134" w14:textId="77777777" w:rsidR="00F03F05" w:rsidRPr="00AE48B9" w:rsidRDefault="00AF41C3" w:rsidP="00AE48B9">
      <w:pPr>
        <w:ind w:left="142"/>
        <w:rPr>
          <w:rFonts w:ascii="Arial" w:hAnsi="Arial" w:cs="Arial"/>
          <w:sz w:val="20"/>
          <w:szCs w:val="20"/>
        </w:rPr>
      </w:pPr>
      <w:r w:rsidRPr="00AE48B9">
        <w:rPr>
          <w:rFonts w:ascii="Arial" w:hAnsi="Arial" w:cs="Arial"/>
          <w:sz w:val="20"/>
          <w:szCs w:val="20"/>
        </w:rPr>
        <w:t>2. Beneficjent jest zobowiązany w szczególności do:</w:t>
      </w:r>
    </w:p>
    <w:p w14:paraId="2A7858D9" w14:textId="77777777" w:rsidR="0019096D" w:rsidRPr="00AE48B9" w:rsidRDefault="00AF41C3" w:rsidP="00AE48B9">
      <w:pPr>
        <w:numPr>
          <w:ilvl w:val="1"/>
          <w:numId w:val="37"/>
        </w:numPr>
        <w:ind w:left="709" w:hanging="283"/>
        <w:rPr>
          <w:rFonts w:ascii="Arial" w:hAnsi="Arial" w:cs="Arial"/>
          <w:sz w:val="20"/>
          <w:szCs w:val="20"/>
        </w:rPr>
      </w:pPr>
      <w:r w:rsidRPr="00AE48B9">
        <w:rPr>
          <w:rFonts w:ascii="Arial" w:hAnsi="Arial" w:cs="Arial"/>
          <w:sz w:val="20"/>
          <w:szCs w:val="20"/>
        </w:rPr>
        <w:t>oznaczania znakiem Unii Europejskiej i znakiem Funduszy Europejskich oraz herbem województwa kujawsko-pomorskiego:</w:t>
      </w:r>
    </w:p>
    <w:p w14:paraId="65F55851" w14:textId="77777777" w:rsidR="0019096D" w:rsidRPr="00AE48B9" w:rsidRDefault="00AF41C3" w:rsidP="00AE48B9">
      <w:pPr>
        <w:numPr>
          <w:ilvl w:val="2"/>
          <w:numId w:val="38"/>
        </w:numPr>
        <w:ind w:left="993" w:hanging="284"/>
        <w:rPr>
          <w:rFonts w:ascii="Arial" w:hAnsi="Arial" w:cs="Arial"/>
          <w:sz w:val="20"/>
          <w:szCs w:val="20"/>
        </w:rPr>
      </w:pPr>
      <w:r w:rsidRPr="00AE48B9">
        <w:rPr>
          <w:rFonts w:ascii="Arial" w:hAnsi="Arial" w:cs="Arial"/>
          <w:sz w:val="20"/>
          <w:szCs w:val="20"/>
        </w:rPr>
        <w:t>wszystkich prowadzonych działań informacyjnych i promocyjnych dotyczących Projektu;</w:t>
      </w:r>
    </w:p>
    <w:p w14:paraId="104A1350" w14:textId="77777777" w:rsidR="0019096D" w:rsidRPr="00AE48B9" w:rsidRDefault="00AF41C3" w:rsidP="00AE48B9">
      <w:pPr>
        <w:numPr>
          <w:ilvl w:val="2"/>
          <w:numId w:val="38"/>
        </w:numPr>
        <w:ind w:left="993" w:hanging="284"/>
        <w:rPr>
          <w:rFonts w:ascii="Arial" w:hAnsi="Arial" w:cs="Arial"/>
          <w:sz w:val="20"/>
          <w:szCs w:val="20"/>
        </w:rPr>
      </w:pPr>
      <w:r w:rsidRPr="00AE48B9">
        <w:rPr>
          <w:rFonts w:ascii="Arial" w:hAnsi="Arial" w:cs="Arial"/>
          <w:sz w:val="20"/>
          <w:szCs w:val="20"/>
        </w:rPr>
        <w:t>wszystkich dokumentów związanych z realizacją Projektu, podawanych do wiadomości publicznej;</w:t>
      </w:r>
    </w:p>
    <w:p w14:paraId="04D3AF85" w14:textId="77777777" w:rsidR="0019096D" w:rsidRPr="00AE48B9" w:rsidRDefault="00AF41C3" w:rsidP="00AE48B9">
      <w:pPr>
        <w:numPr>
          <w:ilvl w:val="2"/>
          <w:numId w:val="38"/>
        </w:numPr>
        <w:tabs>
          <w:tab w:val="left" w:pos="993"/>
        </w:tabs>
        <w:ind w:left="993" w:hanging="284"/>
        <w:rPr>
          <w:rFonts w:ascii="Arial" w:hAnsi="Arial" w:cs="Arial"/>
          <w:sz w:val="20"/>
          <w:szCs w:val="20"/>
        </w:rPr>
      </w:pPr>
      <w:r w:rsidRPr="00AE48B9">
        <w:rPr>
          <w:rFonts w:ascii="Arial" w:hAnsi="Arial" w:cs="Arial"/>
          <w:sz w:val="20"/>
          <w:szCs w:val="20"/>
        </w:rPr>
        <w:t>wszystkich dokumentów i materiałów dla osób i podmiotów uczestniczących w Projekcie</w:t>
      </w:r>
    </w:p>
    <w:p w14:paraId="4801316C" w14:textId="77777777" w:rsidR="0019096D" w:rsidRPr="00AE48B9" w:rsidRDefault="00AF41C3" w:rsidP="00AE48B9">
      <w:pPr>
        <w:numPr>
          <w:ilvl w:val="1"/>
          <w:numId w:val="37"/>
        </w:numPr>
        <w:ind w:left="709" w:hanging="283"/>
        <w:rPr>
          <w:rFonts w:ascii="Arial" w:hAnsi="Arial" w:cs="Arial"/>
          <w:sz w:val="20"/>
          <w:szCs w:val="20"/>
        </w:rPr>
      </w:pPr>
      <w:r w:rsidRPr="00AE48B9">
        <w:rPr>
          <w:rFonts w:ascii="Arial" w:hAnsi="Arial" w:cs="Arial"/>
          <w:sz w:val="20"/>
          <w:szCs w:val="20"/>
        </w:rPr>
        <w:t>umieszczania przynajmniej jednego plakatu o minimalnym formacie A3 lub odpowiednio tablicy informacyjnej i/lub pamiątkowej w miejscu realizacji Projektu;</w:t>
      </w:r>
    </w:p>
    <w:p w14:paraId="70D1C73C" w14:textId="77777777" w:rsidR="0019096D" w:rsidRPr="00AE48B9" w:rsidRDefault="00AF41C3" w:rsidP="00AE48B9">
      <w:pPr>
        <w:numPr>
          <w:ilvl w:val="1"/>
          <w:numId w:val="37"/>
        </w:numPr>
        <w:tabs>
          <w:tab w:val="left" w:pos="709"/>
        </w:tabs>
        <w:ind w:left="709" w:hanging="283"/>
        <w:rPr>
          <w:rFonts w:ascii="Arial" w:hAnsi="Arial" w:cs="Arial"/>
          <w:sz w:val="20"/>
          <w:szCs w:val="20"/>
        </w:rPr>
      </w:pPr>
      <w:r w:rsidRPr="00AE48B9">
        <w:rPr>
          <w:rFonts w:ascii="Arial" w:hAnsi="Arial" w:cs="Arial"/>
          <w:sz w:val="20"/>
          <w:szCs w:val="20"/>
        </w:rPr>
        <w:t>umieszczania opisu Projektu na stronie internetowej (jeśli Beneficjent ma stronę internetową);</w:t>
      </w:r>
    </w:p>
    <w:p w14:paraId="3AD5422E" w14:textId="77777777" w:rsidR="0019096D" w:rsidRPr="00AE48B9" w:rsidRDefault="00AF41C3" w:rsidP="00AE48B9">
      <w:pPr>
        <w:numPr>
          <w:ilvl w:val="1"/>
          <w:numId w:val="37"/>
        </w:numPr>
        <w:ind w:left="709" w:hanging="283"/>
        <w:rPr>
          <w:rFonts w:ascii="Arial" w:hAnsi="Arial" w:cs="Arial"/>
          <w:sz w:val="20"/>
          <w:szCs w:val="20"/>
        </w:rPr>
      </w:pPr>
      <w:r w:rsidRPr="00AE48B9">
        <w:rPr>
          <w:rFonts w:ascii="Arial" w:hAnsi="Arial" w:cs="Arial"/>
          <w:sz w:val="20"/>
          <w:szCs w:val="20"/>
        </w:rPr>
        <w:t>przekazywania osobom i podmiotom uczestniczącym w Projekcie informacji, że Projekt uzyskał dofinansowanie przynajmniej w formie odpowiedniego oznakowania;</w:t>
      </w:r>
    </w:p>
    <w:p w14:paraId="2258C271" w14:textId="77777777" w:rsidR="0019096D" w:rsidRPr="00AE48B9" w:rsidRDefault="00AF41C3" w:rsidP="00AE48B9">
      <w:pPr>
        <w:numPr>
          <w:ilvl w:val="1"/>
          <w:numId w:val="37"/>
        </w:numPr>
        <w:tabs>
          <w:tab w:val="left" w:pos="709"/>
        </w:tabs>
        <w:ind w:left="709" w:hanging="283"/>
        <w:rPr>
          <w:rFonts w:ascii="Arial" w:hAnsi="Arial" w:cs="Arial"/>
          <w:sz w:val="20"/>
          <w:szCs w:val="20"/>
        </w:rPr>
      </w:pPr>
      <w:r w:rsidRPr="00AE48B9">
        <w:rPr>
          <w:rFonts w:ascii="Arial" w:hAnsi="Arial" w:cs="Arial"/>
          <w:sz w:val="20"/>
          <w:szCs w:val="20"/>
        </w:rPr>
        <w:t>dokumentowania działań informacyjnych i promocyjnych prowadzonych w ramach Projektu.</w:t>
      </w:r>
    </w:p>
    <w:p w14:paraId="422839D3" w14:textId="77777777" w:rsidR="00C16A41" w:rsidRPr="00AE48B9" w:rsidRDefault="00C16A41" w:rsidP="00AE48B9">
      <w:pPr>
        <w:rPr>
          <w:rFonts w:ascii="Arial" w:hAnsi="Arial" w:cs="Arial"/>
          <w:b/>
          <w:sz w:val="20"/>
          <w:szCs w:val="20"/>
        </w:rPr>
      </w:pPr>
    </w:p>
    <w:p w14:paraId="1C3F2627"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12.</w:t>
      </w:r>
      <w:r w:rsidR="00DD6DED" w:rsidRPr="00F102AC">
        <w:rPr>
          <w:rFonts w:ascii="Arial" w:hAnsi="Arial" w:cs="Arial"/>
          <w:sz w:val="20"/>
          <w:szCs w:val="20"/>
        </w:rPr>
        <w:t xml:space="preserve"> Archiwizacja</w:t>
      </w:r>
    </w:p>
    <w:p w14:paraId="3DA7591F" w14:textId="77777777" w:rsidR="00A56167" w:rsidRPr="00AE48B9" w:rsidRDefault="00A56167" w:rsidP="00AE48B9">
      <w:pPr>
        <w:rPr>
          <w:rFonts w:ascii="Arial" w:hAnsi="Arial" w:cs="Arial"/>
          <w:b/>
          <w:sz w:val="20"/>
          <w:szCs w:val="20"/>
        </w:rPr>
      </w:pPr>
    </w:p>
    <w:p w14:paraId="5812C184"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Beneficjent zobowiązuje się do przechowywania dokumentacji związanej z realizacją Projektu przez okres </w:t>
      </w:r>
      <w:r w:rsidR="00BF6AB1" w:rsidRPr="00AE48B9">
        <w:rPr>
          <w:rFonts w:ascii="Arial" w:hAnsi="Arial" w:cs="Arial"/>
          <w:sz w:val="20"/>
          <w:szCs w:val="20"/>
        </w:rPr>
        <w:t xml:space="preserve">dwóch </w:t>
      </w:r>
      <w:r w:rsidRPr="00AE48B9">
        <w:rPr>
          <w:rFonts w:ascii="Arial" w:hAnsi="Arial" w:cs="Arial"/>
          <w:sz w:val="20"/>
          <w:szCs w:val="20"/>
        </w:rPr>
        <w:t xml:space="preserve">lat od dnia 31 grudnia następującego po złożeniu przez Instytucję Zarządzającą RPO WK-P zestawienia wydatków, w którym ujęto ostateczne wydatki dotyczące zakończonego Projektu, z zastrzeżeniem ust. 3 i 4. </w:t>
      </w:r>
    </w:p>
    <w:p w14:paraId="6296DB30" w14:textId="77777777" w:rsidR="00D729B0" w:rsidRPr="00AE48B9" w:rsidRDefault="00D729B0" w:rsidP="00AE48B9">
      <w:pPr>
        <w:rPr>
          <w:rFonts w:ascii="Arial" w:hAnsi="Arial" w:cs="Arial"/>
          <w:sz w:val="20"/>
          <w:szCs w:val="20"/>
        </w:rPr>
      </w:pPr>
    </w:p>
    <w:p w14:paraId="5063B267" w14:textId="77777777" w:rsidR="0019096D" w:rsidRPr="00AE48B9" w:rsidRDefault="00AF41C3" w:rsidP="00AE48B9">
      <w:pPr>
        <w:numPr>
          <w:ilvl w:val="0"/>
          <w:numId w:val="3"/>
        </w:numPr>
        <w:tabs>
          <w:tab w:val="left" w:pos="142"/>
        </w:tabs>
        <w:ind w:left="142" w:hanging="142"/>
        <w:rPr>
          <w:rFonts w:ascii="Arial" w:hAnsi="Arial" w:cs="Arial"/>
          <w:sz w:val="20"/>
          <w:szCs w:val="20"/>
        </w:rPr>
      </w:pPr>
      <w:r w:rsidRPr="00AE48B9">
        <w:rPr>
          <w:rFonts w:ascii="Arial" w:hAnsi="Arial" w:cs="Arial"/>
          <w:sz w:val="20"/>
          <w:szCs w:val="20"/>
        </w:rPr>
        <w:t>Instytucja Zarządzająca RPO WK-P informuje Beneficjenta o terminie rozpoczęcia okresu, o którym mowa w ust. 1.</w:t>
      </w:r>
    </w:p>
    <w:p w14:paraId="1BBFFDD3" w14:textId="77777777" w:rsidR="00D729B0" w:rsidRPr="00AE48B9" w:rsidRDefault="00D729B0" w:rsidP="00AE48B9">
      <w:pPr>
        <w:rPr>
          <w:rFonts w:ascii="Arial" w:hAnsi="Arial" w:cs="Arial"/>
          <w:sz w:val="20"/>
          <w:szCs w:val="20"/>
        </w:rPr>
      </w:pPr>
    </w:p>
    <w:p w14:paraId="2F794A6A"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Okres, o którym mowa w ust. 1, może zostać przerwany na podstawie przesłanek określonych </w:t>
      </w:r>
      <w:r w:rsidRPr="00AE48B9">
        <w:rPr>
          <w:rFonts w:ascii="Arial" w:hAnsi="Arial" w:cs="Arial"/>
          <w:sz w:val="20"/>
          <w:szCs w:val="20"/>
        </w:rPr>
        <w:br/>
        <w:t>w art. 140 ust. 1 rozporządzenia ogólnego lub w art. 23 ust. 3 ustawy wdrożeniowej, o czym Beneficjent jest informowany pisemnie przez Instytucję Zarządzającą RPO WK-P.</w:t>
      </w:r>
    </w:p>
    <w:p w14:paraId="5B289847" w14:textId="77777777" w:rsidR="00D729B0" w:rsidRPr="00AE48B9" w:rsidRDefault="00D729B0" w:rsidP="00AE48B9">
      <w:pPr>
        <w:rPr>
          <w:rFonts w:ascii="Arial" w:hAnsi="Arial" w:cs="Arial"/>
          <w:sz w:val="20"/>
          <w:szCs w:val="20"/>
        </w:rPr>
      </w:pPr>
    </w:p>
    <w:p w14:paraId="3F66B87B"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Ustęp 1 pozostaje bez uszczerbku dla zasad dotyczących trwałości Projektu, wskazanych w § 18 Porozumienia, podatku, o którym mowa w ustawie o podatku od towarów i usług oraz pomocy publicznej. W przypadku Projektu objętego pomocą publiczną Beneficjent zobowiązuje się przechowywać dokumenty dotyczące tej pomocy przez 10 lat licząc od dnia podpisania Porozumienia.</w:t>
      </w:r>
    </w:p>
    <w:p w14:paraId="62C0149B" w14:textId="77777777" w:rsidR="00D729B0" w:rsidRPr="00AE48B9" w:rsidRDefault="00D729B0" w:rsidP="00AE48B9">
      <w:pPr>
        <w:rPr>
          <w:rFonts w:ascii="Arial" w:hAnsi="Arial" w:cs="Arial"/>
          <w:sz w:val="20"/>
          <w:szCs w:val="20"/>
        </w:rPr>
      </w:pPr>
    </w:p>
    <w:p w14:paraId="7DE37AE9"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Beneficjent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1AEF3F79" w14:textId="77777777" w:rsidR="00D729B0" w:rsidRPr="00AE48B9" w:rsidRDefault="00D729B0" w:rsidP="00AE48B9">
      <w:pPr>
        <w:rPr>
          <w:rFonts w:ascii="Arial" w:hAnsi="Arial" w:cs="Arial"/>
          <w:sz w:val="20"/>
          <w:szCs w:val="20"/>
        </w:rPr>
      </w:pPr>
    </w:p>
    <w:p w14:paraId="6762BE20"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Beneficjent zobowiązuje się do przechowywania dokumentacji związanej z realizacją Projektu </w:t>
      </w:r>
      <w:r w:rsidRPr="00AE48B9">
        <w:rPr>
          <w:rFonts w:ascii="Arial" w:hAnsi="Arial" w:cs="Arial"/>
          <w:sz w:val="20"/>
          <w:szCs w:val="20"/>
        </w:rPr>
        <w:br/>
        <w:t>w sposób zapewniający dostępność, poufność i bezpieczeństwo oraz do informowania Instytucji Zarządzającej RPO WK-P o miejscu przechowywania tej dokumentacji.</w:t>
      </w:r>
    </w:p>
    <w:p w14:paraId="5224C22B" w14:textId="77777777" w:rsidR="00D729B0" w:rsidRPr="00AE48B9" w:rsidRDefault="00D729B0" w:rsidP="00AE48B9">
      <w:pPr>
        <w:rPr>
          <w:rFonts w:ascii="Arial" w:hAnsi="Arial" w:cs="Arial"/>
          <w:sz w:val="20"/>
          <w:szCs w:val="20"/>
        </w:rPr>
      </w:pPr>
    </w:p>
    <w:p w14:paraId="6739BEB7"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W przypadku zmiany miejsca przechowywania dokumentów związanych z realizacją Projektu, </w:t>
      </w:r>
      <w:r w:rsidRPr="00AE48B9">
        <w:rPr>
          <w:rFonts w:ascii="Arial" w:hAnsi="Arial" w:cs="Arial"/>
          <w:sz w:val="20"/>
          <w:szCs w:val="20"/>
        </w:rPr>
        <w:br/>
        <w:t xml:space="preserve">jak również w przypadku zawieszenia, zaprzestania lub likwidacji przez Beneficjenta działalności przed upływem terminu, o którym mowa w ust. 1 i 4, Beneficjent zobowiązuje się do pisemnego poinformowania Instytucji Zarządzającej RPO WK-P, w terminie 14 dni od zaistnienia zdarzenia, </w:t>
      </w:r>
      <w:r w:rsidRPr="00AE48B9">
        <w:rPr>
          <w:rFonts w:ascii="Arial" w:hAnsi="Arial" w:cs="Arial"/>
          <w:sz w:val="20"/>
          <w:szCs w:val="20"/>
        </w:rPr>
        <w:br/>
        <w:t>o nowym miejscu przechowywania dokumentów.</w:t>
      </w:r>
    </w:p>
    <w:p w14:paraId="2D565D2E" w14:textId="77777777" w:rsidR="00C16A41" w:rsidRPr="00AE48B9" w:rsidRDefault="00AF41C3" w:rsidP="00C47803">
      <w:pPr>
        <w:tabs>
          <w:tab w:val="left" w:pos="142"/>
        </w:tabs>
        <w:ind w:left="142"/>
        <w:rPr>
          <w:rFonts w:ascii="Arial" w:hAnsi="Arial" w:cs="Arial"/>
          <w:b/>
          <w:sz w:val="20"/>
          <w:szCs w:val="20"/>
        </w:rPr>
      </w:pPr>
      <w:r w:rsidRPr="00AE48B9">
        <w:rPr>
          <w:rFonts w:ascii="Arial" w:hAnsi="Arial" w:cs="Arial"/>
          <w:sz w:val="20"/>
          <w:szCs w:val="20"/>
        </w:rPr>
        <w:t xml:space="preserve"> </w:t>
      </w:r>
    </w:p>
    <w:p w14:paraId="65417A5C"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13.</w:t>
      </w:r>
      <w:r w:rsidR="00DD6DED" w:rsidRPr="00F102AC">
        <w:rPr>
          <w:rFonts w:ascii="Arial" w:hAnsi="Arial" w:cs="Arial"/>
          <w:sz w:val="20"/>
          <w:szCs w:val="20"/>
        </w:rPr>
        <w:t xml:space="preserve"> Zmiany w Projekcie i Porozumieniu</w:t>
      </w:r>
    </w:p>
    <w:p w14:paraId="1C0014A9" w14:textId="77777777" w:rsidR="0065062A" w:rsidRPr="00AE48B9" w:rsidRDefault="0065062A" w:rsidP="00AE48B9">
      <w:pPr>
        <w:rPr>
          <w:rFonts w:ascii="Arial" w:hAnsi="Arial" w:cs="Arial"/>
          <w:sz w:val="20"/>
          <w:szCs w:val="20"/>
        </w:rPr>
      </w:pPr>
    </w:p>
    <w:p w14:paraId="4A2546D3" w14:textId="77777777" w:rsidR="009D4044" w:rsidRPr="00AE48B9" w:rsidRDefault="00AF41C3" w:rsidP="00AE48B9">
      <w:pPr>
        <w:rPr>
          <w:rFonts w:ascii="Arial" w:hAnsi="Arial" w:cs="Arial"/>
          <w:sz w:val="20"/>
          <w:szCs w:val="20"/>
        </w:rPr>
      </w:pPr>
      <w:r w:rsidRPr="00AE48B9">
        <w:rPr>
          <w:rFonts w:ascii="Arial" w:hAnsi="Arial" w:cs="Arial"/>
          <w:sz w:val="20"/>
          <w:szCs w:val="20"/>
        </w:rPr>
        <w:t>1. Beneficjent jest zobowiązany do realizacji Projektu zgodnie z Porozumieniem, z aktualnym wnioskiem o dofinansowanie oraz zmianami zaakceptowanymi przez Instytucję Zarządzającą RPO WK-P.</w:t>
      </w:r>
    </w:p>
    <w:p w14:paraId="131AE5AC" w14:textId="77777777" w:rsidR="009D4044" w:rsidRPr="00AE48B9" w:rsidRDefault="00AF41C3" w:rsidP="00AE48B9">
      <w:pPr>
        <w:rPr>
          <w:rFonts w:ascii="Arial" w:hAnsi="Arial" w:cs="Arial"/>
          <w:sz w:val="20"/>
          <w:szCs w:val="20"/>
        </w:rPr>
      </w:pPr>
      <w:r w:rsidRPr="00AE48B9">
        <w:rPr>
          <w:rFonts w:ascii="Arial" w:hAnsi="Arial" w:cs="Arial"/>
          <w:sz w:val="20"/>
          <w:szCs w:val="20"/>
        </w:rPr>
        <w:t xml:space="preserve"> </w:t>
      </w:r>
    </w:p>
    <w:p w14:paraId="09E9A2DF" w14:textId="77777777" w:rsidR="009D4044" w:rsidRPr="00AE48B9" w:rsidRDefault="00AF41C3" w:rsidP="00AE48B9">
      <w:pPr>
        <w:rPr>
          <w:rFonts w:ascii="Arial" w:hAnsi="Arial" w:cs="Arial"/>
          <w:sz w:val="20"/>
          <w:szCs w:val="20"/>
        </w:rPr>
      </w:pPr>
      <w:r w:rsidRPr="00AE48B9">
        <w:rPr>
          <w:rFonts w:ascii="Arial" w:hAnsi="Arial" w:cs="Arial"/>
          <w:sz w:val="20"/>
          <w:szCs w:val="20"/>
        </w:rPr>
        <w:t xml:space="preserve">2. Przez zmiany zaakceptowane przez Instytucję Zarządzającą RPO WK-P należy rozumieć zmiany zaakceptowane  na piśmie podpisanym przez osobę upoważnioną. </w:t>
      </w:r>
    </w:p>
    <w:p w14:paraId="6319FF01" w14:textId="77777777" w:rsidR="009D4044" w:rsidRPr="00AE48B9" w:rsidRDefault="009D4044" w:rsidP="00AE48B9">
      <w:pPr>
        <w:rPr>
          <w:rFonts w:ascii="Arial" w:hAnsi="Arial" w:cs="Arial"/>
          <w:sz w:val="20"/>
          <w:szCs w:val="20"/>
        </w:rPr>
      </w:pPr>
    </w:p>
    <w:p w14:paraId="7758B9D4" w14:textId="77777777" w:rsidR="0065062A" w:rsidRPr="00AE48B9" w:rsidRDefault="00AF41C3" w:rsidP="00AE48B9">
      <w:pPr>
        <w:rPr>
          <w:rFonts w:ascii="Arial" w:hAnsi="Arial" w:cs="Arial"/>
          <w:sz w:val="20"/>
          <w:szCs w:val="20"/>
        </w:rPr>
      </w:pPr>
      <w:r w:rsidRPr="00AE48B9">
        <w:rPr>
          <w:rFonts w:ascii="Arial" w:hAnsi="Arial" w:cs="Arial"/>
          <w:sz w:val="20"/>
          <w:szCs w:val="20"/>
        </w:rPr>
        <w:t>3. Beneficjent zgłasza Instytucji Zarządzającej RPO WK-P, w formie pisemnej, zmiany dotyczące realizacji Projektu przed ich wprowadzeniem, nie później niż na 30 dni</w:t>
      </w:r>
      <w:r w:rsidR="00B40BC5" w:rsidRPr="00AE48B9">
        <w:rPr>
          <w:rStyle w:val="Odwoanieprzypisudolnego"/>
          <w:rFonts w:ascii="Arial" w:hAnsi="Arial" w:cs="Arial"/>
          <w:sz w:val="20"/>
          <w:szCs w:val="20"/>
        </w:rPr>
        <w:footnoteReference w:id="40"/>
      </w:r>
      <w:r w:rsidR="0065062A" w:rsidRPr="00AE48B9">
        <w:rPr>
          <w:rFonts w:ascii="Arial" w:hAnsi="Arial" w:cs="Arial"/>
          <w:sz w:val="20"/>
          <w:szCs w:val="20"/>
        </w:rPr>
        <w:t xml:space="preserve"> przed planowanym zakończeniem realizacji Projektu, </w:t>
      </w:r>
      <w:r w:rsidRPr="00AE48B9">
        <w:rPr>
          <w:rFonts w:ascii="Arial" w:hAnsi="Arial" w:cs="Arial"/>
          <w:sz w:val="20"/>
          <w:szCs w:val="20"/>
        </w:rPr>
        <w:t xml:space="preserve">określonym w § 3 ust. 1 pkt 2 Porozumienia. </w:t>
      </w:r>
    </w:p>
    <w:p w14:paraId="21DDEC82" w14:textId="77777777" w:rsidR="0065062A" w:rsidRPr="00AE48B9" w:rsidRDefault="00AF41C3" w:rsidP="00AE48B9">
      <w:pPr>
        <w:spacing w:before="120"/>
        <w:rPr>
          <w:rFonts w:ascii="Arial" w:hAnsi="Arial" w:cs="Arial"/>
          <w:sz w:val="20"/>
          <w:szCs w:val="20"/>
        </w:rPr>
      </w:pPr>
      <w:r w:rsidRPr="00AE48B9">
        <w:rPr>
          <w:rFonts w:ascii="Arial" w:hAnsi="Arial" w:cs="Arial"/>
          <w:sz w:val="20"/>
          <w:szCs w:val="20"/>
        </w:rPr>
        <w:t xml:space="preserve">4. Instytucja Zarządzająca RPO WK-P może z własnej inicjatywy zaproponować wprowadzenie zmian do Porozumienia. </w:t>
      </w:r>
    </w:p>
    <w:p w14:paraId="59C6FFAE" w14:textId="77777777" w:rsidR="000D5AFA" w:rsidRPr="00AE48B9" w:rsidRDefault="00AF41C3" w:rsidP="00AE48B9">
      <w:pPr>
        <w:spacing w:before="120"/>
        <w:rPr>
          <w:rFonts w:ascii="Arial" w:hAnsi="Arial" w:cs="Arial"/>
          <w:sz w:val="20"/>
          <w:szCs w:val="20"/>
        </w:rPr>
      </w:pPr>
      <w:r w:rsidRPr="00AE48B9">
        <w:rPr>
          <w:rFonts w:ascii="Arial" w:hAnsi="Arial" w:cs="Arial"/>
          <w:sz w:val="20"/>
          <w:szCs w:val="20"/>
        </w:rPr>
        <w:t xml:space="preserve">5. W przypadku wystąpienia niezależnych od Beneficjenta okoliczności, powodujących konieczność wprowadzenia zmian do Projektu, Strony Porozumienia uzgadniają zakres zmian w Porozumieniu, które są niezbędne dla zapewnienia prawidłowej realizacji Projektu. </w:t>
      </w:r>
    </w:p>
    <w:p w14:paraId="424BA8DA" w14:textId="77777777" w:rsidR="00CB5650" w:rsidRPr="00AE48B9" w:rsidRDefault="00CB5650" w:rsidP="00AE48B9">
      <w:pPr>
        <w:rPr>
          <w:rFonts w:ascii="Arial" w:hAnsi="Arial" w:cs="Arial"/>
          <w:sz w:val="20"/>
          <w:szCs w:val="20"/>
        </w:rPr>
      </w:pPr>
    </w:p>
    <w:p w14:paraId="6B998996" w14:textId="77777777" w:rsidR="000341EC" w:rsidRPr="00AE48B9" w:rsidRDefault="00AF41C3" w:rsidP="00AE48B9">
      <w:pPr>
        <w:rPr>
          <w:rFonts w:ascii="Arial" w:hAnsi="Arial" w:cs="Arial"/>
          <w:sz w:val="20"/>
          <w:szCs w:val="20"/>
        </w:rPr>
      </w:pPr>
      <w:r w:rsidRPr="00AE48B9">
        <w:rPr>
          <w:rFonts w:ascii="Arial" w:hAnsi="Arial" w:cs="Arial"/>
          <w:sz w:val="20"/>
          <w:szCs w:val="20"/>
        </w:rPr>
        <w:t xml:space="preserve">6. </w:t>
      </w:r>
      <w:r w:rsidR="00F36E86" w:rsidRPr="00AE48B9">
        <w:rPr>
          <w:rFonts w:ascii="Arial" w:hAnsi="Arial" w:cs="Arial"/>
          <w:sz w:val="20"/>
          <w:szCs w:val="20"/>
        </w:rPr>
        <w:t>Instytucja Zarządzająca RPO WK-P może podjąć decyzję o zwiększeniu dofinansowania określonego w § 2 ust. 3 Porozumienia</w:t>
      </w:r>
      <w:r w:rsidR="000341EC" w:rsidRPr="00AE48B9">
        <w:rPr>
          <w:rFonts w:ascii="Arial" w:hAnsi="Arial" w:cs="Arial"/>
          <w:sz w:val="20"/>
          <w:szCs w:val="20"/>
        </w:rPr>
        <w:t>, w szczególności:</w:t>
      </w:r>
    </w:p>
    <w:p w14:paraId="7C4029E3" w14:textId="77777777" w:rsidR="000341EC" w:rsidRPr="00AE48B9" w:rsidRDefault="000341EC" w:rsidP="00AE48B9">
      <w:pPr>
        <w:numPr>
          <w:ilvl w:val="0"/>
          <w:numId w:val="60"/>
        </w:numPr>
        <w:rPr>
          <w:rFonts w:ascii="Arial" w:hAnsi="Arial" w:cs="Arial"/>
          <w:sz w:val="20"/>
          <w:szCs w:val="20"/>
        </w:rPr>
      </w:pPr>
      <w:r w:rsidRPr="00AE48B9">
        <w:rPr>
          <w:rFonts w:ascii="Arial" w:hAnsi="Arial" w:cs="Arial"/>
          <w:sz w:val="20"/>
          <w:szCs w:val="20"/>
        </w:rPr>
        <w:t>gdy Instytucja Zarządzająca RPO WK–P podejmie uchwałę o zwiększeniu poziomu dofinansowania określonego w SZOOP, w zakresie Działania/Podziałania, w ramach którego realizowany jest Projekt,</w:t>
      </w:r>
    </w:p>
    <w:p w14:paraId="4493E6F8" w14:textId="77777777" w:rsidR="000341EC" w:rsidRPr="00AE48B9" w:rsidRDefault="000341EC" w:rsidP="00AE48B9">
      <w:pPr>
        <w:numPr>
          <w:ilvl w:val="0"/>
          <w:numId w:val="60"/>
        </w:numPr>
        <w:rPr>
          <w:rFonts w:ascii="Arial" w:hAnsi="Arial" w:cs="Arial"/>
          <w:sz w:val="20"/>
          <w:szCs w:val="20"/>
        </w:rPr>
      </w:pPr>
      <w:r w:rsidRPr="00AE48B9">
        <w:rPr>
          <w:rFonts w:ascii="Arial" w:hAnsi="Arial" w:cs="Arial"/>
          <w:sz w:val="20"/>
          <w:szCs w:val="20"/>
        </w:rPr>
        <w:t>gdy Instytucja Zarządzająca RPO WK–P podejmie uchwałę o zwiększeniu poziomu dofinansowania dla konkursu/ naboru w trybie pozakonkursowym, w ramach którego Projekt został wybrany do dofinansowania,</w:t>
      </w:r>
    </w:p>
    <w:p w14:paraId="79109B85" w14:textId="77777777" w:rsidR="000341EC" w:rsidRPr="00AE48B9" w:rsidRDefault="000341EC" w:rsidP="00AE48B9">
      <w:pPr>
        <w:numPr>
          <w:ilvl w:val="0"/>
          <w:numId w:val="60"/>
        </w:numPr>
        <w:rPr>
          <w:rFonts w:ascii="Arial" w:hAnsi="Arial" w:cs="Arial"/>
          <w:sz w:val="20"/>
          <w:szCs w:val="20"/>
        </w:rPr>
      </w:pPr>
      <w:r w:rsidRPr="00AE48B9">
        <w:rPr>
          <w:rFonts w:ascii="Arial" w:hAnsi="Arial" w:cs="Arial"/>
          <w:sz w:val="20"/>
          <w:szCs w:val="20"/>
        </w:rPr>
        <w:t>gdy tak wskazuje regulamin konkursu/ dokumentacja dotycząca naboru w trybie pozakonkursowym,</w:t>
      </w:r>
    </w:p>
    <w:p w14:paraId="0D2B3EF2" w14:textId="77777777" w:rsidR="000341EC" w:rsidRPr="00AE48B9" w:rsidRDefault="000341EC" w:rsidP="00AE48B9">
      <w:pPr>
        <w:numPr>
          <w:ilvl w:val="0"/>
          <w:numId w:val="60"/>
        </w:numPr>
        <w:rPr>
          <w:rFonts w:ascii="Arial" w:hAnsi="Arial" w:cs="Arial"/>
          <w:sz w:val="20"/>
          <w:szCs w:val="20"/>
        </w:rPr>
      </w:pPr>
      <w:r w:rsidRPr="00AE48B9">
        <w:rPr>
          <w:rFonts w:ascii="Arial" w:hAnsi="Arial" w:cs="Arial"/>
          <w:sz w:val="20"/>
          <w:szCs w:val="20"/>
        </w:rPr>
        <w:t>na warunkach wskazanych w ust. 18.</w:t>
      </w:r>
    </w:p>
    <w:p w14:paraId="4F1A86AE" w14:textId="77777777" w:rsidR="00F36E86" w:rsidRPr="00AE48B9" w:rsidRDefault="00F36E86" w:rsidP="00AE48B9">
      <w:pPr>
        <w:rPr>
          <w:rFonts w:ascii="Arial" w:hAnsi="Arial" w:cs="Arial"/>
          <w:sz w:val="20"/>
          <w:szCs w:val="20"/>
        </w:rPr>
      </w:pPr>
    </w:p>
    <w:p w14:paraId="47ADA6F7" w14:textId="77777777" w:rsidR="00DA273F" w:rsidRPr="00AE48B9" w:rsidRDefault="00BA13CE" w:rsidP="00AE48B9">
      <w:pPr>
        <w:rPr>
          <w:rFonts w:ascii="Arial" w:hAnsi="Arial" w:cs="Arial"/>
          <w:sz w:val="20"/>
          <w:szCs w:val="20"/>
        </w:rPr>
      </w:pPr>
      <w:r w:rsidRPr="00AE48B9">
        <w:rPr>
          <w:rFonts w:ascii="Arial" w:hAnsi="Arial" w:cs="Arial"/>
          <w:sz w:val="20"/>
          <w:szCs w:val="20"/>
        </w:rPr>
        <w:t>7</w:t>
      </w:r>
      <w:r w:rsidR="00AF41C3" w:rsidRPr="00AE48B9">
        <w:rPr>
          <w:rFonts w:ascii="Arial" w:hAnsi="Arial" w:cs="Arial"/>
          <w:sz w:val="20"/>
          <w:szCs w:val="20"/>
        </w:rPr>
        <w:t xml:space="preserve">. Jeżeli w wyniku przeprowadzonego postępowania o udzielenie zamówienia, suma wartości kategorii wydatków objętych postępowaniem ulegnie zmniejszeniu w stosunku do sumy wartości tych kategorii wydatków, określonych we wniosku o dofinansowanie, wysokość dofinansowania dotyczącego tych kategorii wydatków ulega odpowiedniemu zmniejszeniu, z zachowaniem udziału procentowego dofinansowania w wydatkach kwalifikowalnych, określonego w § 2 ust. 3 Porozumienia. Ewentualne oszczędności powstałe w wyniku przeprowadzonego postępowania o udzielenie zamówienia mogą zostać przesunięte do innego postępowania przeprowadzonego w ramach Projektu, w którym zaistniała sytuacja, o której mowa w ust. </w:t>
      </w:r>
      <w:r w:rsidRPr="00AE48B9">
        <w:rPr>
          <w:rFonts w:ascii="Arial" w:hAnsi="Arial" w:cs="Arial"/>
          <w:sz w:val="20"/>
          <w:szCs w:val="20"/>
        </w:rPr>
        <w:t>8</w:t>
      </w:r>
      <w:r w:rsidR="00AF41C3" w:rsidRPr="00AE48B9">
        <w:rPr>
          <w:rFonts w:ascii="Arial" w:hAnsi="Arial" w:cs="Arial"/>
          <w:sz w:val="20"/>
          <w:szCs w:val="20"/>
        </w:rPr>
        <w:t>, z zachowaniem udziału procentowego dofinansowania w wydatkach kwalifikowalnych, określonego w § 2 ust. 3 Porozumienia</w:t>
      </w:r>
      <w:r w:rsidR="00DA273F" w:rsidRPr="00AE48B9">
        <w:rPr>
          <w:rFonts w:ascii="Arial" w:hAnsi="Arial" w:cs="Arial"/>
          <w:sz w:val="20"/>
          <w:szCs w:val="20"/>
          <w:vertAlign w:val="superscript"/>
        </w:rPr>
        <w:footnoteReference w:id="41"/>
      </w:r>
      <w:r w:rsidR="00DA273F" w:rsidRPr="00AE48B9">
        <w:rPr>
          <w:rFonts w:ascii="Arial" w:hAnsi="Arial" w:cs="Arial"/>
          <w:sz w:val="20"/>
          <w:szCs w:val="20"/>
        </w:rPr>
        <w:t>.</w:t>
      </w:r>
    </w:p>
    <w:p w14:paraId="6BEB1ED4" w14:textId="77777777" w:rsidR="00DB195D" w:rsidRPr="00AE48B9" w:rsidRDefault="00DB195D" w:rsidP="00AE48B9">
      <w:pPr>
        <w:rPr>
          <w:rFonts w:ascii="Arial" w:hAnsi="Arial" w:cs="Arial"/>
          <w:sz w:val="20"/>
          <w:szCs w:val="20"/>
        </w:rPr>
      </w:pPr>
    </w:p>
    <w:p w14:paraId="360AA7B2" w14:textId="77777777" w:rsidR="00DA273F" w:rsidRPr="00AE48B9" w:rsidRDefault="00BA13CE" w:rsidP="00AE48B9">
      <w:pPr>
        <w:rPr>
          <w:rFonts w:ascii="Arial" w:hAnsi="Arial" w:cs="Arial"/>
          <w:sz w:val="20"/>
          <w:szCs w:val="20"/>
        </w:rPr>
      </w:pPr>
      <w:r w:rsidRPr="00AE48B9">
        <w:rPr>
          <w:rFonts w:ascii="Arial" w:hAnsi="Arial" w:cs="Arial"/>
          <w:sz w:val="20"/>
          <w:szCs w:val="20"/>
        </w:rPr>
        <w:t>8</w:t>
      </w:r>
      <w:r w:rsidR="00AF41C3" w:rsidRPr="00AE48B9">
        <w:rPr>
          <w:rFonts w:ascii="Arial" w:hAnsi="Arial" w:cs="Arial"/>
          <w:sz w:val="20"/>
          <w:szCs w:val="20"/>
        </w:rPr>
        <w:t xml:space="preserve">. Jeżeli w wyniku przeprowadzonego postępowania o udzielenie zamówienia, suma wartości kategorii wydatków objętych postępowaniem ulegnie zwiększeniu w stosunku do sumy wartości tych kategorii wydatków, określonych we wniosku o dofinansowanie Projektu, wysokość dofinansowania dotyczącego tych kategorii wydatków nie ulega zmianie, z zastrzeżeniem ust. </w:t>
      </w:r>
      <w:r w:rsidRPr="00AE48B9">
        <w:rPr>
          <w:rFonts w:ascii="Arial" w:hAnsi="Arial" w:cs="Arial"/>
          <w:sz w:val="20"/>
          <w:szCs w:val="20"/>
        </w:rPr>
        <w:t>7</w:t>
      </w:r>
      <w:r w:rsidR="00AF41C3" w:rsidRPr="00AE48B9">
        <w:rPr>
          <w:rFonts w:ascii="Arial" w:hAnsi="Arial" w:cs="Arial"/>
          <w:sz w:val="20"/>
          <w:szCs w:val="20"/>
        </w:rPr>
        <w:t>.</w:t>
      </w:r>
    </w:p>
    <w:p w14:paraId="51D03B18" w14:textId="77777777" w:rsidR="00DB195D" w:rsidRPr="00AE48B9" w:rsidRDefault="00DB195D" w:rsidP="00AE48B9">
      <w:pPr>
        <w:rPr>
          <w:rFonts w:ascii="Arial" w:hAnsi="Arial" w:cs="Arial"/>
          <w:sz w:val="20"/>
          <w:szCs w:val="20"/>
        </w:rPr>
      </w:pPr>
    </w:p>
    <w:p w14:paraId="3C77E2FB" w14:textId="77777777" w:rsidR="00DA273F" w:rsidRPr="00AE48B9" w:rsidRDefault="00BA13CE" w:rsidP="00AE48B9">
      <w:pPr>
        <w:rPr>
          <w:rFonts w:ascii="Arial" w:hAnsi="Arial" w:cs="Arial"/>
          <w:sz w:val="20"/>
          <w:szCs w:val="20"/>
        </w:rPr>
      </w:pPr>
      <w:r w:rsidRPr="00AE48B9">
        <w:rPr>
          <w:rFonts w:ascii="Arial" w:hAnsi="Arial" w:cs="Arial"/>
          <w:sz w:val="20"/>
          <w:szCs w:val="20"/>
        </w:rPr>
        <w:t>9</w:t>
      </w:r>
      <w:r w:rsidR="00AF41C3" w:rsidRPr="00AE48B9">
        <w:rPr>
          <w:rFonts w:ascii="Arial" w:hAnsi="Arial" w:cs="Arial"/>
          <w:sz w:val="20"/>
          <w:szCs w:val="20"/>
        </w:rPr>
        <w:t xml:space="preserve">. Zmiany, o których mowa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 wymagają</w:t>
      </w:r>
      <w:r w:rsidR="00F36E86" w:rsidRPr="00AE48B9">
        <w:rPr>
          <w:rFonts w:ascii="Arial" w:hAnsi="Arial" w:cs="Arial"/>
          <w:sz w:val="20"/>
          <w:szCs w:val="20"/>
        </w:rPr>
        <w:t xml:space="preserve"> zawarcia aneksu do</w:t>
      </w:r>
      <w:r w:rsidR="00AF41C3" w:rsidRPr="00AE48B9">
        <w:rPr>
          <w:rFonts w:ascii="Arial" w:hAnsi="Arial" w:cs="Arial"/>
          <w:sz w:val="20"/>
          <w:szCs w:val="20"/>
        </w:rPr>
        <w:t xml:space="preserve"> Porozumienia po zakończeniu ostatniego postępowania o udzielenie zamówienia w ramach Projektu. Podstawą zmian będzie zaktualizowany wniosek o dofinansowanie. Do czasu zawarcia aneksu</w:t>
      </w:r>
      <w:r w:rsidR="00F36E86" w:rsidRPr="00AE48B9">
        <w:rPr>
          <w:rFonts w:ascii="Arial" w:hAnsi="Arial" w:cs="Arial"/>
          <w:sz w:val="20"/>
          <w:szCs w:val="20"/>
        </w:rPr>
        <w:t xml:space="preserve"> do Porozumienia</w:t>
      </w:r>
      <w:r w:rsidR="00AF41C3" w:rsidRPr="00AE48B9">
        <w:rPr>
          <w:rFonts w:ascii="Arial" w:hAnsi="Arial" w:cs="Arial"/>
          <w:sz w:val="20"/>
          <w:szCs w:val="20"/>
        </w:rPr>
        <w:t xml:space="preserve">, Beneficjent jest zobowiązany do informowania Instytucji Zarządzającej RPO WK–P na piśmie o każdym rozstrzygniętym postępowaniu przetargowym. Na pisemny wniosek Beneficjenta zmiany, o których mowa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 xml:space="preserve">8 </w:t>
      </w:r>
      <w:r w:rsidR="00AF41C3" w:rsidRPr="00AE48B9">
        <w:rPr>
          <w:rFonts w:ascii="Arial" w:hAnsi="Arial" w:cs="Arial"/>
          <w:sz w:val="20"/>
          <w:szCs w:val="20"/>
        </w:rPr>
        <w:t>mogą zostać wprowadzone do Porozumienia w formie aneksu wcześniej niż po rozstrzygnięciu ostatniego postępowania o udzielenie zamówienia w ramach Projektu.</w:t>
      </w:r>
    </w:p>
    <w:p w14:paraId="5E4B9A2A" w14:textId="77777777" w:rsidR="00DB195D" w:rsidRPr="00AE48B9" w:rsidRDefault="00DB195D" w:rsidP="00AE48B9">
      <w:pPr>
        <w:rPr>
          <w:rFonts w:ascii="Arial" w:hAnsi="Arial" w:cs="Arial"/>
          <w:sz w:val="20"/>
          <w:szCs w:val="20"/>
        </w:rPr>
      </w:pPr>
    </w:p>
    <w:p w14:paraId="15661514" w14:textId="77777777" w:rsidR="00DA273F" w:rsidRPr="00AE48B9" w:rsidRDefault="00BA13CE"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Dopuszczalne są, po pisemnym poinformowaniu Instytucji Zarządzającej RPO WK-P, zmiany Projektu dotyczące zmian produktu i rezultatu nie przekraczające 5% wartości wskaźników produktu lub rezultatu, określonej we wniosku o dofinansowanie, a wynikających z innych przyczyn niż określone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w:t>
      </w:r>
    </w:p>
    <w:p w14:paraId="08434F40" w14:textId="77777777" w:rsidR="009A56C9" w:rsidRPr="00AE48B9" w:rsidRDefault="009A56C9" w:rsidP="00AE48B9">
      <w:pPr>
        <w:rPr>
          <w:rFonts w:ascii="Arial" w:hAnsi="Arial" w:cs="Arial"/>
          <w:sz w:val="20"/>
          <w:szCs w:val="20"/>
        </w:rPr>
      </w:pPr>
    </w:p>
    <w:p w14:paraId="1943F975" w14:textId="77777777" w:rsidR="00DA273F" w:rsidRPr="00AE48B9" w:rsidRDefault="00BA13CE" w:rsidP="00AE48B9">
      <w:pPr>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Dopuszczalne są, po pisemnym poinformowaniu i uzyskaniu pisemnej zgody Instytucji Zarządzającej RPO WK-P, zmiany Projektu, dotyczące:</w:t>
      </w:r>
    </w:p>
    <w:p w14:paraId="5FC5C19D" w14:textId="77777777" w:rsidR="0019096D" w:rsidRPr="00AE48B9" w:rsidRDefault="00AF41C3" w:rsidP="00AE48B9">
      <w:pPr>
        <w:numPr>
          <w:ilvl w:val="0"/>
          <w:numId w:val="23"/>
        </w:numPr>
        <w:ind w:left="284" w:hanging="284"/>
        <w:rPr>
          <w:rFonts w:ascii="Arial" w:hAnsi="Arial" w:cs="Arial"/>
          <w:sz w:val="20"/>
          <w:szCs w:val="20"/>
        </w:rPr>
      </w:pPr>
      <w:r w:rsidRPr="00AE48B9">
        <w:rPr>
          <w:rFonts w:ascii="Arial" w:hAnsi="Arial" w:cs="Arial"/>
          <w:sz w:val="20"/>
          <w:szCs w:val="20"/>
        </w:rPr>
        <w:t xml:space="preserve">przesunięć pomiędzy poszczególnymi kategoriami wydatków kwalifikowalnych (w tym również z przyczyn, o których mowa w ust. </w:t>
      </w:r>
      <w:r w:rsidR="00BA13CE" w:rsidRPr="00AE48B9">
        <w:rPr>
          <w:rFonts w:ascii="Arial" w:hAnsi="Arial" w:cs="Arial"/>
          <w:sz w:val="20"/>
          <w:szCs w:val="20"/>
        </w:rPr>
        <w:t xml:space="preserve">7 </w:t>
      </w:r>
      <w:r w:rsidRPr="00AE48B9">
        <w:rPr>
          <w:rFonts w:ascii="Arial" w:hAnsi="Arial" w:cs="Arial"/>
          <w:sz w:val="20"/>
          <w:szCs w:val="20"/>
        </w:rPr>
        <w:t xml:space="preserve">i </w:t>
      </w:r>
      <w:r w:rsidR="00BA13CE" w:rsidRPr="00AE48B9">
        <w:rPr>
          <w:rFonts w:ascii="Arial" w:hAnsi="Arial" w:cs="Arial"/>
          <w:sz w:val="20"/>
          <w:szCs w:val="20"/>
        </w:rPr>
        <w:t>8</w:t>
      </w:r>
      <w:r w:rsidRPr="00AE48B9">
        <w:rPr>
          <w:rFonts w:ascii="Arial" w:hAnsi="Arial" w:cs="Arial"/>
          <w:sz w:val="20"/>
          <w:szCs w:val="20"/>
        </w:rPr>
        <w:t>, określonych we wniosku o dofinansowanie, pod warunkiem, iż proponowane zmiany nie wpłyną negatywnie na osiągnięcie wskaźników produktu i rezultatu oraz na cel Projektu;</w:t>
      </w:r>
    </w:p>
    <w:p w14:paraId="40A18225" w14:textId="77777777" w:rsidR="0019096D" w:rsidRPr="00AE48B9" w:rsidRDefault="00AF41C3" w:rsidP="00AE48B9">
      <w:pPr>
        <w:numPr>
          <w:ilvl w:val="0"/>
          <w:numId w:val="23"/>
        </w:numPr>
        <w:ind w:left="284" w:hanging="284"/>
        <w:rPr>
          <w:rFonts w:ascii="Arial" w:hAnsi="Arial" w:cs="Arial"/>
          <w:sz w:val="20"/>
          <w:szCs w:val="20"/>
        </w:rPr>
      </w:pPr>
      <w:r w:rsidRPr="00AE48B9">
        <w:rPr>
          <w:rFonts w:ascii="Arial" w:hAnsi="Arial" w:cs="Arial"/>
          <w:sz w:val="20"/>
          <w:szCs w:val="20"/>
        </w:rPr>
        <w:t xml:space="preserve">zmian produktu i rezultatu wynoszących powyżej 5% i nie przekraczających 15% wartości wskaźników produktu lub rezultatu określonej we wniosku o dofinansowanie, a wynikających z innych przyczyn niż określone w ust. </w:t>
      </w:r>
      <w:r w:rsidR="00BA13CE" w:rsidRPr="00AE48B9">
        <w:rPr>
          <w:rFonts w:ascii="Arial" w:hAnsi="Arial" w:cs="Arial"/>
          <w:sz w:val="20"/>
          <w:szCs w:val="20"/>
        </w:rPr>
        <w:t xml:space="preserve">7 </w:t>
      </w:r>
      <w:r w:rsidRPr="00AE48B9">
        <w:rPr>
          <w:rFonts w:ascii="Arial" w:hAnsi="Arial" w:cs="Arial"/>
          <w:sz w:val="20"/>
          <w:szCs w:val="20"/>
        </w:rPr>
        <w:t xml:space="preserve">i </w:t>
      </w:r>
      <w:r w:rsidR="00BA13CE" w:rsidRPr="00AE48B9">
        <w:rPr>
          <w:rFonts w:ascii="Arial" w:hAnsi="Arial" w:cs="Arial"/>
          <w:sz w:val="20"/>
          <w:szCs w:val="20"/>
        </w:rPr>
        <w:t>8</w:t>
      </w:r>
      <w:r w:rsidRPr="00AE48B9">
        <w:rPr>
          <w:rFonts w:ascii="Arial" w:hAnsi="Arial" w:cs="Arial"/>
          <w:sz w:val="20"/>
          <w:szCs w:val="20"/>
        </w:rPr>
        <w:t>.</w:t>
      </w:r>
    </w:p>
    <w:p w14:paraId="0F0AA4AE" w14:textId="77777777" w:rsidR="00DB195D" w:rsidRPr="00AE48B9" w:rsidRDefault="00DB195D" w:rsidP="00AE48B9">
      <w:pPr>
        <w:ind w:left="1080"/>
        <w:rPr>
          <w:rFonts w:ascii="Arial" w:hAnsi="Arial" w:cs="Arial"/>
          <w:sz w:val="20"/>
          <w:szCs w:val="20"/>
        </w:rPr>
      </w:pPr>
    </w:p>
    <w:p w14:paraId="265C5585" w14:textId="77777777" w:rsidR="00DA273F" w:rsidRPr="00AE48B9" w:rsidRDefault="00BA13CE" w:rsidP="00AE48B9">
      <w:pPr>
        <w:tabs>
          <w:tab w:val="num" w:pos="1080"/>
        </w:tabs>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xml:space="preserve">. Zmiany zakładanych wskaźników produktu i rezultatu, przekraczające 15% ich wartości, wynikające z przyczyn innych niż określone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 xml:space="preserve">, wymagają </w:t>
      </w:r>
      <w:r w:rsidR="00B62DA0" w:rsidRPr="00AE48B9">
        <w:rPr>
          <w:rFonts w:ascii="Arial" w:hAnsi="Arial" w:cs="Arial"/>
          <w:sz w:val="20"/>
          <w:szCs w:val="20"/>
        </w:rPr>
        <w:t>zawarcia aneksu do</w:t>
      </w:r>
      <w:r w:rsidR="00AF41C3" w:rsidRPr="00AE48B9">
        <w:rPr>
          <w:rFonts w:ascii="Arial" w:hAnsi="Arial" w:cs="Arial"/>
          <w:sz w:val="20"/>
          <w:szCs w:val="20"/>
        </w:rPr>
        <w:t xml:space="preserve"> Porozumieni</w:t>
      </w:r>
      <w:r w:rsidR="00B62DA0" w:rsidRPr="00AE48B9">
        <w:rPr>
          <w:rFonts w:ascii="Arial" w:hAnsi="Arial" w:cs="Arial"/>
          <w:sz w:val="20"/>
          <w:szCs w:val="20"/>
        </w:rPr>
        <w:t>a, na</w:t>
      </w:r>
      <w:r w:rsidR="00AF41C3" w:rsidRPr="00AE48B9">
        <w:rPr>
          <w:rFonts w:ascii="Arial" w:hAnsi="Arial" w:cs="Arial"/>
          <w:sz w:val="20"/>
          <w:szCs w:val="20"/>
        </w:rPr>
        <w:t xml:space="preserve"> </w:t>
      </w:r>
      <w:r w:rsidR="00B62DA0" w:rsidRPr="00AE48B9">
        <w:rPr>
          <w:rFonts w:ascii="Arial" w:hAnsi="Arial" w:cs="Arial"/>
          <w:sz w:val="20"/>
          <w:szCs w:val="20"/>
        </w:rPr>
        <w:t>p</w:t>
      </w:r>
      <w:r w:rsidR="00AF41C3" w:rsidRPr="00AE48B9">
        <w:rPr>
          <w:rFonts w:ascii="Arial" w:hAnsi="Arial" w:cs="Arial"/>
          <w:sz w:val="20"/>
          <w:szCs w:val="20"/>
        </w:rPr>
        <w:t>odstaw</w:t>
      </w:r>
      <w:r w:rsidR="00B62DA0" w:rsidRPr="00AE48B9">
        <w:rPr>
          <w:rFonts w:ascii="Arial" w:hAnsi="Arial" w:cs="Arial"/>
          <w:sz w:val="20"/>
          <w:szCs w:val="20"/>
        </w:rPr>
        <w:t>ie</w:t>
      </w:r>
      <w:r w:rsidR="00AF41C3" w:rsidRPr="00AE48B9">
        <w:rPr>
          <w:rFonts w:ascii="Arial" w:hAnsi="Arial" w:cs="Arial"/>
          <w:sz w:val="20"/>
          <w:szCs w:val="20"/>
        </w:rPr>
        <w:t xml:space="preserve"> zaktualizowan</w:t>
      </w:r>
      <w:r w:rsidR="00B62DA0" w:rsidRPr="00AE48B9">
        <w:rPr>
          <w:rFonts w:ascii="Arial" w:hAnsi="Arial" w:cs="Arial"/>
          <w:sz w:val="20"/>
          <w:szCs w:val="20"/>
        </w:rPr>
        <w:t>ego</w:t>
      </w:r>
      <w:r w:rsidR="00AF41C3" w:rsidRPr="00AE48B9">
        <w:rPr>
          <w:rFonts w:ascii="Arial" w:hAnsi="Arial" w:cs="Arial"/>
          <w:sz w:val="20"/>
          <w:szCs w:val="20"/>
        </w:rPr>
        <w:t xml:space="preserve"> wnios</w:t>
      </w:r>
      <w:r w:rsidR="00B62DA0" w:rsidRPr="00AE48B9">
        <w:rPr>
          <w:rFonts w:ascii="Arial" w:hAnsi="Arial" w:cs="Arial"/>
          <w:sz w:val="20"/>
          <w:szCs w:val="20"/>
        </w:rPr>
        <w:t>ku</w:t>
      </w:r>
      <w:r w:rsidR="00AF41C3" w:rsidRPr="00AE48B9">
        <w:rPr>
          <w:rFonts w:ascii="Arial" w:hAnsi="Arial" w:cs="Arial"/>
          <w:sz w:val="20"/>
          <w:szCs w:val="20"/>
        </w:rPr>
        <w:t xml:space="preserve"> o dofinansowanie.</w:t>
      </w:r>
    </w:p>
    <w:p w14:paraId="3F498C88" w14:textId="77777777" w:rsidR="00DB195D" w:rsidRPr="00AE48B9" w:rsidRDefault="00DB195D" w:rsidP="00AE48B9">
      <w:pPr>
        <w:tabs>
          <w:tab w:val="num" w:pos="1080"/>
        </w:tabs>
        <w:rPr>
          <w:rFonts w:ascii="Arial" w:hAnsi="Arial" w:cs="Arial"/>
          <w:sz w:val="20"/>
          <w:szCs w:val="20"/>
        </w:rPr>
      </w:pPr>
    </w:p>
    <w:p w14:paraId="03A1269C" w14:textId="77777777" w:rsidR="00DB195D" w:rsidRPr="00AE48B9" w:rsidRDefault="00BA13CE" w:rsidP="00AE48B9">
      <w:pPr>
        <w:tabs>
          <w:tab w:val="num" w:pos="1080"/>
        </w:tabs>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Zmniejszenie poziomu wskaźników produktu w sytuacjach określonych w ust. </w:t>
      </w:r>
      <w:r w:rsidRPr="00AE48B9">
        <w:rPr>
          <w:rFonts w:ascii="Arial" w:hAnsi="Arial" w:cs="Arial"/>
          <w:sz w:val="20"/>
          <w:szCs w:val="20"/>
        </w:rPr>
        <w:t>10</w:t>
      </w:r>
      <w:r w:rsidR="00AF41C3" w:rsidRPr="00AE48B9">
        <w:rPr>
          <w:rFonts w:ascii="Arial" w:hAnsi="Arial" w:cs="Arial"/>
          <w:sz w:val="20"/>
          <w:szCs w:val="20"/>
        </w:rPr>
        <w:t xml:space="preserve">, ust. </w:t>
      </w:r>
      <w:r w:rsidRPr="00AE48B9">
        <w:rPr>
          <w:rFonts w:ascii="Arial" w:hAnsi="Arial" w:cs="Arial"/>
          <w:sz w:val="20"/>
          <w:szCs w:val="20"/>
        </w:rPr>
        <w:t xml:space="preserve">11 </w:t>
      </w:r>
      <w:r w:rsidR="00AF41C3" w:rsidRPr="00AE48B9">
        <w:rPr>
          <w:rFonts w:ascii="Arial" w:hAnsi="Arial" w:cs="Arial"/>
          <w:sz w:val="20"/>
          <w:szCs w:val="20"/>
        </w:rPr>
        <w:t xml:space="preserve">pkt 2 oraz ust. </w:t>
      </w:r>
      <w:r w:rsidRPr="00AE48B9">
        <w:rPr>
          <w:rFonts w:ascii="Arial" w:hAnsi="Arial" w:cs="Arial"/>
          <w:sz w:val="20"/>
          <w:szCs w:val="20"/>
        </w:rPr>
        <w:t>12</w:t>
      </w:r>
      <w:r w:rsidR="00AF41C3" w:rsidRPr="00AE48B9">
        <w:rPr>
          <w:rFonts w:ascii="Arial" w:hAnsi="Arial" w:cs="Arial"/>
          <w:sz w:val="20"/>
          <w:szCs w:val="20"/>
        </w:rPr>
        <w:t>, powoduje bezpośrednią korektę kwoty wydatków kwalifikowalnych oraz dofinansowania w kwocie odpowiadającej wartości niezrealizowanego zakresu rzeczowego. Proporcjonalne zmniejszenie dofinansowania dotyczy przypadków, gdzie  całkowity zakres rzeczowy Projektu nie znajduje odzwierciedlenia we wskaźnikach, a pomimo jego niezrealizowania w pełnym zakresie cel Projektu zostaje zachowany.</w:t>
      </w:r>
    </w:p>
    <w:p w14:paraId="5852E30C" w14:textId="77777777" w:rsidR="00DB195D" w:rsidRPr="00AE48B9" w:rsidRDefault="00DB195D" w:rsidP="00AE48B9">
      <w:pPr>
        <w:tabs>
          <w:tab w:val="num" w:pos="1080"/>
        </w:tabs>
        <w:rPr>
          <w:rFonts w:ascii="Arial" w:hAnsi="Arial" w:cs="Arial"/>
          <w:sz w:val="20"/>
          <w:szCs w:val="20"/>
        </w:rPr>
      </w:pPr>
    </w:p>
    <w:p w14:paraId="7EDD1BEC" w14:textId="77777777" w:rsidR="00692A86" w:rsidRPr="00AE48B9" w:rsidRDefault="00BA13CE" w:rsidP="00AE48B9">
      <w:pPr>
        <w:tabs>
          <w:tab w:val="num" w:pos="1080"/>
        </w:tabs>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xml:space="preserve">. </w:t>
      </w:r>
      <w:r w:rsidR="00692A86" w:rsidRPr="00AE48B9">
        <w:rPr>
          <w:rFonts w:ascii="Arial" w:hAnsi="Arial" w:cs="Arial"/>
          <w:sz w:val="20"/>
          <w:szCs w:val="20"/>
        </w:rPr>
        <w:t>W przypadku, gdy założony przez Beneficjenta wskaźnik poziomu przychodów z działalności komercyjnej prowadzonej na wsparcie infrastruktury badawczej nie zostanie osiągnięty w terminie określonym we wniosku o dofinansowanie, jednak nie później niż na moment złożenia przez Instytucję Zarządzającą RPO WK-P dokumentów zamknięcia Programu do Komisji Europejskiej, Instytucja Zarządzająca RPO WK-P proporcjonaln</w:t>
      </w:r>
      <w:r w:rsidR="00AA4EB5">
        <w:rPr>
          <w:rFonts w:ascii="Arial" w:hAnsi="Arial" w:cs="Arial"/>
          <w:sz w:val="20"/>
          <w:szCs w:val="20"/>
        </w:rPr>
        <w:t>ie</w:t>
      </w:r>
      <w:r w:rsidR="00692A86" w:rsidRPr="00AE48B9">
        <w:rPr>
          <w:rFonts w:ascii="Arial" w:hAnsi="Arial" w:cs="Arial"/>
          <w:sz w:val="20"/>
          <w:szCs w:val="20"/>
        </w:rPr>
        <w:t xml:space="preserve"> zmniejsz</w:t>
      </w:r>
      <w:r w:rsidR="00AA4EB5">
        <w:rPr>
          <w:rFonts w:ascii="Arial" w:hAnsi="Arial" w:cs="Arial"/>
          <w:sz w:val="20"/>
          <w:szCs w:val="20"/>
        </w:rPr>
        <w:t>y</w:t>
      </w:r>
      <w:r w:rsidR="00692A86" w:rsidRPr="00AE48B9">
        <w:rPr>
          <w:rFonts w:ascii="Arial" w:hAnsi="Arial" w:cs="Arial"/>
          <w:sz w:val="20"/>
          <w:szCs w:val="20"/>
        </w:rPr>
        <w:t xml:space="preserve"> dofinansowani</w:t>
      </w:r>
      <w:r w:rsidR="00AA4EB5">
        <w:rPr>
          <w:rFonts w:ascii="Arial" w:hAnsi="Arial" w:cs="Arial"/>
          <w:sz w:val="20"/>
          <w:szCs w:val="20"/>
        </w:rPr>
        <w:t>e</w:t>
      </w:r>
      <w:r w:rsidR="00692A86" w:rsidRPr="00AE48B9">
        <w:rPr>
          <w:rStyle w:val="Odwoanieprzypisudolnego"/>
          <w:rFonts w:ascii="Arial" w:hAnsi="Arial" w:cs="Arial"/>
          <w:sz w:val="20"/>
          <w:szCs w:val="20"/>
        </w:rPr>
        <w:footnoteReference w:id="42"/>
      </w:r>
      <w:r w:rsidR="00692A86" w:rsidRPr="00AE48B9">
        <w:rPr>
          <w:rFonts w:ascii="Arial" w:hAnsi="Arial" w:cs="Arial"/>
          <w:sz w:val="20"/>
          <w:szCs w:val="20"/>
        </w:rPr>
        <w:t>.</w:t>
      </w:r>
    </w:p>
    <w:p w14:paraId="03852167" w14:textId="77777777" w:rsidR="00692A86" w:rsidRPr="00AE48B9" w:rsidRDefault="00692A86" w:rsidP="00AE48B9">
      <w:pPr>
        <w:tabs>
          <w:tab w:val="num" w:pos="1080"/>
        </w:tabs>
        <w:rPr>
          <w:rFonts w:ascii="Arial" w:hAnsi="Arial" w:cs="Arial"/>
          <w:sz w:val="20"/>
          <w:szCs w:val="20"/>
        </w:rPr>
      </w:pPr>
    </w:p>
    <w:p w14:paraId="255F18DA" w14:textId="77777777" w:rsidR="00692A86" w:rsidRPr="00AE48B9" w:rsidRDefault="00BA13CE" w:rsidP="00AE48B9">
      <w:pPr>
        <w:tabs>
          <w:tab w:val="num" w:pos="1080"/>
        </w:tabs>
        <w:rPr>
          <w:rFonts w:ascii="Arial" w:hAnsi="Arial" w:cs="Arial"/>
          <w:sz w:val="20"/>
          <w:szCs w:val="20"/>
        </w:rPr>
      </w:pPr>
      <w:r w:rsidRPr="00AE48B9">
        <w:rPr>
          <w:rFonts w:ascii="Arial" w:hAnsi="Arial" w:cs="Arial"/>
          <w:sz w:val="20"/>
          <w:szCs w:val="20"/>
        </w:rPr>
        <w:t>15</w:t>
      </w:r>
      <w:r w:rsidR="00692A86" w:rsidRPr="00AE48B9">
        <w:rPr>
          <w:rFonts w:ascii="Arial" w:hAnsi="Arial" w:cs="Arial"/>
          <w:sz w:val="20"/>
          <w:szCs w:val="20"/>
        </w:rPr>
        <w:t xml:space="preserve">. W przypadku, gdy teren inwestycyjny objęty Projektem nie zostanie w pełni wykorzystany przez MŚP w terminie określonym we wniosku o dofinansowanie, jednak nie później niż na moment złożenia </w:t>
      </w:r>
      <w:r w:rsidR="00692A86" w:rsidRPr="00AE48B9">
        <w:rPr>
          <w:rFonts w:ascii="Arial" w:hAnsi="Arial" w:cs="Arial"/>
          <w:sz w:val="20"/>
          <w:szCs w:val="20"/>
        </w:rPr>
        <w:lastRenderedPageBreak/>
        <w:t>przez Instytucję Zarządzającą RPO WK-P dokumentów zamknięcia Programu do Komisji Europejskiej, Instytucja Zarządzająca RPO WK-P proporcjonaln</w:t>
      </w:r>
      <w:r w:rsidR="00AA4EB5">
        <w:rPr>
          <w:rFonts w:ascii="Arial" w:hAnsi="Arial" w:cs="Arial"/>
          <w:sz w:val="20"/>
          <w:szCs w:val="20"/>
        </w:rPr>
        <w:t>ie</w:t>
      </w:r>
      <w:r w:rsidR="00692A86" w:rsidRPr="00AE48B9">
        <w:rPr>
          <w:rFonts w:ascii="Arial" w:hAnsi="Arial" w:cs="Arial"/>
          <w:sz w:val="20"/>
          <w:szCs w:val="20"/>
        </w:rPr>
        <w:t xml:space="preserve"> zmniejsz</w:t>
      </w:r>
      <w:r w:rsidR="00AA4EB5">
        <w:rPr>
          <w:rFonts w:ascii="Arial" w:hAnsi="Arial" w:cs="Arial"/>
          <w:sz w:val="20"/>
          <w:szCs w:val="20"/>
        </w:rPr>
        <w:t>y</w:t>
      </w:r>
      <w:r w:rsidR="00692A86" w:rsidRPr="00AE48B9">
        <w:rPr>
          <w:rFonts w:ascii="Arial" w:hAnsi="Arial" w:cs="Arial"/>
          <w:sz w:val="20"/>
          <w:szCs w:val="20"/>
        </w:rPr>
        <w:t xml:space="preserve"> dofinansowani</w:t>
      </w:r>
      <w:r w:rsidR="00AA4EB5">
        <w:rPr>
          <w:rFonts w:ascii="Arial" w:hAnsi="Arial" w:cs="Arial"/>
          <w:sz w:val="20"/>
          <w:szCs w:val="20"/>
        </w:rPr>
        <w:t>e</w:t>
      </w:r>
      <w:r w:rsidR="00692A86" w:rsidRPr="00AE48B9">
        <w:rPr>
          <w:rStyle w:val="Odwoanieprzypisudolnego"/>
          <w:rFonts w:ascii="Arial" w:hAnsi="Arial" w:cs="Arial"/>
          <w:sz w:val="20"/>
          <w:szCs w:val="20"/>
        </w:rPr>
        <w:footnoteReference w:id="43"/>
      </w:r>
      <w:r w:rsidR="00692A86" w:rsidRPr="00AE48B9">
        <w:rPr>
          <w:rFonts w:ascii="Arial" w:hAnsi="Arial" w:cs="Arial"/>
          <w:sz w:val="20"/>
          <w:szCs w:val="20"/>
        </w:rPr>
        <w:t>.</w:t>
      </w:r>
    </w:p>
    <w:p w14:paraId="4C493205" w14:textId="77777777" w:rsidR="00692A86" w:rsidRPr="00AE48B9" w:rsidRDefault="00692A86" w:rsidP="00AE48B9">
      <w:pPr>
        <w:tabs>
          <w:tab w:val="num" w:pos="1080"/>
        </w:tabs>
        <w:rPr>
          <w:rFonts w:ascii="Arial" w:hAnsi="Arial" w:cs="Arial"/>
          <w:sz w:val="20"/>
          <w:szCs w:val="20"/>
        </w:rPr>
      </w:pPr>
    </w:p>
    <w:p w14:paraId="2F10C6F4" w14:textId="77777777" w:rsidR="00DB195D" w:rsidRPr="00AE48B9" w:rsidRDefault="00BA13CE" w:rsidP="00AE48B9">
      <w:pPr>
        <w:tabs>
          <w:tab w:val="num" w:pos="1080"/>
        </w:tabs>
        <w:rPr>
          <w:rFonts w:ascii="Arial" w:hAnsi="Arial" w:cs="Arial"/>
          <w:sz w:val="20"/>
          <w:szCs w:val="20"/>
        </w:rPr>
      </w:pPr>
      <w:r w:rsidRPr="00AE48B9">
        <w:rPr>
          <w:rFonts w:ascii="Arial" w:hAnsi="Arial" w:cs="Arial"/>
          <w:sz w:val="20"/>
          <w:szCs w:val="20"/>
        </w:rPr>
        <w:t>16</w:t>
      </w:r>
      <w:r w:rsidR="00692A86" w:rsidRPr="00AE48B9">
        <w:rPr>
          <w:rFonts w:ascii="Arial" w:hAnsi="Arial" w:cs="Arial"/>
          <w:sz w:val="20"/>
          <w:szCs w:val="20"/>
        </w:rPr>
        <w:t xml:space="preserve">. </w:t>
      </w:r>
      <w:r w:rsidR="00AF41C3" w:rsidRPr="00AE48B9">
        <w:rPr>
          <w:rFonts w:ascii="Arial" w:hAnsi="Arial" w:cs="Arial"/>
          <w:sz w:val="20"/>
          <w:szCs w:val="20"/>
        </w:rPr>
        <w:t xml:space="preserve">Kolejne zmiany w poszczególnych kategoriach wydatków kwalifikowalnych, produktach lub rezultatach, kumulują się, </w:t>
      </w:r>
      <w:r w:rsidR="00AA4EB5">
        <w:rPr>
          <w:rFonts w:ascii="Arial" w:hAnsi="Arial" w:cs="Arial"/>
          <w:sz w:val="20"/>
          <w:szCs w:val="20"/>
        </w:rPr>
        <w:t>więc</w:t>
      </w:r>
      <w:r w:rsidR="00AF41C3" w:rsidRPr="00AE48B9">
        <w:rPr>
          <w:rFonts w:ascii="Arial" w:hAnsi="Arial" w:cs="Arial"/>
          <w:sz w:val="20"/>
          <w:szCs w:val="20"/>
        </w:rPr>
        <w:t xml:space="preserve"> każdorazowo należy je rozpatrywać łącznie w odniesieniu do pierwotnej wersji wniosku o dofinansowanie.</w:t>
      </w:r>
    </w:p>
    <w:p w14:paraId="31AD5004" w14:textId="77777777" w:rsidR="00DB195D" w:rsidRPr="00AE48B9" w:rsidRDefault="00DB195D" w:rsidP="00AE48B9">
      <w:pPr>
        <w:tabs>
          <w:tab w:val="num" w:pos="1080"/>
        </w:tabs>
        <w:rPr>
          <w:rFonts w:ascii="Arial" w:hAnsi="Arial" w:cs="Arial"/>
          <w:sz w:val="20"/>
          <w:szCs w:val="20"/>
        </w:rPr>
      </w:pPr>
    </w:p>
    <w:p w14:paraId="60E366F8" w14:textId="77777777" w:rsidR="00C16A41" w:rsidRPr="00AE48B9" w:rsidRDefault="00BA13CE" w:rsidP="00AE48B9">
      <w:pPr>
        <w:tabs>
          <w:tab w:val="num" w:pos="1080"/>
        </w:tabs>
        <w:rPr>
          <w:rFonts w:ascii="Arial" w:hAnsi="Arial" w:cs="Arial"/>
          <w:sz w:val="20"/>
          <w:szCs w:val="20"/>
        </w:rPr>
      </w:pPr>
      <w:r w:rsidRPr="00AE48B9">
        <w:rPr>
          <w:rFonts w:ascii="Arial" w:hAnsi="Arial" w:cs="Arial"/>
          <w:sz w:val="20"/>
          <w:szCs w:val="20"/>
        </w:rPr>
        <w:t>17</w:t>
      </w:r>
      <w:r w:rsidR="00AF41C3" w:rsidRPr="00AE48B9">
        <w:rPr>
          <w:rFonts w:ascii="Arial" w:hAnsi="Arial" w:cs="Arial"/>
          <w:sz w:val="20"/>
          <w:szCs w:val="20"/>
        </w:rPr>
        <w:t xml:space="preserve">. </w:t>
      </w:r>
      <w:r w:rsidR="00281539" w:rsidRPr="00AE48B9">
        <w:rPr>
          <w:rFonts w:ascii="Arial" w:hAnsi="Arial" w:cs="Arial"/>
          <w:sz w:val="20"/>
          <w:szCs w:val="20"/>
        </w:rPr>
        <w:t>Porozumienie może zostać zmienione, w przypadku gdy zmiany nie wpływają na spełnianie kryteriów wyboru projekt</w:t>
      </w:r>
      <w:r w:rsidR="00E54B45" w:rsidRPr="00AE48B9">
        <w:rPr>
          <w:rFonts w:ascii="Arial" w:hAnsi="Arial" w:cs="Arial"/>
          <w:sz w:val="20"/>
          <w:szCs w:val="20"/>
        </w:rPr>
        <w:t>ów</w:t>
      </w:r>
      <w:r w:rsidR="00281539" w:rsidRPr="00AE48B9">
        <w:rPr>
          <w:rFonts w:ascii="Arial" w:hAnsi="Arial" w:cs="Arial"/>
          <w:sz w:val="20"/>
          <w:szCs w:val="20"/>
        </w:rPr>
        <w:t xml:space="preserve">, stanowiących załącznik nr </w:t>
      </w:r>
      <w:r w:rsidR="00D324C5" w:rsidRPr="00AE48B9">
        <w:rPr>
          <w:rFonts w:ascii="Arial" w:hAnsi="Arial" w:cs="Arial"/>
          <w:sz w:val="20"/>
          <w:szCs w:val="20"/>
        </w:rPr>
        <w:t xml:space="preserve">10 </w:t>
      </w:r>
      <w:r w:rsidR="00281539" w:rsidRPr="00AE48B9">
        <w:rPr>
          <w:rFonts w:ascii="Arial" w:hAnsi="Arial" w:cs="Arial"/>
          <w:sz w:val="20"/>
          <w:szCs w:val="20"/>
        </w:rPr>
        <w:t>do Porozumienia, w sposób, który skutkowałby negatywną oceną Projektu.</w:t>
      </w:r>
    </w:p>
    <w:p w14:paraId="0EF216CE" w14:textId="77777777" w:rsidR="00140095" w:rsidRPr="00AE48B9" w:rsidRDefault="00140095" w:rsidP="00AE48B9">
      <w:pPr>
        <w:tabs>
          <w:tab w:val="num" w:pos="1080"/>
        </w:tabs>
        <w:rPr>
          <w:rFonts w:ascii="Arial" w:hAnsi="Arial" w:cs="Arial"/>
          <w:sz w:val="20"/>
          <w:szCs w:val="20"/>
        </w:rPr>
      </w:pPr>
    </w:p>
    <w:p w14:paraId="7861A716" w14:textId="77777777" w:rsidR="00140095" w:rsidRPr="00AE48B9" w:rsidRDefault="00BA13CE" w:rsidP="00AE48B9">
      <w:pPr>
        <w:tabs>
          <w:tab w:val="num" w:pos="0"/>
        </w:tabs>
        <w:rPr>
          <w:rFonts w:ascii="Arial" w:hAnsi="Arial" w:cs="Arial"/>
          <w:sz w:val="20"/>
          <w:szCs w:val="20"/>
        </w:rPr>
      </w:pPr>
      <w:r w:rsidRPr="00AE48B9">
        <w:rPr>
          <w:rFonts w:ascii="Arial" w:hAnsi="Arial" w:cs="Arial"/>
          <w:sz w:val="20"/>
          <w:szCs w:val="20"/>
        </w:rPr>
        <w:t>18</w:t>
      </w:r>
      <w:r w:rsidR="00AF41C3" w:rsidRPr="00AE48B9">
        <w:rPr>
          <w:rFonts w:ascii="Arial" w:hAnsi="Arial" w:cs="Arial"/>
          <w:sz w:val="20"/>
          <w:szCs w:val="20"/>
        </w:rPr>
        <w:t xml:space="preserve">. W przypadku braku możliwości pokrycia przez Beneficjenta wydatków związanych </w:t>
      </w:r>
      <w:r w:rsidR="00AF41C3" w:rsidRPr="00AE48B9">
        <w:rPr>
          <w:rFonts w:ascii="Arial" w:hAnsi="Arial" w:cs="Arial"/>
          <w:sz w:val="20"/>
          <w:szCs w:val="20"/>
        </w:rPr>
        <w:br/>
        <w:t xml:space="preserve">z mechanizmem racjonalnych usprawnień, Instytucja Zarządzająca RPO WK-P dopuszcza wnioskowanie o zwiększenie wartości dofinansowania Projektu z zastrzeżeniem, że: </w:t>
      </w:r>
    </w:p>
    <w:p w14:paraId="5553F76B" w14:textId="7DA22B1B" w:rsidR="0019096D" w:rsidRPr="00AE48B9" w:rsidRDefault="00AF41C3" w:rsidP="00AE48B9">
      <w:pPr>
        <w:numPr>
          <w:ilvl w:val="1"/>
          <w:numId w:val="26"/>
        </w:numPr>
        <w:rPr>
          <w:rFonts w:ascii="Arial" w:hAnsi="Arial" w:cs="Arial"/>
          <w:sz w:val="20"/>
          <w:szCs w:val="20"/>
        </w:rPr>
      </w:pPr>
      <w:r w:rsidRPr="00AE48B9">
        <w:rPr>
          <w:rFonts w:ascii="Arial" w:hAnsi="Arial" w:cs="Arial"/>
          <w:sz w:val="20"/>
          <w:szCs w:val="20"/>
        </w:rPr>
        <w:t>wartość wydatków w ramach cross-financingu nie może stanowić więcej niż 10% finansowania unijnego osi priorytetowej;</w:t>
      </w:r>
    </w:p>
    <w:p w14:paraId="1147AA9A" w14:textId="35F5648B" w:rsidR="0019096D" w:rsidRPr="00AE48B9" w:rsidRDefault="00AF41C3" w:rsidP="00AE48B9">
      <w:pPr>
        <w:numPr>
          <w:ilvl w:val="1"/>
          <w:numId w:val="26"/>
        </w:numPr>
        <w:rPr>
          <w:rFonts w:ascii="Arial" w:hAnsi="Arial" w:cs="Arial"/>
          <w:sz w:val="20"/>
          <w:szCs w:val="20"/>
        </w:rPr>
      </w:pPr>
      <w:r w:rsidRPr="00AE48B9">
        <w:rPr>
          <w:rFonts w:ascii="Arial" w:hAnsi="Arial" w:cs="Arial"/>
          <w:sz w:val="20"/>
          <w:szCs w:val="20"/>
        </w:rPr>
        <w:t>wartość wydatków poniesionych na zakup środków trwałych oraz wydatków w ramach cross-financingu nie może przekroczyć</w:t>
      </w:r>
      <w:r w:rsidR="0029623B">
        <w:rPr>
          <w:rFonts w:ascii="Arial" w:hAnsi="Arial" w:cs="Arial"/>
          <w:sz w:val="20"/>
          <w:szCs w:val="20"/>
        </w:rPr>
        <w:t xml:space="preserve"> limitu procentowego wydatków Projektu, określonego w SZOOP</w:t>
      </w:r>
      <w:r w:rsidR="00502DF3">
        <w:rPr>
          <w:rStyle w:val="Odwoanieprzypisudolnego"/>
          <w:rFonts w:ascii="Arial" w:hAnsi="Arial" w:cs="Arial"/>
          <w:sz w:val="20"/>
          <w:szCs w:val="20"/>
        </w:rPr>
        <w:footnoteReference w:id="44"/>
      </w:r>
      <w:r w:rsidRPr="00AE48B9">
        <w:rPr>
          <w:rFonts w:ascii="Arial" w:hAnsi="Arial" w:cs="Arial"/>
          <w:sz w:val="20"/>
          <w:szCs w:val="20"/>
        </w:rPr>
        <w:t>.</w:t>
      </w:r>
    </w:p>
    <w:p w14:paraId="05688A8D" w14:textId="77777777" w:rsidR="00BE49DF" w:rsidRPr="00AE48B9" w:rsidRDefault="00AF41C3" w:rsidP="00AE48B9">
      <w:pPr>
        <w:tabs>
          <w:tab w:val="num" w:pos="1080"/>
        </w:tabs>
        <w:rPr>
          <w:rFonts w:ascii="Arial" w:hAnsi="Arial" w:cs="Arial"/>
          <w:sz w:val="20"/>
          <w:szCs w:val="20"/>
        </w:rPr>
      </w:pPr>
      <w:r w:rsidRPr="00AE48B9">
        <w:rPr>
          <w:rFonts w:ascii="Arial" w:hAnsi="Arial" w:cs="Arial"/>
          <w:sz w:val="20"/>
          <w:szCs w:val="20"/>
        </w:rPr>
        <w:t>Instytucja Zarządzająca RPO WK-P podejmuje decyzję w sprawie finansowania mechanizmu racjonalnych usprawnień w terminie 30 dni kalendarzowych od dnia złożenia ww. wniosku przez Beneficjenta</w:t>
      </w:r>
      <w:r w:rsidR="00B62DA0" w:rsidRPr="00AE48B9">
        <w:rPr>
          <w:rFonts w:ascii="Arial" w:hAnsi="Arial" w:cs="Arial"/>
          <w:sz w:val="20"/>
          <w:szCs w:val="20"/>
        </w:rPr>
        <w:t xml:space="preserve"> przy uwzględnieniu zasad wskazanych w pkt 6) – 12) podrozdziału 5.2 Wytycznych w zakresie równości szans</w:t>
      </w:r>
      <w:r w:rsidRPr="00AE48B9">
        <w:rPr>
          <w:rFonts w:ascii="Arial" w:hAnsi="Arial" w:cs="Arial"/>
          <w:sz w:val="20"/>
          <w:szCs w:val="20"/>
        </w:rPr>
        <w:t xml:space="preserve">. </w:t>
      </w:r>
    </w:p>
    <w:p w14:paraId="1697E3F8" w14:textId="77777777" w:rsidR="00BE49DF" w:rsidRPr="00AE48B9" w:rsidRDefault="00BE49DF" w:rsidP="00AE48B9">
      <w:pPr>
        <w:tabs>
          <w:tab w:val="num" w:pos="1080"/>
        </w:tabs>
        <w:rPr>
          <w:rFonts w:ascii="Arial" w:hAnsi="Arial" w:cs="Arial"/>
          <w:sz w:val="20"/>
          <w:szCs w:val="20"/>
        </w:rPr>
      </w:pPr>
    </w:p>
    <w:p w14:paraId="5C116307" w14:textId="77777777" w:rsidR="00C859F7" w:rsidRPr="00AE48B9" w:rsidRDefault="00BA13CE" w:rsidP="00AE48B9">
      <w:pPr>
        <w:tabs>
          <w:tab w:val="num" w:pos="1080"/>
        </w:tabs>
        <w:rPr>
          <w:rFonts w:ascii="Arial" w:hAnsi="Arial" w:cs="Arial"/>
          <w:sz w:val="20"/>
          <w:szCs w:val="20"/>
        </w:rPr>
      </w:pPr>
      <w:r w:rsidRPr="00AE48B9">
        <w:rPr>
          <w:rFonts w:ascii="Arial" w:hAnsi="Arial" w:cs="Arial"/>
          <w:sz w:val="20"/>
          <w:szCs w:val="20"/>
        </w:rPr>
        <w:t>19</w:t>
      </w:r>
      <w:r w:rsidR="00AF41C3" w:rsidRPr="00AE48B9">
        <w:rPr>
          <w:rFonts w:ascii="Arial" w:hAnsi="Arial" w:cs="Arial"/>
          <w:sz w:val="20"/>
          <w:szCs w:val="20"/>
        </w:rPr>
        <w:t xml:space="preserve">. Zmiany w Porozumieniu i w jego załącznikach, o ile zapisy Porozumienia nie stanowią inaczej, wymagają </w:t>
      </w:r>
      <w:r w:rsidR="00B62DA0" w:rsidRPr="00AE48B9">
        <w:rPr>
          <w:rFonts w:ascii="Arial" w:hAnsi="Arial" w:cs="Arial"/>
          <w:sz w:val="20"/>
          <w:szCs w:val="20"/>
        </w:rPr>
        <w:t>zawarcia aneksu do Porozumienia</w:t>
      </w:r>
      <w:r w:rsidR="00AF41C3" w:rsidRPr="00AE48B9">
        <w:rPr>
          <w:rFonts w:ascii="Arial" w:hAnsi="Arial" w:cs="Arial"/>
          <w:sz w:val="20"/>
          <w:szCs w:val="20"/>
        </w:rPr>
        <w:t xml:space="preserve"> pod rygorem nieważności.</w:t>
      </w:r>
    </w:p>
    <w:p w14:paraId="2210FDC1" w14:textId="77777777" w:rsidR="0019096D" w:rsidRPr="00AE48B9" w:rsidRDefault="0019096D" w:rsidP="00AE48B9">
      <w:pPr>
        <w:rPr>
          <w:rFonts w:ascii="Arial" w:hAnsi="Arial" w:cs="Arial"/>
          <w:b/>
          <w:sz w:val="20"/>
          <w:szCs w:val="20"/>
        </w:rPr>
      </w:pPr>
    </w:p>
    <w:p w14:paraId="00E39269" w14:textId="77777777" w:rsidR="00DD6DED" w:rsidRPr="00F102AC" w:rsidRDefault="00AF41C3" w:rsidP="00F102AC">
      <w:pPr>
        <w:pStyle w:val="Nagwek1"/>
        <w:jc w:val="left"/>
        <w:rPr>
          <w:rFonts w:ascii="Arial" w:hAnsi="Arial" w:cs="Arial"/>
          <w:sz w:val="20"/>
          <w:szCs w:val="20"/>
        </w:rPr>
      </w:pPr>
      <w:r w:rsidRPr="00F102AC">
        <w:rPr>
          <w:rFonts w:ascii="Arial" w:hAnsi="Arial" w:cs="Arial"/>
          <w:sz w:val="20"/>
          <w:szCs w:val="20"/>
        </w:rPr>
        <w:t>§ 14.</w:t>
      </w:r>
      <w:r w:rsidR="00DD6DED" w:rsidRPr="00F102AC">
        <w:rPr>
          <w:rFonts w:ascii="Arial" w:hAnsi="Arial" w:cs="Arial"/>
          <w:sz w:val="20"/>
          <w:szCs w:val="20"/>
        </w:rPr>
        <w:t xml:space="preserve"> Trwałość</w:t>
      </w:r>
    </w:p>
    <w:p w14:paraId="35746996" w14:textId="77777777" w:rsidR="00D14C12" w:rsidRPr="00AE48B9" w:rsidRDefault="00D14C12" w:rsidP="00AE48B9">
      <w:pPr>
        <w:rPr>
          <w:rFonts w:ascii="Arial" w:hAnsi="Arial" w:cs="Arial"/>
          <w:b/>
          <w:sz w:val="20"/>
          <w:szCs w:val="20"/>
        </w:rPr>
      </w:pPr>
    </w:p>
    <w:p w14:paraId="4E03761C" w14:textId="77777777" w:rsidR="00393A44"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Beneficjent zobowiązuje się do zachowania i utrzymania trwałości Projektu zgodnie </w:t>
      </w:r>
      <w:r w:rsidRPr="00AE48B9">
        <w:rPr>
          <w:rFonts w:ascii="Arial" w:hAnsi="Arial" w:cs="Arial"/>
          <w:sz w:val="20"/>
          <w:szCs w:val="20"/>
        </w:rPr>
        <w:br/>
        <w:t>z art. 71 rozporządzenia ogólnego.</w:t>
      </w:r>
    </w:p>
    <w:p w14:paraId="75D6F493" w14:textId="77777777" w:rsidR="00416A5B" w:rsidRPr="00AE48B9" w:rsidRDefault="00416A5B" w:rsidP="00AE48B9">
      <w:pPr>
        <w:autoSpaceDE w:val="0"/>
        <w:autoSpaceDN w:val="0"/>
        <w:adjustRightInd w:val="0"/>
        <w:ind w:left="142"/>
        <w:rPr>
          <w:rFonts w:ascii="Arial" w:hAnsi="Arial" w:cs="Arial"/>
          <w:sz w:val="20"/>
          <w:szCs w:val="20"/>
        </w:rPr>
      </w:pPr>
    </w:p>
    <w:p w14:paraId="52719487"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Zachowanie trwałości Projektu obowiązuje Beneficjenta w odniesieniu do współfinansowanej </w:t>
      </w:r>
      <w:r w:rsidRPr="00AE48B9">
        <w:rPr>
          <w:rFonts w:ascii="Arial" w:hAnsi="Arial" w:cs="Arial"/>
          <w:sz w:val="20"/>
          <w:szCs w:val="20"/>
        </w:rPr>
        <w:br/>
        <w:t>w ramach Projektu infrastruktury</w:t>
      </w:r>
      <w:r w:rsidR="00117E8F" w:rsidRPr="00AE48B9">
        <w:rPr>
          <w:rStyle w:val="Odwoanieprzypisudolnego"/>
          <w:rFonts w:ascii="Arial" w:hAnsi="Arial" w:cs="Arial"/>
          <w:sz w:val="20"/>
          <w:szCs w:val="20"/>
        </w:rPr>
        <w:footnoteReference w:id="45"/>
      </w:r>
      <w:r w:rsidR="00117E8F" w:rsidRPr="00AE48B9">
        <w:rPr>
          <w:rFonts w:ascii="Arial" w:hAnsi="Arial" w:cs="Arial"/>
          <w:sz w:val="20"/>
          <w:szCs w:val="20"/>
        </w:rPr>
        <w:t xml:space="preserve"> lub inwestycji produkcyjnych.</w:t>
      </w:r>
      <w:r w:rsidRPr="00AE48B9">
        <w:rPr>
          <w:rFonts w:ascii="Arial" w:hAnsi="Arial" w:cs="Arial"/>
          <w:sz w:val="20"/>
          <w:szCs w:val="20"/>
        </w:rPr>
        <w:t xml:space="preserve"> W przypadku Projektu nie dotyczącego inwestycji w infrastrukturę lub inwestycji produkcyjnych, zachowanie trwałości Projektu oznacza utrzymanie inwestycji lub miejsc pracy zgodnie z obowiązującymi zasadami pomocy publicznej.</w:t>
      </w:r>
    </w:p>
    <w:p w14:paraId="6A5BD2E3" w14:textId="77777777" w:rsidR="00416A5B" w:rsidRPr="00AE48B9" w:rsidRDefault="00416A5B" w:rsidP="00AE48B9">
      <w:pPr>
        <w:autoSpaceDE w:val="0"/>
        <w:autoSpaceDN w:val="0"/>
        <w:adjustRightInd w:val="0"/>
        <w:ind w:left="142"/>
        <w:rPr>
          <w:rFonts w:ascii="Arial" w:hAnsi="Arial" w:cs="Arial"/>
          <w:sz w:val="20"/>
          <w:szCs w:val="20"/>
        </w:rPr>
      </w:pPr>
    </w:p>
    <w:p w14:paraId="5FB6321E"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Beneficjent zobowiązuje się do zachowania trwałości Projektu przez okres 5 lat od daty płatności końcowej na rzecz Beneficjenta, a w przypadku, gdy przepisy regulujące udzielanie pomocy publicznej wprowadzają bardziej restrykcyjne wymogi w tym zakresie, wówczas stosuje się okres ustalony zgodnie z tymi przepisami.</w:t>
      </w:r>
    </w:p>
    <w:p w14:paraId="6BAD9910" w14:textId="77777777" w:rsidR="00416A5B" w:rsidRPr="00AE48B9" w:rsidRDefault="00416A5B" w:rsidP="00AE48B9">
      <w:pPr>
        <w:autoSpaceDE w:val="0"/>
        <w:autoSpaceDN w:val="0"/>
        <w:adjustRightInd w:val="0"/>
        <w:ind w:left="142"/>
        <w:rPr>
          <w:rFonts w:ascii="Arial" w:hAnsi="Arial" w:cs="Arial"/>
          <w:sz w:val="20"/>
          <w:szCs w:val="20"/>
        </w:rPr>
      </w:pPr>
    </w:p>
    <w:p w14:paraId="7DD5F7CA"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Za datę płatności końcowej, o której mowa w ust. 3, uznaje się:</w:t>
      </w:r>
    </w:p>
    <w:p w14:paraId="148FFFB0" w14:textId="77777777" w:rsidR="00117E8F" w:rsidRPr="00AE48B9" w:rsidRDefault="006F0CE5" w:rsidP="00AE48B9">
      <w:pPr>
        <w:numPr>
          <w:ilvl w:val="1"/>
          <w:numId w:val="2"/>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datę obciążenia rachunku Instytucji Zarządzającej RPO WK-P – w przypadku, gdy w ramach rozliczenia wniosku o płatność końcową Beneficjentowi są przekazywane są środki</w:t>
      </w:r>
      <w:r w:rsidR="00AF41C3" w:rsidRPr="00AE48B9">
        <w:rPr>
          <w:rFonts w:ascii="Arial" w:hAnsi="Arial" w:cs="Arial"/>
          <w:sz w:val="20"/>
          <w:szCs w:val="20"/>
        </w:rPr>
        <w:t>,</w:t>
      </w:r>
    </w:p>
    <w:p w14:paraId="7350CDCA" w14:textId="77777777" w:rsidR="00117E8F" w:rsidRPr="00AE48B9" w:rsidRDefault="006F0CE5" w:rsidP="00AE48B9">
      <w:pPr>
        <w:numPr>
          <w:ilvl w:val="1"/>
          <w:numId w:val="2"/>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datę zatwierdzenia wniosku o płatność końcową – w pozostałych przypadkach</w:t>
      </w:r>
      <w:r w:rsidR="00AF41C3" w:rsidRPr="00AE48B9">
        <w:rPr>
          <w:rFonts w:ascii="Arial" w:hAnsi="Arial" w:cs="Arial"/>
          <w:sz w:val="20"/>
          <w:szCs w:val="20"/>
        </w:rPr>
        <w:t>.</w:t>
      </w:r>
    </w:p>
    <w:p w14:paraId="7DF3A9D4" w14:textId="77777777" w:rsidR="00416A5B" w:rsidRPr="00AE48B9" w:rsidRDefault="00416A5B" w:rsidP="00AE48B9">
      <w:pPr>
        <w:tabs>
          <w:tab w:val="left" w:pos="426"/>
        </w:tabs>
        <w:autoSpaceDE w:val="0"/>
        <w:autoSpaceDN w:val="0"/>
        <w:adjustRightInd w:val="0"/>
        <w:ind w:left="426"/>
        <w:rPr>
          <w:rFonts w:ascii="Arial" w:hAnsi="Arial" w:cs="Arial"/>
          <w:sz w:val="20"/>
          <w:szCs w:val="20"/>
        </w:rPr>
      </w:pPr>
    </w:p>
    <w:p w14:paraId="07C71624"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Stwierdzenie naruszenia zasady trwałości oznacza konieczność nałożenia przez Instytucję Zarządzającą RPO WK-P korekty finansowej, która Beneficjent jest zobowiązany uwzględnić w rozliczeniach z dysponentem części budżetowej. Korekta ustanawiana jest proporcjonalnie do </w:t>
      </w:r>
      <w:r w:rsidRPr="00AE48B9">
        <w:rPr>
          <w:rFonts w:ascii="Arial" w:hAnsi="Arial" w:cs="Arial"/>
          <w:sz w:val="20"/>
          <w:szCs w:val="20"/>
        </w:rPr>
        <w:lastRenderedPageBreak/>
        <w:t>okresu niezachowania obowiązku trwałości – w trybie określonym w art. 207 ustawy o finansach publicznych, chyba że przepisy regulujące udzielanie pomocy publicznej stanowią inaczej.</w:t>
      </w:r>
    </w:p>
    <w:p w14:paraId="7BA91ABF" w14:textId="77777777" w:rsidR="00416A5B" w:rsidRPr="00AE48B9" w:rsidRDefault="00416A5B" w:rsidP="00AE48B9">
      <w:pPr>
        <w:autoSpaceDE w:val="0"/>
        <w:autoSpaceDN w:val="0"/>
        <w:adjustRightInd w:val="0"/>
        <w:ind w:left="142"/>
        <w:rPr>
          <w:rFonts w:ascii="Arial" w:hAnsi="Arial" w:cs="Arial"/>
          <w:sz w:val="20"/>
          <w:szCs w:val="20"/>
        </w:rPr>
      </w:pPr>
    </w:p>
    <w:p w14:paraId="21741005"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Naruszenie zasady trwałości następuje w sytuacji wystąpienia w okresie trwałości co najmniej jednej z poniższych przesłanek:</w:t>
      </w:r>
    </w:p>
    <w:p w14:paraId="7C974264" w14:textId="77777777" w:rsidR="0019096D" w:rsidRPr="00AE48B9" w:rsidRDefault="00AF41C3" w:rsidP="00AE48B9">
      <w:pPr>
        <w:numPr>
          <w:ilvl w:val="0"/>
          <w:numId w:val="28"/>
        </w:numPr>
        <w:tabs>
          <w:tab w:val="left" w:pos="426"/>
        </w:tabs>
        <w:autoSpaceDE w:val="0"/>
        <w:autoSpaceDN w:val="0"/>
        <w:adjustRightInd w:val="0"/>
        <w:ind w:left="567" w:hanging="425"/>
        <w:rPr>
          <w:rFonts w:ascii="Arial" w:hAnsi="Arial" w:cs="Arial"/>
          <w:sz w:val="20"/>
          <w:szCs w:val="20"/>
        </w:rPr>
      </w:pPr>
      <w:r w:rsidRPr="00AE48B9">
        <w:rPr>
          <w:rFonts w:ascii="Arial" w:hAnsi="Arial" w:cs="Arial"/>
          <w:sz w:val="20"/>
          <w:szCs w:val="20"/>
        </w:rPr>
        <w:t>Beneficjent zaprzestał działalności produkcyjnej lub ją relokował poza obszar wsparcia Programu,</w:t>
      </w:r>
    </w:p>
    <w:p w14:paraId="51DAE778" w14:textId="77777777" w:rsidR="0019096D" w:rsidRPr="00AE48B9" w:rsidRDefault="00AF41C3" w:rsidP="00DB5E57">
      <w:pPr>
        <w:numPr>
          <w:ilvl w:val="0"/>
          <w:numId w:val="28"/>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nastąpiła zmiana własności elementu współfinansowanej infrastruktury, która daje przedsiębiorstwu lub podmiotowi publicznemu nienależne korzyści,</w:t>
      </w:r>
    </w:p>
    <w:p w14:paraId="55EECB39" w14:textId="77777777" w:rsidR="0019096D" w:rsidRPr="00AE48B9" w:rsidRDefault="00AF41C3" w:rsidP="00A0437C">
      <w:pPr>
        <w:numPr>
          <w:ilvl w:val="0"/>
          <w:numId w:val="28"/>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nastąpiła istotna zmiana wpływająca na charakter Projektu, jego cele lub warunki realizacji, która mogłaby doprowadzić do naruszenia jego pierwotnych celów.</w:t>
      </w:r>
    </w:p>
    <w:p w14:paraId="44F72160" w14:textId="77777777" w:rsidR="00416A5B" w:rsidRPr="00AE48B9" w:rsidRDefault="00416A5B" w:rsidP="00AE48B9">
      <w:pPr>
        <w:tabs>
          <w:tab w:val="left" w:pos="426"/>
        </w:tabs>
        <w:autoSpaceDE w:val="0"/>
        <w:autoSpaceDN w:val="0"/>
        <w:adjustRightInd w:val="0"/>
        <w:ind w:left="426"/>
        <w:rPr>
          <w:rFonts w:ascii="Arial" w:hAnsi="Arial" w:cs="Arial"/>
          <w:sz w:val="20"/>
          <w:szCs w:val="20"/>
        </w:rPr>
      </w:pPr>
    </w:p>
    <w:p w14:paraId="57C82748" w14:textId="25D749D8"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Naruszenie zasady trwałości występuje również w przypadku (w odniesieniu do inwestycji </w:t>
      </w:r>
      <w:r w:rsidRPr="00AE48B9">
        <w:rPr>
          <w:rFonts w:ascii="Arial" w:hAnsi="Arial" w:cs="Arial"/>
          <w:sz w:val="20"/>
          <w:szCs w:val="20"/>
        </w:rPr>
        <w:br/>
        <w:t>w infrastrukturę lub inwestycji produkcyjnych) przeniesienia przez Beneficjenta, w okresie 10 lat</w:t>
      </w:r>
      <w:r w:rsidR="007C2517" w:rsidRPr="00AE48B9">
        <w:rPr>
          <w:rStyle w:val="Odwoanieprzypisudolnego"/>
          <w:rFonts w:ascii="Arial" w:hAnsi="Arial" w:cs="Arial"/>
          <w:sz w:val="20"/>
          <w:szCs w:val="20"/>
        </w:rPr>
        <w:footnoteReference w:id="46"/>
      </w:r>
      <w:r w:rsidR="007C2517" w:rsidRPr="00AE48B9">
        <w:rPr>
          <w:rFonts w:ascii="Arial" w:hAnsi="Arial" w:cs="Arial"/>
          <w:sz w:val="20"/>
          <w:szCs w:val="20"/>
        </w:rPr>
        <w:t xml:space="preserve"> </w:t>
      </w:r>
      <w:r w:rsidR="00A0437C">
        <w:rPr>
          <w:rFonts w:ascii="Arial" w:hAnsi="Arial" w:cs="Arial"/>
          <w:sz w:val="20"/>
          <w:szCs w:val="20"/>
        </w:rPr>
        <w:br/>
      </w:r>
      <w:r w:rsidR="007C2517" w:rsidRPr="00AE48B9">
        <w:rPr>
          <w:rFonts w:ascii="Arial" w:hAnsi="Arial" w:cs="Arial"/>
          <w:sz w:val="20"/>
          <w:szCs w:val="20"/>
        </w:rPr>
        <w:t>od daty płatności końcowej</w:t>
      </w:r>
      <w:r w:rsidRPr="00AE48B9">
        <w:rPr>
          <w:rFonts w:ascii="Arial" w:hAnsi="Arial" w:cs="Arial"/>
          <w:sz w:val="20"/>
          <w:szCs w:val="20"/>
        </w:rPr>
        <w:t xml:space="preserve">, działalności produkcyjnej poza obszar Unii Europejskiej. </w:t>
      </w:r>
    </w:p>
    <w:p w14:paraId="3497D2F8" w14:textId="77777777" w:rsidR="00117E8F" w:rsidRPr="00AE48B9" w:rsidRDefault="00117E8F" w:rsidP="00AE48B9">
      <w:pPr>
        <w:rPr>
          <w:rFonts w:ascii="Arial" w:hAnsi="Arial" w:cs="Arial"/>
          <w:b/>
          <w:sz w:val="20"/>
          <w:szCs w:val="20"/>
        </w:rPr>
      </w:pPr>
    </w:p>
    <w:p w14:paraId="3F853774" w14:textId="77777777" w:rsidR="00117E8F" w:rsidRPr="00F102AC" w:rsidRDefault="00AF41C3" w:rsidP="00F102AC">
      <w:pPr>
        <w:pStyle w:val="Nagwek1"/>
        <w:jc w:val="left"/>
        <w:rPr>
          <w:rFonts w:ascii="Arial" w:hAnsi="Arial" w:cs="Arial"/>
          <w:sz w:val="20"/>
          <w:szCs w:val="20"/>
        </w:rPr>
      </w:pPr>
      <w:r w:rsidRPr="00F102AC">
        <w:rPr>
          <w:rFonts w:ascii="Arial" w:hAnsi="Arial" w:cs="Arial"/>
          <w:sz w:val="20"/>
          <w:szCs w:val="20"/>
        </w:rPr>
        <w:t>§ 15.</w:t>
      </w:r>
      <w:r w:rsidR="00DD6DED" w:rsidRPr="00F102AC">
        <w:rPr>
          <w:rFonts w:ascii="Arial" w:hAnsi="Arial" w:cs="Arial"/>
          <w:sz w:val="20"/>
          <w:szCs w:val="20"/>
        </w:rPr>
        <w:t xml:space="preserve"> Zwrot środków</w:t>
      </w:r>
    </w:p>
    <w:p w14:paraId="74AD424A" w14:textId="77777777" w:rsidR="00117E8F" w:rsidRPr="00AE48B9" w:rsidRDefault="00117E8F" w:rsidP="00AE48B9">
      <w:pPr>
        <w:rPr>
          <w:rFonts w:ascii="Arial" w:hAnsi="Arial" w:cs="Arial"/>
          <w:sz w:val="20"/>
          <w:szCs w:val="20"/>
        </w:rPr>
      </w:pPr>
    </w:p>
    <w:p w14:paraId="35D51954" w14:textId="77777777" w:rsidR="00632209" w:rsidRPr="00AE48B9" w:rsidRDefault="00AF41C3" w:rsidP="00AE48B9">
      <w:pPr>
        <w:rPr>
          <w:rFonts w:ascii="Arial" w:hAnsi="Arial" w:cs="Arial"/>
          <w:sz w:val="20"/>
          <w:szCs w:val="20"/>
        </w:rPr>
      </w:pPr>
      <w:r w:rsidRPr="00AE48B9">
        <w:rPr>
          <w:rFonts w:ascii="Arial" w:hAnsi="Arial" w:cs="Arial"/>
          <w:sz w:val="20"/>
          <w:szCs w:val="20"/>
        </w:rPr>
        <w:t>1. Jeżeli na podstawie wniosków o płatność lub czynności kontrolnych przeprowadzonych przez uprawnione organy zostanie stwierdzone, że Beneficjent:</w:t>
      </w:r>
    </w:p>
    <w:p w14:paraId="4B397C83" w14:textId="77777777"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wykorzystał dofinansowanie niezgodnie z przeznaczeniem,</w:t>
      </w:r>
    </w:p>
    <w:p w14:paraId="776A94FD" w14:textId="77777777"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 xml:space="preserve">wykorzystał dofinansowanie z naruszeniem procedur, o których mowa w art. 184 ustawy </w:t>
      </w:r>
      <w:r w:rsidRPr="00AE48B9">
        <w:rPr>
          <w:rFonts w:ascii="Arial" w:hAnsi="Arial" w:cs="Arial"/>
          <w:sz w:val="20"/>
          <w:szCs w:val="20"/>
        </w:rPr>
        <w:br/>
        <w:t xml:space="preserve">o finansach publicznych, </w:t>
      </w:r>
    </w:p>
    <w:p w14:paraId="4EE2A139" w14:textId="515C9F79"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 xml:space="preserve">pobrał całość lub część dofinansowania </w:t>
      </w:r>
      <w:r w:rsidR="00987400">
        <w:rPr>
          <w:rFonts w:ascii="Arial" w:hAnsi="Arial" w:cs="Arial"/>
          <w:sz w:val="20"/>
          <w:szCs w:val="20"/>
        </w:rPr>
        <w:t>nienależnie</w:t>
      </w:r>
      <w:r w:rsidRPr="00AE48B9">
        <w:rPr>
          <w:rFonts w:ascii="Arial" w:hAnsi="Arial" w:cs="Arial"/>
          <w:sz w:val="20"/>
          <w:szCs w:val="20"/>
        </w:rPr>
        <w:t>, lub w nadmiernej wysokości,</w:t>
      </w:r>
    </w:p>
    <w:p w14:paraId="674FF686" w14:textId="77777777" w:rsidR="00B41248" w:rsidRPr="00AE48B9" w:rsidRDefault="00AF41C3" w:rsidP="00AE48B9">
      <w:pPr>
        <w:rPr>
          <w:rFonts w:ascii="Arial" w:hAnsi="Arial" w:cs="Arial"/>
          <w:sz w:val="20"/>
          <w:szCs w:val="20"/>
        </w:rPr>
      </w:pPr>
      <w:r w:rsidRPr="00AE48B9">
        <w:rPr>
          <w:rFonts w:ascii="Arial" w:hAnsi="Arial" w:cs="Arial"/>
          <w:sz w:val="20"/>
          <w:szCs w:val="20"/>
        </w:rPr>
        <w:t>Instytucja Zarządzająca RPO WK-P wstrzymuje rozliczenia wydatków w ramach Projektu oraz poświadczenia rozliczenia wydatków w ramach Projektu do czasu ostatecznego wyjaśnienia sprawy, z zastrzeżeniem możliwości wyłączenia z wniosku o płatność zakwestionowanego wydatku i poświadczenia pozostałej rozliczanej kwoty.</w:t>
      </w:r>
    </w:p>
    <w:p w14:paraId="01B16553" w14:textId="77777777" w:rsidR="003C2F43" w:rsidRPr="00AE48B9" w:rsidRDefault="003C2F43" w:rsidP="00AE48B9">
      <w:pPr>
        <w:rPr>
          <w:rFonts w:ascii="Arial" w:hAnsi="Arial" w:cs="Arial"/>
          <w:sz w:val="20"/>
          <w:szCs w:val="20"/>
        </w:rPr>
      </w:pPr>
    </w:p>
    <w:p w14:paraId="0D88D12F" w14:textId="5C6E1552" w:rsidR="003C2F43" w:rsidRPr="00AE48B9" w:rsidRDefault="00AF41C3" w:rsidP="00AE48B9">
      <w:pPr>
        <w:rPr>
          <w:rFonts w:ascii="Arial" w:hAnsi="Arial" w:cs="Arial"/>
          <w:sz w:val="20"/>
          <w:szCs w:val="20"/>
        </w:rPr>
      </w:pPr>
      <w:r w:rsidRPr="00AE48B9">
        <w:rPr>
          <w:rFonts w:ascii="Arial" w:hAnsi="Arial" w:cs="Arial"/>
          <w:sz w:val="20"/>
          <w:szCs w:val="20"/>
        </w:rPr>
        <w:t xml:space="preserve">2. W przypadku stwierdzenia okoliczności, o których mowa w ust. 1, Instytucja Zarządzająca RPO WK-P informuje dysponenta części budżetowej, Ministerstwo Finansów oraz Beneficjenta o zaistniałym fakcie. Beneficjent ma obowiązek dokonania stosownych rozliczeń z BGK i dysponentem części budżetowej oraz </w:t>
      </w:r>
      <w:r w:rsidR="002A6582">
        <w:rPr>
          <w:rFonts w:ascii="Arial" w:hAnsi="Arial" w:cs="Arial"/>
          <w:sz w:val="20"/>
          <w:szCs w:val="20"/>
        </w:rPr>
        <w:t>przekazania</w:t>
      </w:r>
      <w:r w:rsidRPr="00AE48B9">
        <w:rPr>
          <w:rFonts w:ascii="Arial" w:hAnsi="Arial" w:cs="Arial"/>
          <w:sz w:val="20"/>
          <w:szCs w:val="20"/>
        </w:rPr>
        <w:t xml:space="preserve"> Instytucji Zarządzającej RPO WK-P pisemnej informacji</w:t>
      </w:r>
      <w:r w:rsidR="0029623B">
        <w:rPr>
          <w:rFonts w:ascii="Arial" w:hAnsi="Arial" w:cs="Arial"/>
          <w:sz w:val="20"/>
          <w:szCs w:val="20"/>
        </w:rPr>
        <w:t>,</w:t>
      </w:r>
      <w:r w:rsidRPr="00AE48B9">
        <w:rPr>
          <w:rFonts w:ascii="Arial" w:hAnsi="Arial" w:cs="Arial"/>
          <w:sz w:val="20"/>
          <w:szCs w:val="20"/>
        </w:rPr>
        <w:t xml:space="preserve"> zawierającej dane dotyczące co najmniej: kwoty zwrotu w podziale na należność główną i odsetki, nazwy </w:t>
      </w:r>
      <w:r w:rsidR="002A6582">
        <w:rPr>
          <w:rFonts w:ascii="Arial" w:hAnsi="Arial" w:cs="Arial"/>
          <w:sz w:val="20"/>
          <w:szCs w:val="20"/>
        </w:rPr>
        <w:t>P</w:t>
      </w:r>
      <w:r w:rsidRPr="00AE48B9">
        <w:rPr>
          <w:rFonts w:ascii="Arial" w:hAnsi="Arial" w:cs="Arial"/>
          <w:sz w:val="20"/>
          <w:szCs w:val="20"/>
        </w:rPr>
        <w:t xml:space="preserve">rogramu i numeru </w:t>
      </w:r>
      <w:r w:rsidR="00E54B45" w:rsidRPr="00AE48B9">
        <w:rPr>
          <w:rFonts w:ascii="Arial" w:hAnsi="Arial" w:cs="Arial"/>
          <w:sz w:val="20"/>
          <w:szCs w:val="20"/>
        </w:rPr>
        <w:t>P</w:t>
      </w:r>
      <w:r w:rsidRPr="00AE48B9">
        <w:rPr>
          <w:rFonts w:ascii="Arial" w:hAnsi="Arial" w:cs="Arial"/>
          <w:sz w:val="20"/>
          <w:szCs w:val="20"/>
        </w:rPr>
        <w:t>rojektu, numeru wniosku o płatność, roku, w którym zostały przekazane zwracane środki, tytułu zwrotu, klasyfikacji budżetowej dotyczącej zwracanych środków.</w:t>
      </w:r>
    </w:p>
    <w:p w14:paraId="54CDBC1C" w14:textId="77777777" w:rsidR="00117E8F" w:rsidRPr="00AE48B9" w:rsidRDefault="00117E8F" w:rsidP="00AE48B9">
      <w:pPr>
        <w:rPr>
          <w:rFonts w:ascii="Arial" w:hAnsi="Arial" w:cs="Arial"/>
          <w:b/>
          <w:sz w:val="20"/>
          <w:szCs w:val="20"/>
        </w:rPr>
      </w:pPr>
    </w:p>
    <w:p w14:paraId="73B66C50" w14:textId="77777777" w:rsidR="00117E8F" w:rsidRPr="00F102AC" w:rsidRDefault="00AF41C3" w:rsidP="00F102AC">
      <w:pPr>
        <w:pStyle w:val="Nagwek1"/>
        <w:jc w:val="left"/>
        <w:rPr>
          <w:rFonts w:ascii="Arial" w:hAnsi="Arial" w:cs="Arial"/>
          <w:sz w:val="20"/>
          <w:szCs w:val="20"/>
        </w:rPr>
      </w:pPr>
      <w:r w:rsidRPr="00F102AC">
        <w:rPr>
          <w:rFonts w:ascii="Arial" w:hAnsi="Arial" w:cs="Arial"/>
          <w:sz w:val="20"/>
          <w:szCs w:val="20"/>
        </w:rPr>
        <w:t>§ 16.</w:t>
      </w:r>
      <w:r w:rsidR="00DD6DED" w:rsidRPr="00F102AC">
        <w:rPr>
          <w:rFonts w:ascii="Arial" w:hAnsi="Arial" w:cs="Arial"/>
          <w:sz w:val="20"/>
          <w:szCs w:val="20"/>
        </w:rPr>
        <w:t xml:space="preserve"> Rozwiązanie Porozumienia</w:t>
      </w:r>
    </w:p>
    <w:p w14:paraId="386639B7" w14:textId="77777777" w:rsidR="00C47803" w:rsidRPr="00AE48B9" w:rsidRDefault="00C47803" w:rsidP="00C47803">
      <w:pPr>
        <w:contextualSpacing/>
        <w:rPr>
          <w:rFonts w:ascii="Arial" w:hAnsi="Arial" w:cs="Arial"/>
          <w:sz w:val="20"/>
          <w:szCs w:val="20"/>
        </w:rPr>
      </w:pPr>
    </w:p>
    <w:p w14:paraId="44C0F6AD" w14:textId="77777777" w:rsidR="00E5649E" w:rsidRPr="00AE48B9" w:rsidRDefault="00AF41C3" w:rsidP="00C47803">
      <w:pPr>
        <w:rPr>
          <w:rFonts w:ascii="Arial" w:hAnsi="Arial" w:cs="Arial"/>
          <w:sz w:val="20"/>
          <w:szCs w:val="20"/>
        </w:rPr>
      </w:pPr>
      <w:r w:rsidRPr="00AE48B9">
        <w:rPr>
          <w:rFonts w:ascii="Arial" w:hAnsi="Arial" w:cs="Arial"/>
          <w:sz w:val="20"/>
          <w:szCs w:val="20"/>
        </w:rPr>
        <w:t>1. Instytucja Zarządzająca RPO WK-P może rozwiązać Porozumienie z zachowaniem jednomiesięcznego okresu wypowiedzenia, jeżeli Beneficjent:</w:t>
      </w:r>
    </w:p>
    <w:p w14:paraId="39C4127B" w14:textId="77777777" w:rsidR="0019096D" w:rsidRPr="00AE48B9" w:rsidRDefault="00AF41C3" w:rsidP="00AE48B9">
      <w:pPr>
        <w:numPr>
          <w:ilvl w:val="0"/>
          <w:numId w:val="7"/>
        </w:numPr>
        <w:tabs>
          <w:tab w:val="clear" w:pos="644"/>
          <w:tab w:val="num" w:pos="709"/>
        </w:tabs>
        <w:ind w:left="709" w:hanging="352"/>
        <w:rPr>
          <w:rFonts w:ascii="Arial" w:hAnsi="Arial" w:cs="Arial"/>
          <w:sz w:val="20"/>
          <w:szCs w:val="20"/>
        </w:rPr>
      </w:pPr>
      <w:r w:rsidRPr="00AE48B9">
        <w:rPr>
          <w:rFonts w:ascii="Arial" w:hAnsi="Arial" w:cs="Arial"/>
          <w:sz w:val="20"/>
          <w:szCs w:val="20"/>
        </w:rPr>
        <w:t xml:space="preserve">nie rozpoczął realizacji Projektu w terminie 6 miesięcy od daty zawarcia Porozumienia, </w:t>
      </w:r>
      <w:r w:rsidR="00D046CF" w:rsidRPr="00AE48B9">
        <w:rPr>
          <w:rFonts w:ascii="Arial" w:hAnsi="Arial" w:cs="Arial"/>
          <w:sz w:val="20"/>
          <w:szCs w:val="20"/>
        </w:rPr>
        <w:br/>
      </w:r>
      <w:r w:rsidRPr="00AE48B9">
        <w:rPr>
          <w:rFonts w:ascii="Arial" w:hAnsi="Arial" w:cs="Arial"/>
          <w:sz w:val="20"/>
          <w:szCs w:val="20"/>
        </w:rPr>
        <w:t>z przyczyn leżących po stronie Beneficjenta;</w:t>
      </w:r>
    </w:p>
    <w:p w14:paraId="3205C509"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 xml:space="preserve">zaprzestał realizacji Projektu, realizuje go lub zrealizował w sposób niezgodny </w:t>
      </w:r>
      <w:r w:rsidR="00D046CF" w:rsidRPr="00AE48B9">
        <w:rPr>
          <w:rFonts w:ascii="Arial" w:hAnsi="Arial" w:cs="Arial"/>
          <w:sz w:val="20"/>
          <w:szCs w:val="20"/>
        </w:rPr>
        <w:br/>
      </w:r>
      <w:r w:rsidRPr="00AE48B9">
        <w:rPr>
          <w:rFonts w:ascii="Arial" w:hAnsi="Arial" w:cs="Arial"/>
          <w:sz w:val="20"/>
          <w:szCs w:val="20"/>
        </w:rPr>
        <w:t xml:space="preserve">z Porozumieniem, przepisami prawa krajowego lub unijnego lub niezgodnie z wnioskiem </w:t>
      </w:r>
      <w:r w:rsidRPr="00AE48B9">
        <w:rPr>
          <w:rFonts w:ascii="Arial" w:hAnsi="Arial" w:cs="Arial"/>
          <w:sz w:val="20"/>
          <w:szCs w:val="20"/>
        </w:rPr>
        <w:br/>
        <w:t>o dofinansowanie;</w:t>
      </w:r>
    </w:p>
    <w:p w14:paraId="2264C7A2"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utrudniał przeprowadzenie kontroli przez Instytucję Zarządzającą RPO WK-P, bądź inne uprawnione podmioty</w:t>
      </w:r>
      <w:r w:rsidR="00E5649E" w:rsidRPr="00AE48B9">
        <w:rPr>
          <w:rStyle w:val="Odwoanieprzypisudolnego"/>
          <w:rFonts w:ascii="Arial" w:hAnsi="Arial" w:cs="Arial"/>
          <w:sz w:val="20"/>
          <w:szCs w:val="20"/>
        </w:rPr>
        <w:footnoteReference w:id="47"/>
      </w:r>
      <w:r w:rsidR="00E5649E" w:rsidRPr="00AE48B9">
        <w:rPr>
          <w:rFonts w:ascii="Arial" w:hAnsi="Arial" w:cs="Arial"/>
          <w:sz w:val="20"/>
          <w:szCs w:val="20"/>
        </w:rPr>
        <w:t>;</w:t>
      </w:r>
    </w:p>
    <w:p w14:paraId="0F4B51C5"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w określonym terminie nie usunął stwierdzonych nieprawidłowości;</w:t>
      </w:r>
    </w:p>
    <w:p w14:paraId="578CA3B8"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przedłożył, pomimo pisemnego wezwania przez Instytucję Zarządzającą RPO WK-P, wypełnionych poprawnie części sprawozdawczych z realizacji Projektu w ramach składanych wniosków o płatność;</w:t>
      </w:r>
    </w:p>
    <w:p w14:paraId="4971A9AD"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przedkłada wniosków o płatność zgodnie z Porozumieniem;</w:t>
      </w:r>
    </w:p>
    <w:p w14:paraId="288737E7"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 xml:space="preserve">nie przestrzega przepisów dotyczących udzielania zamówień oraz przejrzystości, jawności </w:t>
      </w:r>
      <w:r w:rsidR="00D046CF" w:rsidRPr="00AE48B9">
        <w:rPr>
          <w:rFonts w:ascii="Arial" w:hAnsi="Arial" w:cs="Arial"/>
          <w:sz w:val="20"/>
          <w:szCs w:val="20"/>
        </w:rPr>
        <w:br/>
      </w:r>
      <w:r w:rsidRPr="00AE48B9">
        <w:rPr>
          <w:rFonts w:ascii="Arial" w:hAnsi="Arial" w:cs="Arial"/>
          <w:sz w:val="20"/>
          <w:szCs w:val="20"/>
        </w:rPr>
        <w:t>i uczciwej konkurencji przy wydatkowaniu środków w ramach realizowanego Projektu;</w:t>
      </w:r>
    </w:p>
    <w:p w14:paraId="66785B87"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osiągnął celu Projektu zakładanego we wniosku o dofinansowanie (wskaźniki rezultatu);</w:t>
      </w:r>
    </w:p>
    <w:p w14:paraId="325C363E"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lastRenderedPageBreak/>
        <w:t>przestał spełniać kryteria wyboru projekt</w:t>
      </w:r>
      <w:r w:rsidR="00E54B45" w:rsidRPr="00AE48B9">
        <w:rPr>
          <w:rFonts w:ascii="Arial" w:hAnsi="Arial" w:cs="Arial"/>
          <w:sz w:val="20"/>
          <w:szCs w:val="20"/>
        </w:rPr>
        <w:t>ów</w:t>
      </w:r>
      <w:r w:rsidRPr="00AE48B9">
        <w:rPr>
          <w:rFonts w:ascii="Arial" w:hAnsi="Arial" w:cs="Arial"/>
          <w:sz w:val="20"/>
          <w:szCs w:val="20"/>
        </w:rPr>
        <w:t xml:space="preserve"> stanowiące załącznik nr </w:t>
      </w:r>
      <w:r w:rsidR="00D324C5" w:rsidRPr="00AE48B9">
        <w:rPr>
          <w:rFonts w:ascii="Arial" w:hAnsi="Arial" w:cs="Arial"/>
          <w:sz w:val="20"/>
          <w:szCs w:val="20"/>
        </w:rPr>
        <w:t xml:space="preserve">10 </w:t>
      </w:r>
      <w:r w:rsidRPr="00AE48B9">
        <w:rPr>
          <w:rFonts w:ascii="Arial" w:hAnsi="Arial" w:cs="Arial"/>
          <w:sz w:val="20"/>
          <w:szCs w:val="20"/>
        </w:rPr>
        <w:t>do Porozumienia;</w:t>
      </w:r>
    </w:p>
    <w:p w14:paraId="1699A717" w14:textId="77777777" w:rsidR="0019096D" w:rsidRPr="00AE48B9" w:rsidRDefault="00AF41C3" w:rsidP="00AE48B9">
      <w:pPr>
        <w:numPr>
          <w:ilvl w:val="0"/>
          <w:numId w:val="7"/>
        </w:numPr>
        <w:tabs>
          <w:tab w:val="clear" w:pos="644"/>
          <w:tab w:val="num" w:pos="709"/>
          <w:tab w:val="left" w:pos="993"/>
          <w:tab w:val="left" w:pos="1985"/>
        </w:tabs>
        <w:ind w:left="714" w:hanging="357"/>
        <w:rPr>
          <w:rFonts w:ascii="Arial" w:hAnsi="Arial" w:cs="Arial"/>
          <w:sz w:val="20"/>
          <w:szCs w:val="20"/>
        </w:rPr>
      </w:pPr>
      <w:r w:rsidRPr="00AE48B9">
        <w:rPr>
          <w:rFonts w:ascii="Arial" w:hAnsi="Arial" w:cs="Arial"/>
          <w:sz w:val="20"/>
          <w:szCs w:val="20"/>
        </w:rPr>
        <w:t>w sposób rażący nie wywiązuje się z obowiązków nałożonych na niego w Porozumieniu;</w:t>
      </w:r>
    </w:p>
    <w:p w14:paraId="1FABEA89" w14:textId="77777777" w:rsidR="0019096D" w:rsidRPr="00AE48B9" w:rsidRDefault="00AF41C3" w:rsidP="00AE48B9">
      <w:pPr>
        <w:numPr>
          <w:ilvl w:val="0"/>
          <w:numId w:val="7"/>
        </w:numPr>
        <w:tabs>
          <w:tab w:val="clear" w:pos="644"/>
          <w:tab w:val="num" w:pos="709"/>
          <w:tab w:val="left" w:pos="993"/>
          <w:tab w:val="left" w:pos="1985"/>
        </w:tabs>
        <w:ind w:left="714" w:hanging="357"/>
        <w:rPr>
          <w:rFonts w:ascii="Arial" w:hAnsi="Arial" w:cs="Arial"/>
          <w:sz w:val="20"/>
          <w:szCs w:val="20"/>
        </w:rPr>
      </w:pPr>
      <w:r w:rsidRPr="00AE48B9">
        <w:rPr>
          <w:rFonts w:ascii="Arial" w:hAnsi="Arial" w:cs="Arial"/>
          <w:sz w:val="20"/>
          <w:szCs w:val="20"/>
        </w:rPr>
        <w:t xml:space="preserve">złożył oświadczenie woli, o którym mowa w § 4 ust. </w:t>
      </w:r>
      <w:r w:rsidR="007A795B" w:rsidRPr="00AE48B9">
        <w:rPr>
          <w:rFonts w:ascii="Arial" w:hAnsi="Arial" w:cs="Arial"/>
          <w:sz w:val="20"/>
          <w:szCs w:val="20"/>
        </w:rPr>
        <w:t xml:space="preserve">13 </w:t>
      </w:r>
      <w:r w:rsidRPr="00AE48B9">
        <w:rPr>
          <w:rFonts w:ascii="Arial" w:hAnsi="Arial" w:cs="Arial"/>
          <w:sz w:val="20"/>
          <w:szCs w:val="20"/>
        </w:rPr>
        <w:t>Porozumienia.</w:t>
      </w:r>
    </w:p>
    <w:p w14:paraId="215140B2"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2. Instytucja Zarządzająca RPO WK-P może rozwiązać Porozumienie w trybie natychmiastowym </w:t>
      </w:r>
      <w:r w:rsidRPr="00AE48B9">
        <w:rPr>
          <w:rFonts w:ascii="Arial" w:hAnsi="Arial" w:cs="Arial"/>
          <w:sz w:val="20"/>
          <w:szCs w:val="20"/>
        </w:rPr>
        <w:br/>
        <w:t>(bez wypowiedzenia), jeżeli Beneficjent:</w:t>
      </w:r>
    </w:p>
    <w:p w14:paraId="452BA59C"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wykorzystał przekazane środki finansowe w całości lub w części na cel inny, niż określony </w:t>
      </w:r>
      <w:r w:rsidRPr="00AE48B9">
        <w:rPr>
          <w:rFonts w:ascii="Arial" w:hAnsi="Arial" w:cs="Arial"/>
          <w:sz w:val="20"/>
          <w:szCs w:val="20"/>
        </w:rPr>
        <w:br/>
        <w:t>w Projekcie lub niezgodnie z Porozumieniem;</w:t>
      </w:r>
    </w:p>
    <w:p w14:paraId="367D2D4F"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odmówił poddania się kontroli przez Instytucję Zarządzającą RPO WK-P bądź inne uprawnione podmioty;</w:t>
      </w:r>
    </w:p>
    <w:p w14:paraId="7B400F28"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złożył lub przedstawił Instytucji Zarządzającej RPO WK-P, jako autentyczne, nieprawdziwe, sfałszowane, podrobione, przerobione lub poświadczające nieprawdę albo niepełne dokumenty i informacje w celu uzyskania (wyłudzenia) nienależnego dofinansowania </w:t>
      </w:r>
      <w:r w:rsidRPr="00AE48B9">
        <w:rPr>
          <w:rFonts w:ascii="Arial" w:hAnsi="Arial" w:cs="Arial"/>
          <w:sz w:val="20"/>
          <w:szCs w:val="20"/>
        </w:rPr>
        <w:br/>
        <w:t>w ramach Porozumienia;</w:t>
      </w:r>
    </w:p>
    <w:p w14:paraId="63925B1A"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podlega zarządowi komisarycznemu bądź gdy zawiesił swoją działalność lub jest przedmiotem postępowań prawnych o podobnym charakterze;</w:t>
      </w:r>
    </w:p>
    <w:p w14:paraId="00BDF21B" w14:textId="77777777" w:rsidR="000341EC" w:rsidRPr="00AE48B9" w:rsidRDefault="00B065D4" w:rsidP="00AE48B9">
      <w:pPr>
        <w:numPr>
          <w:ilvl w:val="0"/>
          <w:numId w:val="8"/>
        </w:numPr>
        <w:ind w:left="714" w:hanging="357"/>
        <w:rPr>
          <w:rFonts w:ascii="Arial" w:hAnsi="Arial" w:cs="Arial"/>
          <w:sz w:val="20"/>
          <w:szCs w:val="20"/>
        </w:rPr>
      </w:pPr>
      <w:r w:rsidRPr="00A643D8">
        <w:rPr>
          <w:rFonts w:ascii="Arial" w:hAnsi="Arial" w:cs="Arial"/>
          <w:sz w:val="20"/>
          <w:szCs w:val="20"/>
        </w:rPr>
        <w:t xml:space="preserve">w związku z oddziaływaniem na Projekt siły wyższej, nie dopełnił obowiązków </w:t>
      </w:r>
      <w:r w:rsidRPr="00A643D8">
        <w:rPr>
          <w:rFonts w:ascii="Arial" w:hAnsi="Arial" w:cs="Arial"/>
          <w:sz w:val="20"/>
          <w:szCs w:val="20"/>
        </w:rPr>
        <w:br/>
        <w:t xml:space="preserve">lub nie zrealizował działań naprawczych, określonych w § 4 ust. </w:t>
      </w:r>
      <w:r w:rsidR="001A5B8D">
        <w:rPr>
          <w:rFonts w:ascii="Arial" w:hAnsi="Arial" w:cs="Arial"/>
          <w:sz w:val="20"/>
          <w:szCs w:val="20"/>
        </w:rPr>
        <w:t>6</w:t>
      </w:r>
      <w:r w:rsidRPr="00A643D8">
        <w:rPr>
          <w:rFonts w:ascii="Arial" w:hAnsi="Arial" w:cs="Arial"/>
          <w:sz w:val="20"/>
          <w:szCs w:val="20"/>
        </w:rPr>
        <w:t xml:space="preserve"> pkt 10</w:t>
      </w:r>
      <w:r w:rsidR="001A5B8D">
        <w:rPr>
          <w:rFonts w:ascii="Arial" w:hAnsi="Arial" w:cs="Arial"/>
          <w:sz w:val="20"/>
          <w:szCs w:val="20"/>
        </w:rPr>
        <w:t>)</w:t>
      </w:r>
      <w:r w:rsidRPr="00A643D8">
        <w:rPr>
          <w:rFonts w:ascii="Arial" w:hAnsi="Arial" w:cs="Arial"/>
          <w:sz w:val="20"/>
          <w:szCs w:val="20"/>
        </w:rPr>
        <w:t xml:space="preserve"> </w:t>
      </w:r>
      <w:r>
        <w:rPr>
          <w:rFonts w:ascii="Arial" w:hAnsi="Arial" w:cs="Arial"/>
          <w:sz w:val="20"/>
          <w:szCs w:val="20"/>
        </w:rPr>
        <w:t>Porozumienia</w:t>
      </w:r>
      <w:r w:rsidR="000341EC" w:rsidRPr="00AE48B9">
        <w:rPr>
          <w:rFonts w:ascii="Arial" w:hAnsi="Arial" w:cs="Arial"/>
          <w:sz w:val="20"/>
          <w:szCs w:val="20"/>
        </w:rPr>
        <w:t>;</w:t>
      </w:r>
    </w:p>
    <w:p w14:paraId="11FD9A60" w14:textId="77777777" w:rsidR="000341EC" w:rsidRPr="00AE48B9" w:rsidRDefault="006B43A5"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realizacja projektu powiązanego rozpoczęła się po upływie </w:t>
      </w:r>
      <w:r w:rsidR="000341EC" w:rsidRPr="00AE48B9">
        <w:rPr>
          <w:rFonts w:ascii="Arial" w:hAnsi="Arial" w:cs="Arial"/>
          <w:sz w:val="20"/>
          <w:szCs w:val="20"/>
        </w:rPr>
        <w:t>roku od zakończenia realizacji Projektu</w:t>
      </w:r>
      <w:r w:rsidR="000341EC" w:rsidRPr="00AE48B9">
        <w:rPr>
          <w:rStyle w:val="Odwoanieprzypisudolnego"/>
          <w:rFonts w:ascii="Arial" w:hAnsi="Arial" w:cs="Arial"/>
          <w:sz w:val="20"/>
          <w:szCs w:val="20"/>
        </w:rPr>
        <w:footnoteReference w:id="48"/>
      </w:r>
      <w:r w:rsidR="000341EC" w:rsidRPr="00AE48B9">
        <w:rPr>
          <w:rFonts w:ascii="Arial" w:hAnsi="Arial" w:cs="Arial"/>
          <w:sz w:val="20"/>
          <w:szCs w:val="20"/>
        </w:rPr>
        <w:t>;</w:t>
      </w:r>
    </w:p>
    <w:p w14:paraId="491820EE" w14:textId="77777777" w:rsidR="000341EC" w:rsidRPr="00AE48B9" w:rsidRDefault="000341EC" w:rsidP="00AE48B9">
      <w:pPr>
        <w:numPr>
          <w:ilvl w:val="0"/>
          <w:numId w:val="8"/>
        </w:numPr>
        <w:ind w:left="714" w:hanging="357"/>
        <w:rPr>
          <w:rFonts w:ascii="Arial" w:hAnsi="Arial" w:cs="Arial"/>
          <w:sz w:val="20"/>
          <w:szCs w:val="20"/>
        </w:rPr>
      </w:pPr>
      <w:r w:rsidRPr="00AE48B9">
        <w:rPr>
          <w:rFonts w:ascii="Arial" w:hAnsi="Arial" w:cs="Arial"/>
          <w:sz w:val="20"/>
          <w:szCs w:val="20"/>
        </w:rPr>
        <w:t>nie zostały przyznane środki na realizację projektu powiązanego</w:t>
      </w:r>
      <w:r w:rsidRPr="00AE48B9">
        <w:rPr>
          <w:rStyle w:val="Odwoanieprzypisudolnego"/>
          <w:rFonts w:ascii="Arial" w:hAnsi="Arial" w:cs="Arial"/>
          <w:sz w:val="20"/>
          <w:szCs w:val="20"/>
        </w:rPr>
        <w:footnoteReference w:id="49"/>
      </w:r>
      <w:r w:rsidRPr="00AE48B9">
        <w:rPr>
          <w:rFonts w:ascii="Arial" w:hAnsi="Arial" w:cs="Arial"/>
          <w:sz w:val="20"/>
          <w:szCs w:val="20"/>
        </w:rPr>
        <w:t>;</w:t>
      </w:r>
    </w:p>
    <w:p w14:paraId="3DB41773" w14:textId="77777777" w:rsidR="0019096D" w:rsidRPr="00AE48B9" w:rsidRDefault="000341EC" w:rsidP="00AE48B9">
      <w:pPr>
        <w:numPr>
          <w:ilvl w:val="0"/>
          <w:numId w:val="8"/>
        </w:numPr>
        <w:ind w:left="714" w:hanging="357"/>
        <w:rPr>
          <w:rFonts w:ascii="Arial" w:hAnsi="Arial" w:cs="Arial"/>
          <w:sz w:val="20"/>
          <w:szCs w:val="20"/>
        </w:rPr>
      </w:pPr>
      <w:r w:rsidRPr="00AE48B9">
        <w:rPr>
          <w:rFonts w:ascii="Arial" w:hAnsi="Arial" w:cs="Arial"/>
          <w:sz w:val="20"/>
          <w:szCs w:val="20"/>
        </w:rPr>
        <w:t>w ramach Projektu nie został osiągnięty cel wspólny z projektem powiązanym</w:t>
      </w:r>
      <w:r w:rsidRPr="00AE48B9">
        <w:rPr>
          <w:rStyle w:val="Odwoanieprzypisudolnego"/>
          <w:rFonts w:ascii="Arial" w:hAnsi="Arial" w:cs="Arial"/>
          <w:sz w:val="20"/>
          <w:szCs w:val="20"/>
        </w:rPr>
        <w:footnoteReference w:id="50"/>
      </w:r>
      <w:r w:rsidR="00AF41C3" w:rsidRPr="00AE48B9">
        <w:rPr>
          <w:rFonts w:ascii="Arial" w:hAnsi="Arial" w:cs="Arial"/>
          <w:sz w:val="20"/>
          <w:szCs w:val="20"/>
        </w:rPr>
        <w:t>.</w:t>
      </w:r>
    </w:p>
    <w:p w14:paraId="40F475C9"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3. </w:t>
      </w:r>
      <w:r w:rsidR="00B065D4" w:rsidRPr="00EF2647">
        <w:rPr>
          <w:rFonts w:ascii="Arial" w:hAnsi="Arial" w:cs="Arial"/>
          <w:sz w:val="20"/>
          <w:szCs w:val="20"/>
        </w:rPr>
        <w:t xml:space="preserve">Instytucja Zarządzająca RPO WK-P może rozwiązać </w:t>
      </w:r>
      <w:r w:rsidR="008E74A8">
        <w:rPr>
          <w:rFonts w:ascii="Arial" w:hAnsi="Arial" w:cs="Arial"/>
          <w:sz w:val="20"/>
          <w:szCs w:val="20"/>
        </w:rPr>
        <w:t>Porozumienie</w:t>
      </w:r>
      <w:r w:rsidR="00B065D4" w:rsidRPr="00EF2647">
        <w:rPr>
          <w:rFonts w:ascii="Arial" w:hAnsi="Arial" w:cs="Arial"/>
          <w:sz w:val="20"/>
          <w:szCs w:val="20"/>
        </w:rPr>
        <w:t xml:space="preserve"> bez wypowiedzenia</w:t>
      </w:r>
      <w:r w:rsidR="00B065D4">
        <w:rPr>
          <w:rFonts w:ascii="Arial" w:hAnsi="Arial" w:cs="Arial"/>
          <w:sz w:val="20"/>
          <w:szCs w:val="20"/>
        </w:rPr>
        <w:t xml:space="preserve">, jeżeli działanie siły wyższej </w:t>
      </w:r>
      <w:r w:rsidR="00B065D4" w:rsidRPr="00A643D8">
        <w:rPr>
          <w:rFonts w:ascii="Arial" w:hAnsi="Arial" w:cs="Arial"/>
          <w:sz w:val="20"/>
          <w:szCs w:val="20"/>
        </w:rPr>
        <w:t>całkowicie i</w:t>
      </w:r>
      <w:r w:rsidR="00B065D4">
        <w:rPr>
          <w:rFonts w:ascii="Arial" w:hAnsi="Arial" w:cs="Arial"/>
          <w:sz w:val="20"/>
          <w:szCs w:val="20"/>
        </w:rPr>
        <w:t xml:space="preserve"> trwale uniemożliwi realizację Projektu. </w:t>
      </w:r>
      <w:r w:rsidR="00B065D4" w:rsidRPr="00A643D8">
        <w:rPr>
          <w:rFonts w:ascii="Arial" w:hAnsi="Arial" w:cs="Arial"/>
          <w:sz w:val="20"/>
          <w:szCs w:val="20"/>
        </w:rPr>
        <w:t>W takim przypadku warunki rozliczenia ustali Instytucja Zarządzająca RPO WK-P</w:t>
      </w:r>
      <w:r w:rsidR="00AB4317">
        <w:rPr>
          <w:rFonts w:ascii="Arial" w:hAnsi="Arial" w:cs="Arial"/>
          <w:sz w:val="20"/>
          <w:szCs w:val="20"/>
        </w:rPr>
        <w:t>.</w:t>
      </w:r>
    </w:p>
    <w:p w14:paraId="7D578625"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4. Każda ze Stron Porozumienia może rozwiązać Porozumienia, z zachowaniem jednomiesięcznego okresu wypowiedzenia, w wyniku wystąpienia okoliczności niezależnych od Stron Porozumienia, które uniemożliwiają dalsze wykonywanie obowiązków w niej zawartych. </w:t>
      </w:r>
    </w:p>
    <w:p w14:paraId="21C22963" w14:textId="77777777" w:rsidR="009F48EB" w:rsidRPr="00AE48B9" w:rsidRDefault="00AF41C3" w:rsidP="00AE48B9">
      <w:pPr>
        <w:spacing w:before="120"/>
        <w:rPr>
          <w:rFonts w:ascii="Arial" w:hAnsi="Arial" w:cs="Arial"/>
          <w:sz w:val="20"/>
          <w:szCs w:val="20"/>
        </w:rPr>
      </w:pPr>
      <w:r w:rsidRPr="00AE48B9">
        <w:rPr>
          <w:rFonts w:ascii="Arial" w:hAnsi="Arial" w:cs="Arial"/>
          <w:sz w:val="20"/>
          <w:szCs w:val="20"/>
        </w:rPr>
        <w:t>5. Porozumienie może zostać rozwiązane na wniosek Beneficjenta, w terminie 30 dni od dnia złożenia do Instytucji Zarządzającej RPO WK-P wniosku o rozwiązanie Porozumienia pod warunkiem nieponiesienia wydatków, lub poniesienia i nierozliczenia już sfinansowanych wydatków ze środków Funduszu.</w:t>
      </w:r>
    </w:p>
    <w:p w14:paraId="30BA7CD4"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6. W przypadku rozwiązania Porozumienia Beneficjent nie ma prawa do otrzymania dofinansowania </w:t>
      </w:r>
      <w:r w:rsidRPr="00AE48B9">
        <w:rPr>
          <w:rFonts w:ascii="Arial" w:hAnsi="Arial" w:cs="Arial"/>
          <w:sz w:val="20"/>
          <w:szCs w:val="20"/>
        </w:rPr>
        <w:br/>
        <w:t>tej części wydatków, która odpowiada prawidłowo zrealizowanej części Projektu.</w:t>
      </w:r>
    </w:p>
    <w:p w14:paraId="7D539DE3"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7. Niezależnie od formy lub przyczyny rozwiązania Porozumienia, Beneficjent zobowiązany jest </w:t>
      </w:r>
      <w:r w:rsidRPr="00AE48B9">
        <w:rPr>
          <w:rFonts w:ascii="Arial" w:hAnsi="Arial" w:cs="Arial"/>
          <w:sz w:val="20"/>
          <w:szCs w:val="20"/>
        </w:rPr>
        <w:br/>
        <w:t xml:space="preserve">do przechowywania, archiwizowania i udostępniania dokumentacji związanej </w:t>
      </w:r>
      <w:r w:rsidRPr="00AE48B9">
        <w:rPr>
          <w:rFonts w:ascii="Arial" w:hAnsi="Arial" w:cs="Arial"/>
          <w:sz w:val="20"/>
          <w:szCs w:val="20"/>
        </w:rPr>
        <w:br/>
        <w:t>z realizacją Projektu, zgodnie z § 12 Porozumienia.</w:t>
      </w:r>
    </w:p>
    <w:p w14:paraId="0BDD1B9B" w14:textId="77777777" w:rsidR="00E5649E" w:rsidRPr="00AE48B9" w:rsidRDefault="00AF41C3" w:rsidP="00AE48B9">
      <w:pPr>
        <w:spacing w:before="120"/>
        <w:rPr>
          <w:rFonts w:ascii="Arial" w:hAnsi="Arial" w:cs="Arial"/>
          <w:b/>
          <w:sz w:val="20"/>
          <w:szCs w:val="20"/>
        </w:rPr>
      </w:pPr>
      <w:r w:rsidRPr="00AE48B9">
        <w:rPr>
          <w:rFonts w:ascii="Arial" w:hAnsi="Arial" w:cs="Arial"/>
          <w:sz w:val="20"/>
          <w:szCs w:val="20"/>
        </w:rPr>
        <w:t>8. W razie rozwiązania Porozumienia z przyczyn, o których mowa w ust. 1 – 3, Beneficjentowi nie przysługuje odszkodowanie od Instytucji Zarządzającej RPO WK-P.</w:t>
      </w:r>
    </w:p>
    <w:p w14:paraId="3C78D2D0" w14:textId="77777777" w:rsidR="005C3443" w:rsidRPr="00AE48B9" w:rsidRDefault="005C3443" w:rsidP="00AE48B9">
      <w:pPr>
        <w:rPr>
          <w:rFonts w:ascii="Arial" w:hAnsi="Arial" w:cs="Arial"/>
          <w:b/>
          <w:sz w:val="20"/>
          <w:szCs w:val="20"/>
        </w:rPr>
      </w:pPr>
    </w:p>
    <w:p w14:paraId="023C56AC"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17.</w:t>
      </w:r>
      <w:r w:rsidR="00DD6DED" w:rsidRPr="00F102AC">
        <w:rPr>
          <w:rFonts w:ascii="Arial" w:hAnsi="Arial" w:cs="Arial"/>
          <w:sz w:val="20"/>
          <w:szCs w:val="20"/>
        </w:rPr>
        <w:t xml:space="preserve"> SL2014</w:t>
      </w:r>
    </w:p>
    <w:p w14:paraId="5FD5C78B" w14:textId="77777777" w:rsidR="0036002D" w:rsidRPr="00AE48B9" w:rsidRDefault="0036002D" w:rsidP="00AE48B9">
      <w:pPr>
        <w:rPr>
          <w:rFonts w:ascii="Arial" w:hAnsi="Arial" w:cs="Arial"/>
          <w:sz w:val="20"/>
          <w:szCs w:val="20"/>
        </w:rPr>
      </w:pPr>
    </w:p>
    <w:p w14:paraId="27550F25" w14:textId="77777777" w:rsidR="003714C3" w:rsidRPr="00AE48B9" w:rsidRDefault="00AF41C3" w:rsidP="00AE48B9">
      <w:pPr>
        <w:rPr>
          <w:rFonts w:ascii="Arial" w:hAnsi="Arial" w:cs="Arial"/>
          <w:sz w:val="20"/>
          <w:szCs w:val="20"/>
        </w:rPr>
      </w:pPr>
      <w:r w:rsidRPr="00AE48B9">
        <w:rPr>
          <w:rFonts w:ascii="Arial" w:hAnsi="Arial" w:cs="Arial"/>
          <w:sz w:val="20"/>
          <w:szCs w:val="20"/>
        </w:rPr>
        <w:t>1. Beneficjent zobowiązuje się do wykorzystywania SL2014 w procesie rozliczania Projektu oraz komunikowania z Instytucją Zarządzającą RPO WK-P, zgodnie z aktualną wersją „Podręcznika Beneficjenta  w ramach EFRR” udostępnioną przez Instytucję Zarządzającą RPO WK-P na stronie internetowej Programu. Wykorzystanie SL2014 obejmuje co najmniej przesyłanie:</w:t>
      </w:r>
    </w:p>
    <w:p w14:paraId="0532BB49"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wniosków o płatność,</w:t>
      </w:r>
    </w:p>
    <w:p w14:paraId="0647A5E2"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 xml:space="preserve">dokumentów potwierdzających kwalifikowalność wydatków ponoszonych w ramach Projektu </w:t>
      </w:r>
      <w:r w:rsidRPr="00AE48B9">
        <w:rPr>
          <w:rFonts w:ascii="Arial" w:hAnsi="Arial" w:cs="Arial"/>
          <w:sz w:val="20"/>
          <w:szCs w:val="20"/>
        </w:rPr>
        <w:br/>
        <w:t>i wykazywanych we wnioskach o płatność,</w:t>
      </w:r>
    </w:p>
    <w:p w14:paraId="05B371B9"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harmonogramu płatności,</w:t>
      </w:r>
    </w:p>
    <w:p w14:paraId="501E7689"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informacji dotyczących zamówień;</w:t>
      </w:r>
    </w:p>
    <w:p w14:paraId="3BB645AE"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innych dokumentów związanych z realizacją Projektu, w tym niezbędnych do przeprowadzenia kontroli Projektu.</w:t>
      </w:r>
    </w:p>
    <w:p w14:paraId="5A9BEADE" w14:textId="77777777" w:rsidR="00F16C8F" w:rsidRPr="00AE48B9" w:rsidRDefault="00F16C8F" w:rsidP="00AE48B9">
      <w:pPr>
        <w:rPr>
          <w:rFonts w:ascii="Arial" w:hAnsi="Arial" w:cs="Arial"/>
          <w:sz w:val="20"/>
          <w:szCs w:val="20"/>
        </w:rPr>
      </w:pPr>
    </w:p>
    <w:p w14:paraId="2A8E2B81" w14:textId="77777777" w:rsidR="009C04EB" w:rsidRPr="00AE48B9" w:rsidRDefault="00AF41C3" w:rsidP="00AE48B9">
      <w:pPr>
        <w:rPr>
          <w:rFonts w:ascii="Arial" w:hAnsi="Arial" w:cs="Arial"/>
          <w:sz w:val="20"/>
          <w:szCs w:val="20"/>
        </w:rPr>
      </w:pPr>
      <w:r w:rsidRPr="00AE48B9">
        <w:rPr>
          <w:rFonts w:ascii="Arial" w:hAnsi="Arial" w:cs="Arial"/>
          <w:sz w:val="20"/>
          <w:szCs w:val="20"/>
        </w:rPr>
        <w:lastRenderedPageBreak/>
        <w:t xml:space="preserve">2. Beneficjent zobowiązuje się do wyznaczenia osób uprawnionych do wykonywania w jego imieniu czynności związanych z realizacją Projektu oraz ich zgłoszenia Instytucji Zarządzającej RPO WK-P </w:t>
      </w:r>
      <w:r w:rsidRPr="00AE48B9">
        <w:rPr>
          <w:rFonts w:ascii="Arial" w:hAnsi="Arial" w:cs="Arial"/>
          <w:sz w:val="20"/>
          <w:szCs w:val="20"/>
        </w:rPr>
        <w:br/>
        <w:t xml:space="preserve">w celu umożliwienia im korzystania z SL2014, zgodnie z załącznikiem nr 5 do Porozumienia, którego aktualizacja nie wymaga </w:t>
      </w:r>
      <w:r w:rsidR="00F36E86" w:rsidRPr="00AE48B9">
        <w:rPr>
          <w:rFonts w:ascii="Arial" w:hAnsi="Arial" w:cs="Arial"/>
          <w:sz w:val="20"/>
          <w:szCs w:val="20"/>
        </w:rPr>
        <w:t>zawarcia aneksu do Porozumienia</w:t>
      </w:r>
      <w:r w:rsidRPr="00AE48B9">
        <w:rPr>
          <w:rFonts w:ascii="Arial" w:hAnsi="Arial" w:cs="Arial"/>
          <w:sz w:val="20"/>
          <w:szCs w:val="20"/>
        </w:rPr>
        <w:t xml:space="preserve">. Zgłoszenie ww. osób, zmiana ich uprawnień lub wycofanie dostępu jest dokonywane na podstawie </w:t>
      </w:r>
      <w:r w:rsidR="009E45D0" w:rsidRPr="00AE48B9">
        <w:rPr>
          <w:rFonts w:ascii="Arial" w:hAnsi="Arial" w:cs="Arial"/>
          <w:sz w:val="20"/>
          <w:szCs w:val="20"/>
        </w:rPr>
        <w:t xml:space="preserve">ww. załącznika oraz </w:t>
      </w:r>
      <w:r w:rsidR="006F0CE5" w:rsidRPr="00AE48B9">
        <w:rPr>
          <w:rFonts w:ascii="Arial" w:hAnsi="Arial" w:cs="Arial"/>
          <w:sz w:val="20"/>
          <w:szCs w:val="20"/>
        </w:rPr>
        <w:t xml:space="preserve">procedury </w:t>
      </w:r>
      <w:r w:rsidRPr="00AE48B9">
        <w:rPr>
          <w:rFonts w:ascii="Arial" w:hAnsi="Arial" w:cs="Arial"/>
          <w:sz w:val="20"/>
          <w:szCs w:val="20"/>
        </w:rPr>
        <w:t>określon</w:t>
      </w:r>
      <w:r w:rsidR="009E45D0" w:rsidRPr="00AE48B9">
        <w:rPr>
          <w:rFonts w:ascii="Arial" w:hAnsi="Arial" w:cs="Arial"/>
          <w:sz w:val="20"/>
          <w:szCs w:val="20"/>
        </w:rPr>
        <w:t>ej</w:t>
      </w:r>
      <w:r w:rsidRPr="00AE48B9">
        <w:rPr>
          <w:rFonts w:ascii="Arial" w:hAnsi="Arial" w:cs="Arial"/>
          <w:sz w:val="20"/>
          <w:szCs w:val="20"/>
        </w:rPr>
        <w:t xml:space="preserve"> </w:t>
      </w:r>
      <w:r w:rsidR="006F0CE5" w:rsidRPr="00AE48B9">
        <w:rPr>
          <w:rFonts w:ascii="Arial" w:hAnsi="Arial" w:cs="Arial"/>
          <w:sz w:val="20"/>
          <w:szCs w:val="20"/>
        </w:rPr>
        <w:t xml:space="preserve">odpowiednio </w:t>
      </w:r>
      <w:r w:rsidRPr="00AE48B9">
        <w:rPr>
          <w:rFonts w:ascii="Arial" w:hAnsi="Arial" w:cs="Arial"/>
          <w:sz w:val="20"/>
          <w:szCs w:val="20"/>
        </w:rPr>
        <w:t xml:space="preserve">w </w:t>
      </w:r>
      <w:r w:rsidR="006F0CE5" w:rsidRPr="00AE48B9">
        <w:rPr>
          <w:rFonts w:ascii="Arial" w:hAnsi="Arial" w:cs="Arial"/>
          <w:sz w:val="20"/>
          <w:szCs w:val="20"/>
        </w:rPr>
        <w:t xml:space="preserve">załączniku nr </w:t>
      </w:r>
      <w:r w:rsidR="009E45D0" w:rsidRPr="00AE48B9">
        <w:rPr>
          <w:rFonts w:ascii="Arial" w:hAnsi="Arial" w:cs="Arial"/>
          <w:sz w:val="20"/>
          <w:szCs w:val="20"/>
        </w:rPr>
        <w:t>4 do</w:t>
      </w:r>
      <w:r w:rsidR="006F0CE5" w:rsidRPr="00AE48B9">
        <w:rPr>
          <w:rFonts w:ascii="Arial" w:hAnsi="Arial" w:cs="Arial"/>
          <w:sz w:val="20"/>
          <w:szCs w:val="20"/>
        </w:rPr>
        <w:t xml:space="preserve"> </w:t>
      </w:r>
      <w:r w:rsidRPr="00AE48B9">
        <w:rPr>
          <w:rFonts w:ascii="Arial" w:hAnsi="Arial" w:cs="Arial"/>
          <w:sz w:val="20"/>
          <w:szCs w:val="20"/>
        </w:rPr>
        <w:t xml:space="preserve">Wytycznych w zakresie gromadzenia </w:t>
      </w:r>
      <w:r w:rsidR="006F0CE5" w:rsidRPr="00AE48B9">
        <w:rPr>
          <w:rFonts w:ascii="Arial" w:hAnsi="Arial" w:cs="Arial"/>
          <w:sz w:val="20"/>
          <w:szCs w:val="20"/>
        </w:rPr>
        <w:t xml:space="preserve">i przekazywania </w:t>
      </w:r>
      <w:r w:rsidRPr="00AE48B9">
        <w:rPr>
          <w:rFonts w:ascii="Arial" w:hAnsi="Arial" w:cs="Arial"/>
          <w:sz w:val="20"/>
          <w:szCs w:val="20"/>
        </w:rPr>
        <w:t>danych</w:t>
      </w:r>
      <w:r w:rsidR="006F0CE5" w:rsidRPr="00AE48B9">
        <w:rPr>
          <w:rFonts w:ascii="Arial" w:hAnsi="Arial" w:cs="Arial"/>
          <w:sz w:val="20"/>
          <w:szCs w:val="20"/>
        </w:rPr>
        <w:t xml:space="preserve"> w postaci elektronicznej na lata 2014-2020 </w:t>
      </w:r>
      <w:r w:rsidR="009E45D0" w:rsidRPr="00AE48B9">
        <w:rPr>
          <w:rFonts w:ascii="Arial" w:hAnsi="Arial" w:cs="Arial"/>
          <w:sz w:val="20"/>
          <w:szCs w:val="20"/>
        </w:rPr>
        <w:t>(MR/H2014-2020/25/(02)/11/2017)</w:t>
      </w:r>
      <w:r w:rsidRPr="00AE48B9">
        <w:rPr>
          <w:rFonts w:ascii="Arial" w:hAnsi="Arial" w:cs="Arial"/>
          <w:sz w:val="20"/>
          <w:szCs w:val="20"/>
        </w:rPr>
        <w:t>. Wszelkie działania w SL2014 osób uprawnionych są traktowane w sensie prawnym jako działanie Beneficjenta, dlatego też zobowiązuje się on do zapewnienia, że wprowadzane do SL2014 dane są zgodne z prawdą, prawidłowo zaklasyfikowane, aktualne i kompletne.</w:t>
      </w:r>
    </w:p>
    <w:p w14:paraId="2B27BA13" w14:textId="77777777" w:rsidR="00F16C8F" w:rsidRPr="00AE48B9" w:rsidRDefault="00F16C8F" w:rsidP="00AE48B9">
      <w:pPr>
        <w:rPr>
          <w:rFonts w:ascii="Arial" w:hAnsi="Arial" w:cs="Arial"/>
          <w:sz w:val="20"/>
          <w:szCs w:val="20"/>
        </w:rPr>
      </w:pPr>
    </w:p>
    <w:p w14:paraId="2E1A25F2" w14:textId="77777777" w:rsidR="009C04EB" w:rsidRPr="00AE48B9" w:rsidRDefault="00AF41C3" w:rsidP="00AE48B9">
      <w:pPr>
        <w:rPr>
          <w:rFonts w:ascii="Arial" w:hAnsi="Arial" w:cs="Arial"/>
          <w:sz w:val="20"/>
          <w:szCs w:val="20"/>
        </w:rPr>
      </w:pPr>
      <w:r w:rsidRPr="00AE48B9">
        <w:rPr>
          <w:rFonts w:ascii="Arial" w:hAnsi="Arial" w:cs="Arial"/>
          <w:sz w:val="20"/>
          <w:szCs w:val="20"/>
        </w:rPr>
        <w:t>3. Beneficjent zobowiązuje się do zapewnienia, że  osoby, o których mowa w ust. 2,  wykorzystują profil zaufany ePUAP lub bezpieczny podpis elektroniczny weryfikowany za pomocą ważnego kwalifikowalnego certyfikatu w ramach uwierzytelniania czynności dokonywanych w ramach SL2014.</w:t>
      </w:r>
    </w:p>
    <w:p w14:paraId="3C2E93D9" w14:textId="77777777" w:rsidR="00F16C8F" w:rsidRPr="00AE48B9" w:rsidRDefault="00F16C8F" w:rsidP="00AE48B9">
      <w:pPr>
        <w:rPr>
          <w:rFonts w:ascii="Arial" w:hAnsi="Arial" w:cs="Arial"/>
          <w:sz w:val="20"/>
          <w:szCs w:val="20"/>
        </w:rPr>
      </w:pPr>
    </w:p>
    <w:p w14:paraId="61EACAFD" w14:textId="77777777" w:rsidR="009C04EB" w:rsidRPr="00AE48B9" w:rsidRDefault="00AF41C3" w:rsidP="00AE48B9">
      <w:pPr>
        <w:rPr>
          <w:rFonts w:ascii="Arial" w:hAnsi="Arial" w:cs="Arial"/>
          <w:sz w:val="20"/>
          <w:szCs w:val="20"/>
        </w:rPr>
      </w:pPr>
      <w:r w:rsidRPr="00AE48B9">
        <w:rPr>
          <w:rFonts w:ascii="Arial" w:hAnsi="Arial" w:cs="Arial"/>
          <w:sz w:val="20"/>
          <w:szCs w:val="20"/>
        </w:rPr>
        <w:t xml:space="preserve">4. W przypadku, gdy z powodów technicznych wykorzystanie profilu zaufanego ePUAP nie jest możliwe, uwierzytelnianie, o którym mowa w ust. 3, następuje przez wykorzystanie loginu i hasła wygenerowanego przez SL2014, gdzie jako login stosuje się PESEL danej osoby uprawnionej </w:t>
      </w:r>
      <w:r w:rsidRPr="00AE48B9">
        <w:rPr>
          <w:rFonts w:ascii="Arial" w:hAnsi="Arial" w:cs="Arial"/>
          <w:sz w:val="20"/>
          <w:szCs w:val="20"/>
        </w:rPr>
        <w:br/>
        <w:t>(w przypadku Beneficjenta krajowego) albo adres e-mail (w przypadku Beneficjenta zagranicznego).</w:t>
      </w:r>
    </w:p>
    <w:p w14:paraId="077A3FFA" w14:textId="77777777" w:rsidR="00F16C8F" w:rsidRPr="00AE48B9" w:rsidRDefault="00F16C8F" w:rsidP="00AE48B9">
      <w:pPr>
        <w:rPr>
          <w:rFonts w:ascii="Arial" w:hAnsi="Arial" w:cs="Arial"/>
          <w:sz w:val="20"/>
          <w:szCs w:val="20"/>
        </w:rPr>
      </w:pPr>
    </w:p>
    <w:p w14:paraId="77F51B28" w14:textId="77777777" w:rsidR="009C04EB" w:rsidRPr="00AE48B9" w:rsidRDefault="00AF41C3" w:rsidP="00AE48B9">
      <w:pPr>
        <w:rPr>
          <w:rFonts w:ascii="Arial" w:hAnsi="Arial" w:cs="Arial"/>
          <w:sz w:val="20"/>
          <w:szCs w:val="20"/>
        </w:rPr>
      </w:pPr>
      <w:r w:rsidRPr="00AE48B9">
        <w:rPr>
          <w:rFonts w:ascii="Arial" w:hAnsi="Arial" w:cs="Arial"/>
          <w:sz w:val="20"/>
          <w:szCs w:val="20"/>
        </w:rPr>
        <w:t>5. Beneficjent zobowiązuje się do zapewnienia przestrzegania przez osoby, o których mowa w ust. 2, Regulaminu bezpieczeństwa informacji przetwarzanych w SL2014</w:t>
      </w:r>
      <w:r w:rsidR="00CF05CD" w:rsidRPr="00AE48B9">
        <w:rPr>
          <w:rStyle w:val="Odwoanieprzypisudolnego"/>
          <w:rFonts w:ascii="Arial" w:hAnsi="Arial" w:cs="Arial"/>
          <w:sz w:val="20"/>
          <w:szCs w:val="20"/>
        </w:rPr>
        <w:footnoteReference w:id="51"/>
      </w:r>
      <w:r w:rsidR="00EC42AD" w:rsidRPr="00AE48B9">
        <w:rPr>
          <w:rFonts w:ascii="Arial" w:hAnsi="Arial" w:cs="Arial"/>
          <w:sz w:val="20"/>
          <w:szCs w:val="20"/>
        </w:rPr>
        <w:t xml:space="preserve"> i </w:t>
      </w:r>
      <w:r w:rsidRPr="00AE48B9">
        <w:rPr>
          <w:rFonts w:ascii="Arial" w:hAnsi="Arial" w:cs="Arial"/>
          <w:sz w:val="20"/>
          <w:szCs w:val="20"/>
        </w:rPr>
        <w:t>„Podręcznika Beneficjenta w ramach EFRR”, udostępnionych przez Instytucję Zarządzającą RPO WK-P na stronie internetowej Programu.</w:t>
      </w:r>
    </w:p>
    <w:p w14:paraId="111FB65C" w14:textId="77777777" w:rsidR="00F16C8F" w:rsidRPr="00AE48B9" w:rsidRDefault="00F16C8F" w:rsidP="00AE48B9">
      <w:pPr>
        <w:rPr>
          <w:rFonts w:ascii="Arial" w:hAnsi="Arial" w:cs="Arial"/>
          <w:sz w:val="20"/>
          <w:szCs w:val="20"/>
        </w:rPr>
      </w:pPr>
    </w:p>
    <w:p w14:paraId="08A39F66" w14:textId="77777777" w:rsidR="009C04EB" w:rsidRPr="00AE48B9" w:rsidRDefault="00AF41C3" w:rsidP="00AE48B9">
      <w:pPr>
        <w:rPr>
          <w:rFonts w:ascii="Arial" w:hAnsi="Arial" w:cs="Arial"/>
          <w:sz w:val="20"/>
          <w:szCs w:val="20"/>
        </w:rPr>
      </w:pPr>
      <w:r w:rsidRPr="00AE48B9">
        <w:rPr>
          <w:rFonts w:ascii="Arial" w:hAnsi="Arial" w:cs="Arial"/>
          <w:sz w:val="20"/>
          <w:szCs w:val="20"/>
        </w:rPr>
        <w:t>6. Beneficjent zobowiązuje się do każdorazowego, niezwłocznego informowania Instytucji Zarządzającej RPO WK-P o nieautoryzowanym dostępie do danych Beneficjenta w SL2014 oraz o nieścisłościach lub błędnych danych dotyczących Projektu, wprowadzonych do SL2014 przez Instytucję Zarządzającą RPO WK-P.</w:t>
      </w:r>
    </w:p>
    <w:p w14:paraId="0826B379" w14:textId="77777777" w:rsidR="00F16C8F" w:rsidRPr="00AE48B9" w:rsidRDefault="00F16C8F" w:rsidP="00AE48B9">
      <w:pPr>
        <w:rPr>
          <w:rFonts w:ascii="Arial" w:hAnsi="Arial" w:cs="Arial"/>
          <w:sz w:val="20"/>
          <w:szCs w:val="20"/>
        </w:rPr>
      </w:pPr>
    </w:p>
    <w:p w14:paraId="4FBFCAE6" w14:textId="77777777" w:rsidR="009C04EB" w:rsidRPr="00AE48B9" w:rsidRDefault="00AF41C3" w:rsidP="00AE48B9">
      <w:pPr>
        <w:rPr>
          <w:rFonts w:ascii="Arial" w:hAnsi="Arial" w:cs="Arial"/>
          <w:sz w:val="20"/>
          <w:szCs w:val="20"/>
        </w:rPr>
      </w:pPr>
      <w:r w:rsidRPr="00AE48B9">
        <w:rPr>
          <w:rFonts w:ascii="Arial" w:hAnsi="Arial" w:cs="Arial"/>
          <w:sz w:val="20"/>
          <w:szCs w:val="20"/>
        </w:rPr>
        <w:t>7. Przekazanie dokumentów, o których mowa w ust. 1 pkt 2), 4) i 5) drogą elektroniczną nie zdejmuje z Beneficjenta obowiązku przechowywania oryginałów dokumentów i ich udostępniania podczas kontroli na miejscu.</w:t>
      </w:r>
    </w:p>
    <w:p w14:paraId="0BD7BE43" w14:textId="77777777" w:rsidR="00F16C8F" w:rsidRPr="00AE48B9" w:rsidRDefault="00F16C8F" w:rsidP="00AE48B9">
      <w:pPr>
        <w:rPr>
          <w:rFonts w:ascii="Arial" w:hAnsi="Arial" w:cs="Arial"/>
          <w:sz w:val="20"/>
          <w:szCs w:val="20"/>
        </w:rPr>
      </w:pPr>
    </w:p>
    <w:p w14:paraId="6EAAC89C" w14:textId="77777777" w:rsidR="00F421F1" w:rsidRPr="00AE48B9" w:rsidRDefault="00AF41C3" w:rsidP="00AE48B9">
      <w:pPr>
        <w:rPr>
          <w:rFonts w:ascii="Arial" w:hAnsi="Arial" w:cs="Arial"/>
          <w:sz w:val="20"/>
          <w:szCs w:val="20"/>
        </w:rPr>
      </w:pPr>
      <w:r w:rsidRPr="00AE48B9">
        <w:rPr>
          <w:rFonts w:ascii="Arial" w:hAnsi="Arial" w:cs="Arial"/>
          <w:sz w:val="20"/>
          <w:szCs w:val="20"/>
        </w:rPr>
        <w:t>8. Nie mogą być przedmiotem komunikacji wyłącznie przy wykorzystaniu SL2014:</w:t>
      </w:r>
    </w:p>
    <w:p w14:paraId="28DEF253"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zmiany treści Porozumienia</w:t>
      </w:r>
      <w:r w:rsidR="00F36E86" w:rsidRPr="00AE48B9">
        <w:rPr>
          <w:rFonts w:ascii="Arial" w:hAnsi="Arial" w:cs="Arial"/>
          <w:sz w:val="20"/>
          <w:szCs w:val="20"/>
        </w:rPr>
        <w:t>, które wymagają zawarcia aneksu do Porozumienia</w:t>
      </w:r>
      <w:r w:rsidRPr="00AE48B9">
        <w:rPr>
          <w:rFonts w:ascii="Arial" w:hAnsi="Arial" w:cs="Arial"/>
          <w:sz w:val="20"/>
          <w:szCs w:val="20"/>
        </w:rPr>
        <w:t>;</w:t>
      </w:r>
    </w:p>
    <w:p w14:paraId="0C031221"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kontrole na miejscu przeprowadzane w ramach Projektu;</w:t>
      </w:r>
    </w:p>
    <w:p w14:paraId="6CDB2366"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dochodzenie zwrotu środków od Beneficjenta, o których mowa w § 15 Porozumienia.</w:t>
      </w:r>
    </w:p>
    <w:p w14:paraId="2DE9EEBA" w14:textId="77777777" w:rsidR="00F16C8F" w:rsidRPr="00AE48B9" w:rsidRDefault="00F16C8F" w:rsidP="00AE48B9">
      <w:pPr>
        <w:rPr>
          <w:rFonts w:ascii="Arial" w:hAnsi="Arial" w:cs="Arial"/>
          <w:sz w:val="20"/>
          <w:szCs w:val="20"/>
        </w:rPr>
      </w:pPr>
    </w:p>
    <w:p w14:paraId="027813FD" w14:textId="77777777" w:rsidR="00406AD1" w:rsidRPr="00AE48B9" w:rsidRDefault="00AF41C3" w:rsidP="00AE48B9">
      <w:pPr>
        <w:rPr>
          <w:rFonts w:ascii="Arial" w:hAnsi="Arial" w:cs="Arial"/>
          <w:sz w:val="20"/>
          <w:szCs w:val="20"/>
        </w:rPr>
      </w:pPr>
      <w:r w:rsidRPr="00AE48B9">
        <w:rPr>
          <w:rFonts w:ascii="Arial" w:hAnsi="Arial" w:cs="Arial"/>
          <w:sz w:val="20"/>
          <w:szCs w:val="20"/>
        </w:rPr>
        <w:t>9. Beneficjent i Instytucja Zarządzająca RPO WK-P uznają za prawnie wiążące przyjęte w Porozumieniu rozwiązania stosowane w zakresie komunikacji i wymiany danych w SL2014, bez możliwości kwestionowania skutków ich stosowania.</w:t>
      </w:r>
    </w:p>
    <w:p w14:paraId="53A39026" w14:textId="77777777" w:rsidR="00F16C8F" w:rsidRPr="00AE48B9" w:rsidRDefault="00F16C8F" w:rsidP="00AE48B9">
      <w:pPr>
        <w:ind w:left="142"/>
        <w:rPr>
          <w:rFonts w:ascii="Arial" w:hAnsi="Arial" w:cs="Arial"/>
          <w:sz w:val="20"/>
          <w:szCs w:val="20"/>
        </w:rPr>
      </w:pPr>
    </w:p>
    <w:p w14:paraId="44DDE756" w14:textId="77777777" w:rsidR="00F421F1" w:rsidRPr="00AE48B9" w:rsidRDefault="00AF41C3" w:rsidP="00AE48B9">
      <w:pPr>
        <w:rPr>
          <w:rFonts w:ascii="Arial" w:hAnsi="Arial" w:cs="Arial"/>
          <w:sz w:val="20"/>
          <w:szCs w:val="20"/>
        </w:rPr>
      </w:pPr>
      <w:r w:rsidRPr="00AE48B9">
        <w:rPr>
          <w:rFonts w:ascii="Arial" w:hAnsi="Arial" w:cs="Arial"/>
          <w:sz w:val="20"/>
          <w:szCs w:val="20"/>
        </w:rPr>
        <w:t xml:space="preserve">10. W przypadku niedostępności SL2014 Beneficjent zobowiązuje się zastosować procedurę </w:t>
      </w:r>
      <w:r w:rsidRPr="00AE48B9">
        <w:rPr>
          <w:rFonts w:ascii="Arial" w:hAnsi="Arial" w:cs="Arial"/>
          <w:sz w:val="20"/>
          <w:szCs w:val="20"/>
        </w:rPr>
        <w:br/>
        <w:t xml:space="preserve">4 – Procedura postępowania w przypadku awarii SL2014 zgłoszonej przez Użytkowników B – znajdującą się w załączniku </w:t>
      </w:r>
      <w:r w:rsidR="009E45D0" w:rsidRPr="00AE48B9">
        <w:rPr>
          <w:rFonts w:ascii="Arial" w:hAnsi="Arial" w:cs="Arial"/>
          <w:sz w:val="20"/>
          <w:szCs w:val="20"/>
        </w:rPr>
        <w:t>nr 1</w:t>
      </w:r>
      <w:r w:rsidRPr="00AE48B9">
        <w:rPr>
          <w:rFonts w:ascii="Arial" w:hAnsi="Arial" w:cs="Arial"/>
          <w:sz w:val="20"/>
          <w:szCs w:val="20"/>
        </w:rPr>
        <w:t xml:space="preserve"> do </w:t>
      </w:r>
      <w:r w:rsidR="006F0CE5" w:rsidRPr="00AE48B9">
        <w:rPr>
          <w:rFonts w:ascii="Arial" w:hAnsi="Arial" w:cs="Arial"/>
          <w:sz w:val="20"/>
          <w:szCs w:val="20"/>
        </w:rPr>
        <w:t>Wytycznych, o których mowa w ust. 2</w:t>
      </w:r>
      <w:r w:rsidRPr="00AE48B9">
        <w:rPr>
          <w:rFonts w:ascii="Arial" w:hAnsi="Arial" w:cs="Arial"/>
          <w:sz w:val="20"/>
          <w:szCs w:val="20"/>
        </w:rPr>
        <w:t>.</w:t>
      </w:r>
    </w:p>
    <w:p w14:paraId="10009D72" w14:textId="77777777" w:rsidR="00F16C8F" w:rsidRPr="00AE48B9" w:rsidRDefault="00F16C8F" w:rsidP="00AE48B9">
      <w:pPr>
        <w:rPr>
          <w:rFonts w:ascii="Arial" w:hAnsi="Arial" w:cs="Arial"/>
          <w:sz w:val="20"/>
          <w:szCs w:val="20"/>
        </w:rPr>
      </w:pPr>
    </w:p>
    <w:p w14:paraId="02A4D1AB" w14:textId="77777777" w:rsidR="002339BA" w:rsidRPr="00AE48B9" w:rsidRDefault="00AF41C3" w:rsidP="00AE48B9">
      <w:pPr>
        <w:tabs>
          <w:tab w:val="num" w:pos="680"/>
        </w:tabs>
        <w:rPr>
          <w:rFonts w:ascii="Arial" w:hAnsi="Arial" w:cs="Arial"/>
          <w:sz w:val="20"/>
          <w:szCs w:val="20"/>
        </w:rPr>
      </w:pPr>
      <w:r w:rsidRPr="00AE48B9">
        <w:rPr>
          <w:rFonts w:ascii="Arial" w:hAnsi="Arial" w:cs="Arial"/>
          <w:sz w:val="20"/>
          <w:szCs w:val="20"/>
        </w:rPr>
        <w:t>11. Beneficjent, po uzyskaniu zgody osób zatrudnionych do realizacji Projektu na przetwarzanie ich danych osobowych, zobowiązuje się do wprowadzania na bieżąco</w:t>
      </w:r>
      <w:r w:rsidR="002339BA" w:rsidRPr="00AE48B9">
        <w:rPr>
          <w:rFonts w:ascii="Arial" w:hAnsi="Arial" w:cs="Arial"/>
          <w:sz w:val="20"/>
          <w:szCs w:val="20"/>
        </w:rPr>
        <w:t xml:space="preserve"> następujących danych do SL2014 w zakresie angażowania personelu Projektu</w:t>
      </w:r>
    </w:p>
    <w:p w14:paraId="080C49E4" w14:textId="77777777" w:rsidR="00FB4B79" w:rsidRPr="00AE48B9" w:rsidRDefault="00AF41C3" w:rsidP="00AE48B9">
      <w:pPr>
        <w:numPr>
          <w:ilvl w:val="1"/>
          <w:numId w:val="24"/>
        </w:numPr>
        <w:ind w:left="714" w:hanging="357"/>
        <w:rPr>
          <w:rFonts w:ascii="Arial" w:hAnsi="Arial" w:cs="Arial"/>
          <w:sz w:val="20"/>
          <w:szCs w:val="20"/>
        </w:rPr>
      </w:pPr>
      <w:r w:rsidRPr="00AE48B9">
        <w:rPr>
          <w:rFonts w:ascii="Arial" w:hAnsi="Arial" w:cs="Arial"/>
          <w:sz w:val="20"/>
          <w:szCs w:val="20"/>
        </w:rPr>
        <w:t xml:space="preserve">dane dotyczące personelu </w:t>
      </w:r>
      <w:r w:rsidR="00E54B45" w:rsidRPr="00AE48B9">
        <w:rPr>
          <w:rFonts w:ascii="Arial" w:hAnsi="Arial" w:cs="Arial"/>
          <w:sz w:val="20"/>
          <w:szCs w:val="20"/>
        </w:rPr>
        <w:t>P</w:t>
      </w:r>
      <w:r w:rsidRPr="00AE48B9">
        <w:rPr>
          <w:rFonts w:ascii="Arial" w:hAnsi="Arial" w:cs="Arial"/>
          <w:sz w:val="20"/>
          <w:szCs w:val="20"/>
        </w:rPr>
        <w:t>rojektu, w tym: nr PESEL, imię, nazwisko;</w:t>
      </w:r>
    </w:p>
    <w:p w14:paraId="5A7B6F38" w14:textId="77777777" w:rsidR="00FB4B79" w:rsidRPr="00AE48B9" w:rsidRDefault="00AF41C3" w:rsidP="00AE48B9">
      <w:pPr>
        <w:numPr>
          <w:ilvl w:val="1"/>
          <w:numId w:val="24"/>
        </w:numPr>
        <w:ind w:left="714" w:hanging="357"/>
        <w:rPr>
          <w:rFonts w:ascii="Arial" w:hAnsi="Arial" w:cs="Arial"/>
          <w:sz w:val="20"/>
          <w:szCs w:val="20"/>
        </w:rPr>
      </w:pPr>
      <w:r w:rsidRPr="00AE48B9">
        <w:rPr>
          <w:rFonts w:ascii="Arial" w:hAnsi="Arial" w:cs="Arial"/>
          <w:sz w:val="20"/>
          <w:szCs w:val="20"/>
        </w:rPr>
        <w:t xml:space="preserve">dane dotyczące formy zaangażowania personelu Projektu: </w:t>
      </w:r>
    </w:p>
    <w:p w14:paraId="4C669B70" w14:textId="77777777" w:rsidR="00FB4B79" w:rsidRPr="00AE48B9" w:rsidRDefault="00AF41C3" w:rsidP="00AE48B9">
      <w:pPr>
        <w:numPr>
          <w:ilvl w:val="0"/>
          <w:numId w:val="33"/>
        </w:numPr>
        <w:ind w:left="993" w:hanging="284"/>
        <w:rPr>
          <w:rFonts w:ascii="Arial" w:hAnsi="Arial" w:cs="Arial"/>
          <w:sz w:val="20"/>
          <w:szCs w:val="20"/>
        </w:rPr>
      </w:pPr>
      <w:r w:rsidRPr="00AE48B9">
        <w:rPr>
          <w:rFonts w:ascii="Arial" w:hAnsi="Arial" w:cs="Arial"/>
          <w:sz w:val="20"/>
          <w:szCs w:val="20"/>
        </w:rPr>
        <w:t xml:space="preserve">stanowisko, </w:t>
      </w:r>
    </w:p>
    <w:p w14:paraId="1765FC05" w14:textId="77777777" w:rsidR="00FB4B79" w:rsidRPr="00AE48B9" w:rsidRDefault="00AF41C3" w:rsidP="00AE48B9">
      <w:pPr>
        <w:numPr>
          <w:ilvl w:val="0"/>
          <w:numId w:val="33"/>
        </w:numPr>
        <w:ind w:left="993" w:hanging="284"/>
        <w:rPr>
          <w:rFonts w:ascii="Arial" w:hAnsi="Arial" w:cs="Arial"/>
          <w:sz w:val="20"/>
          <w:szCs w:val="20"/>
        </w:rPr>
      </w:pPr>
      <w:r w:rsidRPr="00AE48B9">
        <w:rPr>
          <w:rFonts w:ascii="Arial" w:hAnsi="Arial" w:cs="Arial"/>
          <w:sz w:val="20"/>
          <w:szCs w:val="20"/>
        </w:rPr>
        <w:t xml:space="preserve">forma zaangażowania w Projekcie, </w:t>
      </w:r>
    </w:p>
    <w:p w14:paraId="3E82079C" w14:textId="77777777" w:rsidR="00FB4B79" w:rsidRPr="00AE48B9" w:rsidRDefault="00AF41C3" w:rsidP="00AE48B9">
      <w:pPr>
        <w:numPr>
          <w:ilvl w:val="0"/>
          <w:numId w:val="33"/>
        </w:numPr>
        <w:ind w:left="993" w:hanging="284"/>
        <w:rPr>
          <w:rFonts w:ascii="Arial" w:hAnsi="Arial" w:cs="Arial"/>
          <w:sz w:val="20"/>
          <w:szCs w:val="20"/>
        </w:rPr>
      </w:pPr>
      <w:r w:rsidRPr="00AE48B9">
        <w:rPr>
          <w:rFonts w:ascii="Arial" w:hAnsi="Arial" w:cs="Arial"/>
          <w:sz w:val="20"/>
          <w:szCs w:val="20"/>
        </w:rPr>
        <w:t xml:space="preserve">data zaangażowania do Projektu, </w:t>
      </w:r>
    </w:p>
    <w:p w14:paraId="1D6AC391" w14:textId="77777777" w:rsidR="00FB4B79" w:rsidRPr="00AE48B9" w:rsidRDefault="00AF41C3" w:rsidP="00AE48B9">
      <w:pPr>
        <w:numPr>
          <w:ilvl w:val="0"/>
          <w:numId w:val="33"/>
        </w:numPr>
        <w:ind w:left="993" w:hanging="284"/>
        <w:rPr>
          <w:rFonts w:ascii="Arial" w:hAnsi="Arial" w:cs="Arial"/>
          <w:sz w:val="20"/>
          <w:szCs w:val="20"/>
        </w:rPr>
      </w:pPr>
      <w:r w:rsidRPr="00AE48B9">
        <w:rPr>
          <w:rFonts w:ascii="Arial" w:hAnsi="Arial" w:cs="Arial"/>
          <w:sz w:val="20"/>
          <w:szCs w:val="20"/>
        </w:rPr>
        <w:t xml:space="preserve">okres zaangażowania osoby w Projekcie, </w:t>
      </w:r>
    </w:p>
    <w:p w14:paraId="23DD47A0" w14:textId="77777777" w:rsidR="00FB4B79" w:rsidRPr="00AE48B9" w:rsidRDefault="00AF41C3" w:rsidP="00AE48B9">
      <w:pPr>
        <w:numPr>
          <w:ilvl w:val="0"/>
          <w:numId w:val="33"/>
        </w:numPr>
        <w:ind w:left="993" w:hanging="284"/>
        <w:rPr>
          <w:rFonts w:ascii="Arial" w:hAnsi="Arial" w:cs="Arial"/>
          <w:sz w:val="20"/>
          <w:szCs w:val="20"/>
        </w:rPr>
      </w:pPr>
      <w:r w:rsidRPr="00AE48B9">
        <w:rPr>
          <w:rFonts w:ascii="Arial" w:hAnsi="Arial" w:cs="Arial"/>
          <w:sz w:val="20"/>
          <w:szCs w:val="20"/>
        </w:rPr>
        <w:lastRenderedPageBreak/>
        <w:t>wymiar</w:t>
      </w:r>
      <w:r w:rsidR="009121A0" w:rsidRPr="00AE48B9">
        <w:rPr>
          <w:rFonts w:ascii="Arial" w:hAnsi="Arial" w:cs="Arial"/>
          <w:sz w:val="20"/>
          <w:szCs w:val="20"/>
        </w:rPr>
        <w:t xml:space="preserve"> etatu lub godzin pracy</w:t>
      </w:r>
      <w:r w:rsidRPr="00AE48B9">
        <w:rPr>
          <w:rFonts w:ascii="Arial" w:hAnsi="Arial" w:cs="Arial"/>
          <w:sz w:val="20"/>
          <w:szCs w:val="20"/>
        </w:rPr>
        <w:t>;</w:t>
      </w:r>
    </w:p>
    <w:p w14:paraId="7B119692" w14:textId="77777777" w:rsidR="00FB4B79" w:rsidRPr="00AE48B9" w:rsidRDefault="009121A0" w:rsidP="00AE48B9">
      <w:pPr>
        <w:numPr>
          <w:ilvl w:val="1"/>
          <w:numId w:val="24"/>
        </w:numPr>
        <w:ind w:left="714" w:hanging="357"/>
        <w:rPr>
          <w:rFonts w:ascii="Arial" w:hAnsi="Arial" w:cs="Arial"/>
          <w:sz w:val="20"/>
          <w:szCs w:val="20"/>
        </w:rPr>
      </w:pPr>
      <w:r w:rsidRPr="00AE48B9">
        <w:rPr>
          <w:rFonts w:ascii="Arial" w:hAnsi="Arial" w:cs="Arial"/>
          <w:sz w:val="20"/>
          <w:szCs w:val="20"/>
        </w:rPr>
        <w:t>dane dotyczące faktycznego czasu pracy w danym miesiącu kalendarzowym ze szczegółowością wskazującą na rok, miesiąc dzień i godziny zaangażowania, w przypadku gdy dokumenty związane z zaangażowaniem nie wskazują na godziny pracy</w:t>
      </w:r>
      <w:r w:rsidRPr="00AE48B9">
        <w:rPr>
          <w:rFonts w:ascii="Arial" w:hAnsi="Arial" w:cs="Arial"/>
          <w:sz w:val="20"/>
          <w:szCs w:val="20"/>
          <w:vertAlign w:val="superscript"/>
        </w:rPr>
        <w:footnoteReference w:id="52"/>
      </w:r>
      <w:r w:rsidR="00AF41C3" w:rsidRPr="00AE48B9">
        <w:rPr>
          <w:rFonts w:ascii="Arial" w:hAnsi="Arial" w:cs="Arial"/>
          <w:sz w:val="20"/>
          <w:szCs w:val="20"/>
        </w:rPr>
        <w:t>,</w:t>
      </w:r>
    </w:p>
    <w:p w14:paraId="6CCA49E2" w14:textId="77777777" w:rsidR="00371D2B" w:rsidRPr="00AE48B9" w:rsidRDefault="00AF41C3" w:rsidP="00AE48B9">
      <w:pPr>
        <w:rPr>
          <w:rFonts w:ascii="Arial" w:hAnsi="Arial" w:cs="Arial"/>
          <w:sz w:val="20"/>
          <w:szCs w:val="20"/>
        </w:rPr>
      </w:pPr>
      <w:r w:rsidRPr="00AE48B9">
        <w:rPr>
          <w:rFonts w:ascii="Arial" w:hAnsi="Arial" w:cs="Arial"/>
          <w:sz w:val="20"/>
          <w:szCs w:val="20"/>
        </w:rPr>
        <w:t>pod rygorem uznania wydatków dotyczących angażowania personelu</w:t>
      </w:r>
      <w:r w:rsidR="0029623B">
        <w:rPr>
          <w:rFonts w:ascii="Arial" w:hAnsi="Arial" w:cs="Arial"/>
          <w:sz w:val="20"/>
          <w:szCs w:val="20"/>
        </w:rPr>
        <w:t xml:space="preserve"> Projektu</w:t>
      </w:r>
      <w:r w:rsidRPr="00AE48B9">
        <w:rPr>
          <w:rFonts w:ascii="Arial" w:hAnsi="Arial" w:cs="Arial"/>
          <w:sz w:val="20"/>
          <w:szCs w:val="20"/>
        </w:rPr>
        <w:t xml:space="preserve"> za niekwalifikowa</w:t>
      </w:r>
      <w:r w:rsidR="0027721B" w:rsidRPr="00AE48B9">
        <w:rPr>
          <w:rFonts w:ascii="Arial" w:hAnsi="Arial" w:cs="Arial"/>
          <w:sz w:val="20"/>
          <w:szCs w:val="20"/>
        </w:rPr>
        <w:t>l</w:t>
      </w:r>
      <w:r w:rsidRPr="00AE48B9">
        <w:rPr>
          <w:rFonts w:ascii="Arial" w:hAnsi="Arial" w:cs="Arial"/>
          <w:sz w:val="20"/>
          <w:szCs w:val="20"/>
        </w:rPr>
        <w:t>ne</w:t>
      </w:r>
      <w:r w:rsidR="0027721B" w:rsidRPr="00AE48B9">
        <w:rPr>
          <w:rFonts w:ascii="Arial" w:hAnsi="Arial" w:cs="Arial"/>
          <w:sz w:val="20"/>
          <w:szCs w:val="20"/>
        </w:rPr>
        <w:t>.</w:t>
      </w:r>
    </w:p>
    <w:p w14:paraId="293DF1AD" w14:textId="77777777" w:rsidR="00C47803" w:rsidRPr="00AE48B9" w:rsidRDefault="00C47803" w:rsidP="00AE48B9">
      <w:pPr>
        <w:rPr>
          <w:rFonts w:ascii="Arial" w:hAnsi="Arial" w:cs="Arial"/>
          <w:b/>
          <w:sz w:val="20"/>
          <w:szCs w:val="20"/>
        </w:rPr>
      </w:pPr>
    </w:p>
    <w:p w14:paraId="486D4872" w14:textId="77777777" w:rsidR="0012247E" w:rsidRPr="00F102AC" w:rsidRDefault="00AF41C3" w:rsidP="00F102AC">
      <w:pPr>
        <w:pStyle w:val="Nagwek1"/>
        <w:jc w:val="left"/>
        <w:rPr>
          <w:rFonts w:ascii="Arial" w:hAnsi="Arial" w:cs="Arial"/>
          <w:sz w:val="20"/>
          <w:szCs w:val="20"/>
        </w:rPr>
      </w:pPr>
      <w:r w:rsidRPr="00F102AC">
        <w:rPr>
          <w:rFonts w:ascii="Arial" w:hAnsi="Arial" w:cs="Arial"/>
          <w:sz w:val="20"/>
          <w:szCs w:val="20"/>
        </w:rPr>
        <w:t>§ 18.</w:t>
      </w:r>
      <w:r w:rsidR="00DD6DED" w:rsidRPr="00F102AC">
        <w:rPr>
          <w:rFonts w:ascii="Arial" w:hAnsi="Arial" w:cs="Arial"/>
          <w:sz w:val="20"/>
          <w:szCs w:val="20"/>
        </w:rPr>
        <w:t xml:space="preserve"> Ochrona danych osobowych</w:t>
      </w:r>
    </w:p>
    <w:p w14:paraId="23812C03" w14:textId="77777777" w:rsidR="00EE0D1F" w:rsidRPr="00AE48B9" w:rsidRDefault="00EE0D1F" w:rsidP="00AE48B9">
      <w:pPr>
        <w:rPr>
          <w:rFonts w:ascii="Arial" w:hAnsi="Arial" w:cs="Arial"/>
          <w:b/>
          <w:sz w:val="20"/>
          <w:szCs w:val="20"/>
        </w:rPr>
      </w:pPr>
    </w:p>
    <w:p w14:paraId="2D822677"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 Instytucja Zarządzająca RPO WK-P powierza Beneficjentowi przetwarzanie danych osobowych </w:t>
      </w:r>
      <w:r w:rsidRPr="00AE48B9">
        <w:rPr>
          <w:rFonts w:ascii="Arial" w:hAnsi="Arial" w:cs="Arial"/>
          <w:sz w:val="20"/>
          <w:szCs w:val="20"/>
        </w:rPr>
        <w:br/>
        <w:t>na warunkach i w celach opisanych w niniejszym paragrafie:</w:t>
      </w:r>
    </w:p>
    <w:p w14:paraId="750A5F9F" w14:textId="77777777" w:rsidR="005915EF" w:rsidRPr="00AE48B9" w:rsidRDefault="005915EF" w:rsidP="00AE48B9">
      <w:pPr>
        <w:numPr>
          <w:ilvl w:val="1"/>
          <w:numId w:val="56"/>
        </w:numPr>
        <w:ind w:left="709" w:hanging="283"/>
        <w:rPr>
          <w:rFonts w:ascii="Arial" w:hAnsi="Arial" w:cs="Arial"/>
          <w:sz w:val="20"/>
          <w:szCs w:val="20"/>
        </w:rPr>
      </w:pPr>
      <w:r w:rsidRPr="00AE48B9">
        <w:rPr>
          <w:rFonts w:ascii="Arial" w:hAnsi="Arial" w:cs="Arial"/>
          <w:sz w:val="20"/>
          <w:szCs w:val="20"/>
        </w:rPr>
        <w:t>w przypadku zbioru Centralny system teleinformatyczny wspierający realizację programów operacyjnych – w imieniu i na rzecz administratora - ministra właściwego ds. rozwoju regionalnego;</w:t>
      </w:r>
    </w:p>
    <w:p w14:paraId="2A03400A" w14:textId="77777777" w:rsidR="005915EF" w:rsidRPr="00AE48B9" w:rsidRDefault="005915EF" w:rsidP="00AE48B9">
      <w:pPr>
        <w:numPr>
          <w:ilvl w:val="1"/>
          <w:numId w:val="56"/>
        </w:numPr>
        <w:ind w:left="709" w:hanging="283"/>
        <w:rPr>
          <w:rFonts w:ascii="Arial" w:hAnsi="Arial" w:cs="Arial"/>
          <w:sz w:val="20"/>
          <w:szCs w:val="20"/>
        </w:rPr>
      </w:pPr>
      <w:r w:rsidRPr="00AE48B9">
        <w:rPr>
          <w:rFonts w:ascii="Arial" w:hAnsi="Arial" w:cs="Arial"/>
          <w:sz w:val="20"/>
          <w:szCs w:val="20"/>
        </w:rPr>
        <w:t xml:space="preserve">w przypadku zbioru Regionalny Program Operacyjny Województwa Kujawsko-Pomorskiego </w:t>
      </w:r>
      <w:r w:rsidRPr="00AE48B9">
        <w:rPr>
          <w:rFonts w:ascii="Arial" w:hAnsi="Arial" w:cs="Arial"/>
          <w:sz w:val="20"/>
          <w:szCs w:val="20"/>
        </w:rPr>
        <w:br/>
        <w:t xml:space="preserve">na lata 2014-2020 – w imieniu i na rzecz administratora – Województwa Kujawsko-Pomorskiego </w:t>
      </w:r>
      <w:r w:rsidR="005D3C87" w:rsidRPr="00AE48B9">
        <w:rPr>
          <w:rFonts w:ascii="Arial" w:hAnsi="Arial" w:cs="Arial"/>
          <w:sz w:val="20"/>
          <w:szCs w:val="20"/>
        </w:rPr>
        <w:t xml:space="preserve">– Urzędu </w:t>
      </w:r>
      <w:r w:rsidR="005D3C87" w:rsidRPr="00AE48B9">
        <w:rPr>
          <w:rFonts w:ascii="Arial" w:hAnsi="Arial" w:cs="Arial"/>
          <w:noProof/>
          <w:sz w:val="20"/>
          <w:szCs w:val="20"/>
        </w:rPr>
        <w:t>Marszałkowskiego Województwa Kujawsko-Pomorskiego w Toruniu,</w:t>
      </w:r>
      <w:r w:rsidR="005D3C87" w:rsidRPr="00AE48B9">
        <w:rPr>
          <w:rFonts w:ascii="Arial" w:hAnsi="Arial" w:cs="Arial"/>
          <w:sz w:val="20"/>
          <w:szCs w:val="20"/>
        </w:rPr>
        <w:t xml:space="preserve"> </w:t>
      </w:r>
      <w:r w:rsidRPr="00AE48B9">
        <w:rPr>
          <w:rFonts w:ascii="Arial" w:hAnsi="Arial" w:cs="Arial"/>
          <w:sz w:val="20"/>
          <w:szCs w:val="20"/>
        </w:rPr>
        <w:t>reprezentowanego przez Marszałka Województwa Kujawsko-Pomorskiego.</w:t>
      </w:r>
    </w:p>
    <w:p w14:paraId="59BC7B0D" w14:textId="77777777" w:rsidR="005915EF" w:rsidRPr="00AE48B9" w:rsidRDefault="005915EF" w:rsidP="00AE48B9">
      <w:pPr>
        <w:rPr>
          <w:rFonts w:ascii="Arial" w:hAnsi="Arial" w:cs="Arial"/>
          <w:sz w:val="20"/>
          <w:szCs w:val="20"/>
        </w:rPr>
      </w:pPr>
    </w:p>
    <w:p w14:paraId="2EC97D23" w14:textId="77777777" w:rsidR="005915EF" w:rsidRPr="00AE48B9" w:rsidRDefault="005915EF" w:rsidP="00AE48B9">
      <w:pPr>
        <w:rPr>
          <w:rFonts w:ascii="Arial" w:hAnsi="Arial" w:cs="Arial"/>
          <w:sz w:val="20"/>
          <w:szCs w:val="20"/>
        </w:rPr>
      </w:pPr>
      <w:r w:rsidRPr="00AE48B9">
        <w:rPr>
          <w:rFonts w:ascii="Arial" w:hAnsi="Arial" w:cs="Arial"/>
          <w:sz w:val="20"/>
          <w:szCs w:val="20"/>
        </w:rPr>
        <w:t>2. Przetwarzanie danych osobowych jest dopuszczalne</w:t>
      </w:r>
      <w:r w:rsidR="005D3C87" w:rsidRPr="00AE48B9">
        <w:rPr>
          <w:rFonts w:ascii="Arial" w:hAnsi="Arial" w:cs="Arial"/>
          <w:sz w:val="20"/>
          <w:szCs w:val="20"/>
        </w:rPr>
        <w:t xml:space="preserve"> w zakresie wskazanym w załączniku nr 7 do </w:t>
      </w:r>
      <w:r w:rsidR="007D0F90" w:rsidRPr="00AE48B9">
        <w:rPr>
          <w:rFonts w:ascii="Arial" w:hAnsi="Arial" w:cs="Arial"/>
          <w:sz w:val="20"/>
          <w:szCs w:val="20"/>
        </w:rPr>
        <w:t>Porozumienia</w:t>
      </w:r>
      <w:r w:rsidRPr="00AE48B9">
        <w:rPr>
          <w:rFonts w:ascii="Arial" w:hAnsi="Arial" w:cs="Arial"/>
          <w:sz w:val="20"/>
          <w:szCs w:val="20"/>
        </w:rPr>
        <w:t xml:space="preserve">: </w:t>
      </w:r>
    </w:p>
    <w:p w14:paraId="02D27246" w14:textId="77777777" w:rsidR="005915EF" w:rsidRPr="00AE48B9" w:rsidRDefault="005915EF" w:rsidP="00AE48B9">
      <w:pPr>
        <w:numPr>
          <w:ilvl w:val="1"/>
          <w:numId w:val="57"/>
        </w:numPr>
        <w:ind w:left="709" w:hanging="283"/>
        <w:rPr>
          <w:rFonts w:ascii="Arial" w:hAnsi="Arial" w:cs="Arial"/>
          <w:sz w:val="20"/>
          <w:szCs w:val="20"/>
        </w:rPr>
      </w:pPr>
      <w:r w:rsidRPr="00AE48B9">
        <w:rPr>
          <w:rFonts w:ascii="Arial" w:hAnsi="Arial" w:cs="Arial"/>
          <w:sz w:val="20"/>
          <w:szCs w:val="20"/>
        </w:rPr>
        <w:t>w odniesieniu do zbioru Regionalny Program Operacyjny Województwa Kujawsko- Pomorskiego na lata 2014 – 2020 na podstawie:</w:t>
      </w:r>
    </w:p>
    <w:p w14:paraId="5E7690A4" w14:textId="77777777" w:rsidR="005915EF" w:rsidRPr="00AE48B9" w:rsidRDefault="005915EF" w:rsidP="00AE48B9">
      <w:pPr>
        <w:numPr>
          <w:ilvl w:val="1"/>
          <w:numId w:val="51"/>
        </w:numPr>
        <w:ind w:left="1134" w:hanging="357"/>
        <w:rPr>
          <w:rFonts w:ascii="Arial" w:hAnsi="Arial" w:cs="Arial"/>
          <w:sz w:val="20"/>
          <w:szCs w:val="20"/>
        </w:rPr>
      </w:pPr>
      <w:r w:rsidRPr="00AE48B9">
        <w:rPr>
          <w:rFonts w:ascii="Arial" w:hAnsi="Arial" w:cs="Arial"/>
          <w:sz w:val="20"/>
          <w:szCs w:val="20"/>
        </w:rPr>
        <w:t>rozporządzenia ogólnego;</w:t>
      </w:r>
    </w:p>
    <w:p w14:paraId="0597B9AD" w14:textId="77777777" w:rsidR="005915EF" w:rsidRPr="00AE48B9" w:rsidRDefault="005915EF" w:rsidP="00AE48B9">
      <w:pPr>
        <w:numPr>
          <w:ilvl w:val="1"/>
          <w:numId w:val="51"/>
        </w:numPr>
        <w:ind w:left="1134" w:hanging="357"/>
        <w:rPr>
          <w:rFonts w:ascii="Arial" w:hAnsi="Arial" w:cs="Arial"/>
          <w:sz w:val="20"/>
          <w:szCs w:val="20"/>
        </w:rPr>
      </w:pPr>
      <w:r w:rsidRPr="00AE48B9">
        <w:rPr>
          <w:rFonts w:ascii="Arial" w:hAnsi="Arial" w:cs="Arial"/>
          <w:sz w:val="20"/>
          <w:szCs w:val="20"/>
        </w:rPr>
        <w:t>rozporządzenia EFS;</w:t>
      </w:r>
    </w:p>
    <w:p w14:paraId="28BAE104" w14:textId="77777777" w:rsidR="005915EF" w:rsidRPr="00AE48B9" w:rsidRDefault="005915EF" w:rsidP="00AE48B9">
      <w:pPr>
        <w:numPr>
          <w:ilvl w:val="1"/>
          <w:numId w:val="51"/>
        </w:numPr>
        <w:ind w:left="1134" w:hanging="357"/>
        <w:rPr>
          <w:rFonts w:ascii="Arial" w:hAnsi="Arial" w:cs="Arial"/>
          <w:sz w:val="20"/>
          <w:szCs w:val="20"/>
        </w:rPr>
      </w:pPr>
      <w:r w:rsidRPr="00AE48B9">
        <w:rPr>
          <w:rFonts w:ascii="Arial" w:hAnsi="Arial" w:cs="Arial"/>
          <w:sz w:val="20"/>
          <w:szCs w:val="20"/>
        </w:rPr>
        <w:t>ustawy wdrożeniowej;</w:t>
      </w:r>
    </w:p>
    <w:p w14:paraId="24570EA7" w14:textId="77777777" w:rsidR="005915EF" w:rsidRPr="00AE48B9" w:rsidRDefault="005915EF" w:rsidP="00AE48B9">
      <w:pPr>
        <w:numPr>
          <w:ilvl w:val="1"/>
          <w:numId w:val="57"/>
        </w:numPr>
        <w:ind w:left="709" w:hanging="283"/>
        <w:rPr>
          <w:rFonts w:ascii="Arial" w:hAnsi="Arial" w:cs="Arial"/>
          <w:sz w:val="20"/>
          <w:szCs w:val="20"/>
        </w:rPr>
      </w:pPr>
      <w:r w:rsidRPr="00AE48B9">
        <w:rPr>
          <w:rFonts w:ascii="Arial" w:hAnsi="Arial" w:cs="Arial"/>
          <w:sz w:val="20"/>
          <w:szCs w:val="20"/>
        </w:rPr>
        <w:t xml:space="preserve">w odniesieniu do zbioru Centralny system teleinformatyczny wspierający realizację programów operacyjnych na podstawie: </w:t>
      </w:r>
    </w:p>
    <w:p w14:paraId="3AD9D8FC" w14:textId="77777777" w:rsidR="005915EF" w:rsidRPr="00AE48B9" w:rsidRDefault="005915EF" w:rsidP="00AE48B9">
      <w:pPr>
        <w:numPr>
          <w:ilvl w:val="0"/>
          <w:numId w:val="58"/>
        </w:numPr>
        <w:ind w:left="1134" w:hanging="283"/>
        <w:rPr>
          <w:rFonts w:ascii="Arial" w:hAnsi="Arial" w:cs="Arial"/>
          <w:sz w:val="20"/>
          <w:szCs w:val="20"/>
        </w:rPr>
      </w:pPr>
      <w:r w:rsidRPr="00AE48B9">
        <w:rPr>
          <w:rFonts w:ascii="Arial" w:hAnsi="Arial" w:cs="Arial"/>
          <w:sz w:val="20"/>
          <w:szCs w:val="20"/>
        </w:rPr>
        <w:t>rozporządzenia ogólnego;</w:t>
      </w:r>
    </w:p>
    <w:p w14:paraId="52661DDA" w14:textId="77777777" w:rsidR="005915EF" w:rsidRPr="00AE48B9" w:rsidRDefault="005915EF" w:rsidP="00AE48B9">
      <w:pPr>
        <w:numPr>
          <w:ilvl w:val="0"/>
          <w:numId w:val="58"/>
        </w:numPr>
        <w:ind w:left="1134" w:hanging="283"/>
        <w:rPr>
          <w:rFonts w:ascii="Arial" w:hAnsi="Arial" w:cs="Arial"/>
          <w:sz w:val="20"/>
          <w:szCs w:val="20"/>
        </w:rPr>
      </w:pPr>
      <w:r w:rsidRPr="00AE48B9">
        <w:rPr>
          <w:rFonts w:ascii="Arial" w:hAnsi="Arial" w:cs="Arial"/>
          <w:sz w:val="20"/>
          <w:szCs w:val="20"/>
        </w:rPr>
        <w:t>rozporządzenia EFS;</w:t>
      </w:r>
    </w:p>
    <w:p w14:paraId="32941A06" w14:textId="77777777" w:rsidR="005915EF" w:rsidRPr="00AE48B9" w:rsidRDefault="005915EF" w:rsidP="00AE48B9">
      <w:pPr>
        <w:numPr>
          <w:ilvl w:val="0"/>
          <w:numId w:val="58"/>
        </w:numPr>
        <w:ind w:left="1134" w:hanging="283"/>
        <w:rPr>
          <w:rFonts w:ascii="Arial" w:hAnsi="Arial" w:cs="Arial"/>
          <w:sz w:val="20"/>
          <w:szCs w:val="20"/>
        </w:rPr>
      </w:pPr>
      <w:r w:rsidRPr="00AE48B9">
        <w:rPr>
          <w:rFonts w:ascii="Arial" w:hAnsi="Arial" w:cs="Arial"/>
          <w:sz w:val="20"/>
          <w:szCs w:val="20"/>
        </w:rPr>
        <w:t>ustawy wdrożeniowej;</w:t>
      </w:r>
    </w:p>
    <w:p w14:paraId="76B72C3F" w14:textId="77777777" w:rsidR="005915EF" w:rsidRPr="00AE48B9" w:rsidRDefault="005915EF" w:rsidP="00AE48B9">
      <w:pPr>
        <w:numPr>
          <w:ilvl w:val="0"/>
          <w:numId w:val="58"/>
        </w:numPr>
        <w:ind w:left="1134" w:hanging="283"/>
        <w:rPr>
          <w:rFonts w:ascii="Arial" w:hAnsi="Arial" w:cs="Arial"/>
          <w:sz w:val="20"/>
          <w:szCs w:val="20"/>
        </w:rPr>
      </w:pPr>
      <w:r w:rsidRPr="00AE48B9">
        <w:rPr>
          <w:rFonts w:ascii="Arial" w:hAnsi="Arial" w:cs="Arial"/>
          <w:sz w:val="20"/>
          <w:szCs w:val="20"/>
        </w:rPr>
        <w:t>rozporządzenia nr 1011/2014;</w:t>
      </w:r>
    </w:p>
    <w:p w14:paraId="6C296572" w14:textId="77777777" w:rsidR="005915EF" w:rsidRPr="00AE48B9" w:rsidRDefault="005915EF" w:rsidP="00AE48B9">
      <w:pPr>
        <w:numPr>
          <w:ilvl w:val="0"/>
          <w:numId w:val="58"/>
        </w:numPr>
        <w:ind w:left="1134" w:hanging="283"/>
        <w:rPr>
          <w:rFonts w:ascii="Arial" w:hAnsi="Arial" w:cs="Arial"/>
          <w:sz w:val="20"/>
          <w:szCs w:val="20"/>
        </w:rPr>
      </w:pPr>
      <w:r w:rsidRPr="00AE48B9">
        <w:rPr>
          <w:rFonts w:ascii="Arial" w:hAnsi="Arial" w:cs="Arial"/>
          <w:sz w:val="20"/>
          <w:szCs w:val="20"/>
        </w:rPr>
        <w:t>„Porozumienia w sprawie powierzenia przetwarzania danych osobowych w ramach centralnego systemu teleinformatycznego wspierającego realizację programów operacyjnych w związku z realizacją Regionalnego Programu Operacyjnego Województwa Kujawsko-Pomorskiego na lata 2014-2020 nr RPKP/04/</w:t>
      </w:r>
      <w:r w:rsidR="0018619C">
        <w:rPr>
          <w:rFonts w:ascii="Arial" w:hAnsi="Arial" w:cs="Arial"/>
          <w:sz w:val="20"/>
          <w:szCs w:val="20"/>
        </w:rPr>
        <w:t>2015” z dnia 14 sierpnia 2015 r.</w:t>
      </w:r>
      <w:r w:rsidRPr="00AE48B9">
        <w:rPr>
          <w:rFonts w:ascii="Arial" w:hAnsi="Arial" w:cs="Arial"/>
          <w:sz w:val="20"/>
          <w:szCs w:val="20"/>
        </w:rPr>
        <w:t xml:space="preserve"> (z późn. zm.),</w:t>
      </w:r>
    </w:p>
    <w:p w14:paraId="0B25AA4C" w14:textId="77777777" w:rsidR="005915EF" w:rsidRPr="00AE48B9" w:rsidRDefault="005915EF" w:rsidP="00AE48B9">
      <w:pPr>
        <w:rPr>
          <w:rFonts w:ascii="Arial" w:hAnsi="Arial" w:cs="Arial"/>
          <w:sz w:val="20"/>
          <w:szCs w:val="20"/>
        </w:rPr>
      </w:pPr>
      <w:r w:rsidRPr="00AE48B9">
        <w:rPr>
          <w:rFonts w:ascii="Arial" w:hAnsi="Arial" w:cs="Arial"/>
          <w:sz w:val="20"/>
          <w:szCs w:val="20"/>
        </w:rPr>
        <w:t>oraz spełnia warunki określone w art. 6 ust. 1 lit. c) i w art. 9 ust. 2 lit. g) RODO.</w:t>
      </w:r>
    </w:p>
    <w:p w14:paraId="3F02DE08" w14:textId="77777777" w:rsidR="005915EF" w:rsidRPr="00AE48B9" w:rsidRDefault="005915EF" w:rsidP="00AE48B9">
      <w:pPr>
        <w:ind w:left="426"/>
        <w:rPr>
          <w:rFonts w:ascii="Arial" w:hAnsi="Arial" w:cs="Arial"/>
          <w:sz w:val="20"/>
          <w:szCs w:val="20"/>
        </w:rPr>
      </w:pPr>
    </w:p>
    <w:p w14:paraId="6C0CAA20"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3. Powierzone dane osobowe mogą być przetwarzane przez Beneficjenta wyłącznie w celu realizacji Projektu, w szczególności potwierdzania kwalifikowalności wydatków, udzielania wsparcia uczestnikom Projektu, ewaluacji, monitoringu, kontroli, audytu, sprawozdawczości oraz działań informacyjno-promocyjnych w ramach Programu w zakresie określonym w załączniku nr 7 do </w:t>
      </w:r>
      <w:r w:rsidR="00D324C5" w:rsidRPr="00AE48B9">
        <w:rPr>
          <w:rFonts w:ascii="Arial" w:hAnsi="Arial" w:cs="Arial"/>
          <w:sz w:val="20"/>
          <w:szCs w:val="20"/>
        </w:rPr>
        <w:t>Porozumienia</w:t>
      </w:r>
      <w:r w:rsidRPr="00AE48B9">
        <w:rPr>
          <w:rFonts w:ascii="Arial" w:hAnsi="Arial" w:cs="Arial"/>
          <w:sz w:val="20"/>
          <w:szCs w:val="20"/>
        </w:rPr>
        <w:t>. Beneficjent nie decyduje o celach i środkach przetwarzania powierzonych danych osobowych.</w:t>
      </w:r>
    </w:p>
    <w:p w14:paraId="3CE789EE" w14:textId="77777777" w:rsidR="005915EF" w:rsidRPr="00AE48B9" w:rsidRDefault="005915EF" w:rsidP="00AE48B9">
      <w:pPr>
        <w:contextualSpacing/>
        <w:rPr>
          <w:rFonts w:ascii="Arial" w:hAnsi="Arial" w:cs="Arial"/>
          <w:sz w:val="20"/>
          <w:szCs w:val="20"/>
        </w:rPr>
      </w:pPr>
    </w:p>
    <w:p w14:paraId="19A3567D"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4. Przy przetwarzaniu danych osobowych Beneficjent zobowiązuje się do przestrzegania zasad wskazanych w niniejszym paragrafie, w RODO, w ustawie o ochronie danych osobowych oraz innych przepisach powszechnie obowiązującego prawa dotyczących ochrony danych osobowych </w:t>
      </w:r>
      <w:r w:rsidRPr="00AE48B9">
        <w:rPr>
          <w:rFonts w:ascii="Arial" w:hAnsi="Arial" w:cs="Arial"/>
          <w:sz w:val="20"/>
          <w:szCs w:val="20"/>
        </w:rPr>
        <w:br/>
        <w:t xml:space="preserve">i w </w:t>
      </w:r>
      <w:r w:rsidR="00D324C5" w:rsidRPr="00AE48B9">
        <w:rPr>
          <w:rFonts w:ascii="Arial" w:hAnsi="Arial" w:cs="Arial"/>
          <w:sz w:val="20"/>
          <w:szCs w:val="20"/>
        </w:rPr>
        <w:t>Porozumieniu</w:t>
      </w:r>
      <w:r w:rsidRPr="00AE48B9">
        <w:rPr>
          <w:rFonts w:ascii="Arial" w:hAnsi="Arial" w:cs="Arial"/>
          <w:sz w:val="20"/>
          <w:szCs w:val="20"/>
        </w:rPr>
        <w:t>, w tym w szczególności do:</w:t>
      </w:r>
    </w:p>
    <w:p w14:paraId="2A39C9E3"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zastosowania odpowiednich środków technicznych i organizacyjnych zapewniających adekwatny stopień bezpieczeństwa, odpowiadający ryzyku związanemu z przetwarzaniem danych osobowych, o których mowa w art. 32 RODO;</w:t>
      </w:r>
    </w:p>
    <w:p w14:paraId="0602C017"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wdrożenia odpowiednich środków technicznych i organizacyjnych by przetwarzanie spełniało wymogi RODO i chroniło prawa osób, których dotyczą dane osobowe;</w:t>
      </w:r>
    </w:p>
    <w:p w14:paraId="328FF5CB"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dopuszczenia do przetwarzania danych osobowych wyłącznie osób upoważnionych przez Beneficjenta oraz przez podmioty, o których mowa w ust. 6, posiadających imienne upoważnienie do przetwarzania danych osobowych;</w:t>
      </w:r>
    </w:p>
    <w:p w14:paraId="57D53281"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lastRenderedPageBreak/>
        <w:t xml:space="preserve">prowadzenia ewidencji osób upoważnionych do przetwarzania danych osobowych w związku </w:t>
      </w:r>
      <w:r w:rsidRPr="00AE48B9">
        <w:rPr>
          <w:rFonts w:ascii="Arial" w:hAnsi="Arial" w:cs="Arial"/>
          <w:sz w:val="20"/>
          <w:szCs w:val="20"/>
        </w:rPr>
        <w:br/>
        <w:t xml:space="preserve">z wykonywaniem </w:t>
      </w:r>
      <w:r w:rsidR="00D324C5" w:rsidRPr="00AE48B9">
        <w:rPr>
          <w:rFonts w:ascii="Arial" w:hAnsi="Arial" w:cs="Arial"/>
          <w:sz w:val="20"/>
          <w:szCs w:val="20"/>
        </w:rPr>
        <w:t>Porozumienia</w:t>
      </w:r>
      <w:r w:rsidRPr="00AE48B9">
        <w:rPr>
          <w:rFonts w:ascii="Arial" w:hAnsi="Arial" w:cs="Arial"/>
          <w:sz w:val="20"/>
          <w:szCs w:val="20"/>
        </w:rPr>
        <w:t>;</w:t>
      </w:r>
    </w:p>
    <w:p w14:paraId="28FF5CD3"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prowadzenia rejestru podmiotów, o których mowa w ust. 6;</w:t>
      </w:r>
    </w:p>
    <w:p w14:paraId="6798DBF3"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 xml:space="preserve">prowadzenia rejestru wszystkich kategorii czynności przetwarzania, o którym mowa </w:t>
      </w:r>
      <w:r w:rsidRPr="00AE48B9">
        <w:rPr>
          <w:rFonts w:ascii="Arial" w:hAnsi="Arial" w:cs="Arial"/>
          <w:sz w:val="20"/>
          <w:szCs w:val="20"/>
        </w:rPr>
        <w:br/>
        <w:t>w art. 30 ust. 2 RODO;</w:t>
      </w:r>
    </w:p>
    <w:p w14:paraId="6E3AD630"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udostępniania Instytucji Zarządzającej RPO WK-P dokumentów, o których mowa w pkt 4-6 na każde jej żądanie;</w:t>
      </w:r>
    </w:p>
    <w:p w14:paraId="6237D244"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wykonywania wobec osób, których dotyczą dane osobowe, obowiązków informacyjnych wynikających z art. 13-14 RODO;</w:t>
      </w:r>
    </w:p>
    <w:p w14:paraId="128A6B06"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zapewnienia zachowania w tajemnicy przetwarzanych danych osobowych oraz informacji o stosowanych sposobach ich zabezpieczenia przez Beneficjenta i przez osoby oraz podmioty przez niego upoważnione, także po ustaniu stosunku prawnego łączącego osobę upoważnioną do przetwarzania danych osobowych z Beneficjentem;</w:t>
      </w:r>
    </w:p>
    <w:p w14:paraId="6338835E"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zapewnienia, aby dane były udostępniane wyłącznie podmiotom upoważnionym do żądania informacji na podstawie przepisów prawa;</w:t>
      </w:r>
    </w:p>
    <w:p w14:paraId="0A14A437" w14:textId="77777777" w:rsidR="005915EF" w:rsidRPr="00AE48B9" w:rsidRDefault="005915EF" w:rsidP="00AE48B9">
      <w:pPr>
        <w:pStyle w:val="Akapitzlist"/>
        <w:numPr>
          <w:ilvl w:val="0"/>
          <w:numId w:val="52"/>
        </w:numPr>
        <w:rPr>
          <w:rFonts w:ascii="Arial" w:hAnsi="Arial" w:cs="Arial"/>
          <w:sz w:val="20"/>
          <w:szCs w:val="20"/>
        </w:rPr>
      </w:pPr>
      <w:r w:rsidRPr="00AE48B9">
        <w:rPr>
          <w:rFonts w:ascii="Arial" w:hAnsi="Arial" w:cs="Arial"/>
          <w:sz w:val="20"/>
          <w:szCs w:val="20"/>
        </w:rPr>
        <w:t xml:space="preserve">przetwarzania danych osobowych w SL2014, zapewniając środki techniczne i organizacyjne określone w Regulaminie bezpieczeństwa informacji przetwarzanych w SL2014, o którym mowa w § </w:t>
      </w:r>
      <w:r w:rsidR="00D324C5" w:rsidRPr="00AE48B9">
        <w:rPr>
          <w:rFonts w:ascii="Arial" w:hAnsi="Arial" w:cs="Arial"/>
          <w:sz w:val="20"/>
          <w:szCs w:val="20"/>
        </w:rPr>
        <w:t>17</w:t>
      </w:r>
      <w:r w:rsidRPr="00AE48B9">
        <w:rPr>
          <w:rFonts w:ascii="Arial" w:hAnsi="Arial" w:cs="Arial"/>
          <w:sz w:val="20"/>
          <w:szCs w:val="20"/>
        </w:rPr>
        <w:t xml:space="preserve"> ust. 5</w:t>
      </w:r>
      <w:r w:rsidR="00D324C5" w:rsidRPr="00AE48B9">
        <w:rPr>
          <w:rFonts w:ascii="Arial" w:hAnsi="Arial" w:cs="Arial"/>
          <w:sz w:val="20"/>
          <w:szCs w:val="20"/>
        </w:rPr>
        <w:t xml:space="preserve"> Porozumienia</w:t>
      </w:r>
      <w:r w:rsidRPr="00AE48B9">
        <w:rPr>
          <w:rFonts w:ascii="Arial" w:hAnsi="Arial" w:cs="Arial"/>
          <w:sz w:val="20"/>
          <w:szCs w:val="20"/>
        </w:rPr>
        <w:t>.</w:t>
      </w:r>
    </w:p>
    <w:p w14:paraId="54EC7725" w14:textId="77777777" w:rsidR="005915EF" w:rsidRPr="00AE48B9" w:rsidRDefault="005915EF" w:rsidP="00AE48B9">
      <w:pPr>
        <w:rPr>
          <w:rFonts w:ascii="Arial" w:hAnsi="Arial" w:cs="Arial"/>
          <w:sz w:val="20"/>
          <w:szCs w:val="20"/>
        </w:rPr>
      </w:pPr>
    </w:p>
    <w:p w14:paraId="0EA3A3E1" w14:textId="77777777" w:rsidR="005915EF" w:rsidRPr="00AE48B9" w:rsidRDefault="005915EF" w:rsidP="00AE48B9">
      <w:pPr>
        <w:rPr>
          <w:rFonts w:ascii="Arial" w:hAnsi="Arial" w:cs="Arial"/>
          <w:sz w:val="20"/>
          <w:szCs w:val="20"/>
        </w:rPr>
      </w:pPr>
      <w:r w:rsidRPr="00AE48B9">
        <w:rPr>
          <w:rFonts w:ascii="Arial" w:hAnsi="Arial" w:cs="Arial"/>
          <w:sz w:val="20"/>
          <w:szCs w:val="20"/>
        </w:rPr>
        <w:t>5. Beneficjent ponosi odpowiedzialność tak wobec osób trzecich, jak i wobec Instytucji Zarządzającej RPO WK-P, za szkody powstałe w związku z nieprzestrzeganiem RODO, ustawy</w:t>
      </w:r>
      <w:r w:rsidR="007970E7" w:rsidRPr="00AE48B9">
        <w:rPr>
          <w:rFonts w:ascii="Arial" w:hAnsi="Arial" w:cs="Arial"/>
          <w:sz w:val="20"/>
          <w:szCs w:val="20"/>
        </w:rPr>
        <w:t xml:space="preserve"> o ochronie danych osobowych, </w:t>
      </w:r>
      <w:r w:rsidRPr="00AE48B9">
        <w:rPr>
          <w:rFonts w:ascii="Arial" w:hAnsi="Arial" w:cs="Arial"/>
          <w:sz w:val="20"/>
          <w:szCs w:val="20"/>
        </w:rPr>
        <w:t>przepisów prawa powszechnie obowiązującego dotyczących</w:t>
      </w:r>
      <w:r w:rsidR="007970E7" w:rsidRPr="00AE48B9">
        <w:rPr>
          <w:rFonts w:ascii="Arial" w:hAnsi="Arial" w:cs="Arial"/>
          <w:sz w:val="20"/>
          <w:szCs w:val="20"/>
        </w:rPr>
        <w:t xml:space="preserve"> ochrony danych osobowych oraz </w:t>
      </w:r>
      <w:r w:rsidRPr="00AE48B9">
        <w:rPr>
          <w:rFonts w:ascii="Arial" w:hAnsi="Arial" w:cs="Arial"/>
          <w:sz w:val="20"/>
          <w:szCs w:val="20"/>
        </w:rPr>
        <w:t xml:space="preserve">za przetwarzanie powierzonych do przetwarzania danych osobowych niezgodnie z </w:t>
      </w:r>
      <w:r w:rsidR="00D324C5" w:rsidRPr="00AE48B9">
        <w:rPr>
          <w:rFonts w:ascii="Arial" w:hAnsi="Arial" w:cs="Arial"/>
          <w:sz w:val="20"/>
          <w:szCs w:val="20"/>
        </w:rPr>
        <w:t>Porozumieniem</w:t>
      </w:r>
      <w:r w:rsidRPr="00AE48B9">
        <w:rPr>
          <w:rFonts w:ascii="Arial" w:hAnsi="Arial" w:cs="Arial"/>
          <w:sz w:val="20"/>
          <w:szCs w:val="20"/>
        </w:rPr>
        <w:t>.</w:t>
      </w:r>
    </w:p>
    <w:p w14:paraId="36D2B59F" w14:textId="77777777" w:rsidR="005915EF" w:rsidRPr="00AE48B9" w:rsidRDefault="005915EF" w:rsidP="00AE48B9">
      <w:pPr>
        <w:rPr>
          <w:rFonts w:ascii="Arial" w:hAnsi="Arial" w:cs="Arial"/>
          <w:sz w:val="20"/>
          <w:szCs w:val="20"/>
        </w:rPr>
      </w:pPr>
    </w:p>
    <w:p w14:paraId="4C8E6828" w14:textId="77777777" w:rsidR="005915EF" w:rsidRPr="00AE48B9" w:rsidRDefault="005915EF" w:rsidP="00AE48B9">
      <w:pPr>
        <w:rPr>
          <w:rFonts w:ascii="Arial" w:hAnsi="Arial" w:cs="Arial"/>
          <w:sz w:val="20"/>
          <w:szCs w:val="20"/>
        </w:rPr>
      </w:pPr>
      <w:r w:rsidRPr="00AE48B9">
        <w:rPr>
          <w:rFonts w:ascii="Arial" w:hAnsi="Arial" w:cs="Arial"/>
          <w:sz w:val="20"/>
          <w:szCs w:val="20"/>
        </w:rPr>
        <w:t>6. Instytucja Zarządzająca RPO WK-P umocowuje Beneficjenta</w:t>
      </w:r>
      <w:r w:rsidRPr="00AE48B9" w:rsidDel="00A419C7">
        <w:rPr>
          <w:rFonts w:ascii="Arial" w:hAnsi="Arial" w:cs="Arial"/>
          <w:sz w:val="20"/>
          <w:szCs w:val="20"/>
        </w:rPr>
        <w:t xml:space="preserve"> </w:t>
      </w:r>
      <w:r w:rsidRPr="00AE48B9">
        <w:rPr>
          <w:rFonts w:ascii="Arial" w:hAnsi="Arial" w:cs="Arial"/>
          <w:sz w:val="20"/>
          <w:szCs w:val="20"/>
        </w:rPr>
        <w:t>do dalszego powierzania przetwarzania danych osobowych podmiotom wykonującym zadania związane z udzieleniem wsparcia i realizacją Projektu (w przypadku zbioru Centralny system teleinformatyczny wspierający realizację programów operacyjnych – wyłącznie podmiotom świadczącym usługi na rzecz Beneficjenta w związku z realizacją Projektu), w przypadku łącznego spełnienia następujących warunków:</w:t>
      </w:r>
    </w:p>
    <w:p w14:paraId="0E3EA6BE" w14:textId="77777777" w:rsidR="005915EF" w:rsidRPr="00AE48B9" w:rsidRDefault="005915EF" w:rsidP="00AE48B9">
      <w:pPr>
        <w:pStyle w:val="Akapitzlist"/>
        <w:numPr>
          <w:ilvl w:val="0"/>
          <w:numId w:val="55"/>
        </w:numPr>
        <w:rPr>
          <w:rFonts w:ascii="Arial" w:hAnsi="Arial" w:cs="Arial"/>
          <w:sz w:val="20"/>
          <w:szCs w:val="20"/>
        </w:rPr>
      </w:pPr>
      <w:r w:rsidRPr="00AE48B9">
        <w:rPr>
          <w:rFonts w:ascii="Arial" w:hAnsi="Arial" w:cs="Arial"/>
          <w:sz w:val="20"/>
          <w:szCs w:val="20"/>
        </w:rPr>
        <w:t>Instytucja Zarządzająca RPO WK-P nie wyrazi sprzeciwu, w terminie 7 dni roboczych od dnia wpływu informacji o zamiarze powierzania przetwarzania danych osobowych do Instytucji Zarządzającej RPO WK-P;</w:t>
      </w:r>
    </w:p>
    <w:p w14:paraId="148F8332" w14:textId="77777777" w:rsidR="005915EF" w:rsidRPr="00AE48B9" w:rsidRDefault="005915EF" w:rsidP="00AE48B9">
      <w:pPr>
        <w:pStyle w:val="Akapitzlist"/>
        <w:numPr>
          <w:ilvl w:val="0"/>
          <w:numId w:val="55"/>
        </w:numPr>
        <w:rPr>
          <w:rFonts w:ascii="Arial" w:hAnsi="Arial" w:cs="Arial"/>
          <w:sz w:val="20"/>
          <w:szCs w:val="20"/>
        </w:rPr>
      </w:pPr>
      <w:r w:rsidRPr="00AE48B9">
        <w:rPr>
          <w:rFonts w:ascii="Arial" w:hAnsi="Arial" w:cs="Arial"/>
          <w:sz w:val="20"/>
          <w:szCs w:val="20"/>
        </w:rPr>
        <w:t>Beneficjent zawrze z każdym podmiotem, któremu powierza przetwarzanie danych osobowych, pisemną umowę powierzenia przetwarzania danych osobowych, zgodnie z ust. 7.</w:t>
      </w:r>
    </w:p>
    <w:p w14:paraId="60A8C32B" w14:textId="77777777" w:rsidR="005915EF" w:rsidRPr="00AE48B9" w:rsidRDefault="005915EF" w:rsidP="00AE48B9">
      <w:pPr>
        <w:rPr>
          <w:rFonts w:ascii="Arial" w:hAnsi="Arial" w:cs="Arial"/>
          <w:sz w:val="20"/>
          <w:szCs w:val="20"/>
        </w:rPr>
      </w:pPr>
    </w:p>
    <w:p w14:paraId="455436B1" w14:textId="77777777" w:rsidR="005915EF" w:rsidRPr="00AE48B9" w:rsidRDefault="005915EF" w:rsidP="00AE48B9">
      <w:pPr>
        <w:rPr>
          <w:rFonts w:ascii="Arial" w:hAnsi="Arial" w:cs="Arial"/>
          <w:sz w:val="20"/>
          <w:szCs w:val="20"/>
        </w:rPr>
      </w:pPr>
      <w:r w:rsidRPr="00AE48B9">
        <w:rPr>
          <w:rFonts w:ascii="Arial" w:hAnsi="Arial" w:cs="Arial"/>
          <w:sz w:val="20"/>
          <w:szCs w:val="20"/>
        </w:rPr>
        <w:t>7. Instytucja Zarządzająca RPO WK-P zobowiązuje Beneficjenta do formułowania umowy powierzenia przetwarzania danych osobowych z podmiotami, o których mowa w ust. 6, w kształcie zasadniczo zgodnym z postanowieniami niniejszego paragrafu, w taki sposób, by podmioty świadczące usługi na rzecz Beneficjenta w ramach tych umów były zobowiązane w szczególności do:</w:t>
      </w:r>
    </w:p>
    <w:p w14:paraId="4AC2F79F" w14:textId="77777777" w:rsidR="005915EF" w:rsidRPr="00AE48B9" w:rsidRDefault="005915EF" w:rsidP="00AE48B9">
      <w:pPr>
        <w:pStyle w:val="Akapitzlist"/>
        <w:numPr>
          <w:ilvl w:val="0"/>
          <w:numId w:val="53"/>
        </w:numPr>
        <w:rPr>
          <w:rFonts w:ascii="Arial" w:hAnsi="Arial" w:cs="Arial"/>
          <w:sz w:val="20"/>
          <w:szCs w:val="20"/>
        </w:rPr>
      </w:pPr>
      <w:r w:rsidRPr="00AE48B9">
        <w:rPr>
          <w:rFonts w:ascii="Arial" w:hAnsi="Arial" w:cs="Arial"/>
          <w:sz w:val="20"/>
          <w:szCs w:val="20"/>
        </w:rPr>
        <w:t xml:space="preserve">zagwarantowania wdrożenia odpowiednich środków technicznych i organizacyjnych zapewniających adekwatny stopień bezpieczeństwa odpowiadający ryzyku związanemu </w:t>
      </w:r>
      <w:r w:rsidRPr="00AE48B9">
        <w:rPr>
          <w:rFonts w:ascii="Arial" w:hAnsi="Arial" w:cs="Arial"/>
          <w:sz w:val="20"/>
          <w:szCs w:val="20"/>
        </w:rPr>
        <w:br/>
        <w:t>z przetwarzaniem danych osobowych, żeby przetwarzanie spełniało wymogi RODO i chroniło prawa osób, których dotyczą dane osobowe;</w:t>
      </w:r>
    </w:p>
    <w:p w14:paraId="34A26801" w14:textId="77777777" w:rsidR="005915EF" w:rsidRPr="00AE48B9" w:rsidRDefault="005915EF" w:rsidP="00AE48B9">
      <w:pPr>
        <w:pStyle w:val="Akapitzlist"/>
        <w:numPr>
          <w:ilvl w:val="0"/>
          <w:numId w:val="53"/>
        </w:numPr>
        <w:rPr>
          <w:rFonts w:ascii="Arial" w:hAnsi="Arial" w:cs="Arial"/>
          <w:sz w:val="20"/>
          <w:szCs w:val="20"/>
        </w:rPr>
      </w:pPr>
      <w:r w:rsidRPr="00AE48B9">
        <w:rPr>
          <w:rFonts w:ascii="Arial" w:hAnsi="Arial" w:cs="Arial"/>
          <w:sz w:val="20"/>
          <w:szCs w:val="20"/>
        </w:rPr>
        <w:t xml:space="preserve">ponoszenia odpowiedzialności, tak wobec osób trzecich, jak i wobec </w:t>
      </w:r>
      <w:r w:rsidR="005D3C87" w:rsidRPr="00AE48B9">
        <w:rPr>
          <w:rFonts w:ascii="Arial" w:hAnsi="Arial" w:cs="Arial"/>
          <w:sz w:val="20"/>
          <w:szCs w:val="20"/>
        </w:rPr>
        <w:t>administratorów</w:t>
      </w:r>
      <w:r w:rsidRPr="00AE48B9">
        <w:rPr>
          <w:rFonts w:ascii="Arial" w:hAnsi="Arial" w:cs="Arial"/>
          <w:sz w:val="20"/>
          <w:szCs w:val="20"/>
        </w:rPr>
        <w:t xml:space="preserve">, </w:t>
      </w:r>
      <w:r w:rsidR="005D3C87" w:rsidRPr="00AE48B9">
        <w:rPr>
          <w:rFonts w:ascii="Arial" w:hAnsi="Arial" w:cs="Arial"/>
          <w:sz w:val="20"/>
          <w:szCs w:val="20"/>
        </w:rPr>
        <w:t xml:space="preserve">o których mowa w ust. 1, </w:t>
      </w:r>
      <w:r w:rsidRPr="00AE48B9">
        <w:rPr>
          <w:rFonts w:ascii="Arial" w:hAnsi="Arial" w:cs="Arial"/>
          <w:sz w:val="20"/>
          <w:szCs w:val="20"/>
        </w:rPr>
        <w:t>za szkody powstałe w związku z nieprzestrzeganiem ustawy o ochronie da</w:t>
      </w:r>
      <w:r w:rsidR="00BE49DF" w:rsidRPr="00AE48B9">
        <w:rPr>
          <w:rFonts w:ascii="Arial" w:hAnsi="Arial" w:cs="Arial"/>
          <w:sz w:val="20"/>
          <w:szCs w:val="20"/>
        </w:rPr>
        <w:t>nych osobowych, RODO, przepisów</w:t>
      </w:r>
      <w:r w:rsidRPr="00AE48B9">
        <w:rPr>
          <w:rFonts w:ascii="Arial" w:hAnsi="Arial" w:cs="Arial"/>
          <w:sz w:val="20"/>
          <w:szCs w:val="20"/>
        </w:rPr>
        <w:t xml:space="preserve"> powszechnie obowiązującego </w:t>
      </w:r>
      <w:r w:rsidR="005D3C87" w:rsidRPr="00AE48B9">
        <w:rPr>
          <w:rFonts w:ascii="Arial" w:hAnsi="Arial" w:cs="Arial"/>
          <w:sz w:val="20"/>
          <w:szCs w:val="20"/>
        </w:rPr>
        <w:t xml:space="preserve">prawa, </w:t>
      </w:r>
      <w:r w:rsidRPr="00AE48B9">
        <w:rPr>
          <w:rFonts w:ascii="Arial" w:hAnsi="Arial" w:cs="Arial"/>
          <w:sz w:val="20"/>
          <w:szCs w:val="20"/>
        </w:rPr>
        <w:t>dotyczących ochrony danych osobowych oraz za przetwarzanie powierzonych do przetwarzania danych osobowych niezgodnie z umową powierzenia przetwarzania danych osobowych;</w:t>
      </w:r>
    </w:p>
    <w:p w14:paraId="557CAEA7" w14:textId="77777777" w:rsidR="005915EF" w:rsidRPr="00AE48B9" w:rsidRDefault="005915EF" w:rsidP="00AE48B9">
      <w:pPr>
        <w:pStyle w:val="Akapitzlist"/>
        <w:numPr>
          <w:ilvl w:val="0"/>
          <w:numId w:val="53"/>
        </w:numPr>
        <w:rPr>
          <w:rFonts w:ascii="Arial" w:hAnsi="Arial" w:cs="Arial"/>
          <w:sz w:val="20"/>
          <w:szCs w:val="20"/>
        </w:rPr>
      </w:pPr>
      <w:r w:rsidRPr="00AE48B9">
        <w:rPr>
          <w:rFonts w:ascii="Arial" w:hAnsi="Arial" w:cs="Arial"/>
          <w:sz w:val="20"/>
          <w:szCs w:val="20"/>
        </w:rPr>
        <w:t>prowadzenia rejestru wszystkich kategorii czynności przetwarzania, o którym mowa w art. 30 ust. 2 RODO;</w:t>
      </w:r>
    </w:p>
    <w:p w14:paraId="2B4510AA" w14:textId="77777777" w:rsidR="005915EF" w:rsidRPr="00AE48B9" w:rsidRDefault="005915EF" w:rsidP="00AE48B9">
      <w:pPr>
        <w:pStyle w:val="Akapitzlist"/>
        <w:numPr>
          <w:ilvl w:val="0"/>
          <w:numId w:val="53"/>
        </w:numPr>
        <w:rPr>
          <w:rFonts w:ascii="Arial" w:hAnsi="Arial" w:cs="Arial"/>
          <w:sz w:val="20"/>
          <w:szCs w:val="20"/>
        </w:rPr>
      </w:pPr>
      <w:r w:rsidRPr="00AE48B9">
        <w:rPr>
          <w:rFonts w:ascii="Arial" w:hAnsi="Arial" w:cs="Arial"/>
          <w:sz w:val="20"/>
          <w:szCs w:val="20"/>
        </w:rPr>
        <w:t>wykonywania wobec osób, których dotyczą dane osobowe, obowiązków informacyjnych wynikających z art. 13-14 RODO;</w:t>
      </w:r>
    </w:p>
    <w:p w14:paraId="139D14FD" w14:textId="77777777" w:rsidR="005915EF" w:rsidRPr="00AE48B9" w:rsidRDefault="005915EF" w:rsidP="00AE48B9">
      <w:pPr>
        <w:pStyle w:val="Akapitzlist"/>
        <w:numPr>
          <w:ilvl w:val="0"/>
          <w:numId w:val="53"/>
        </w:numPr>
        <w:rPr>
          <w:rFonts w:ascii="Arial" w:eastAsia="Calibri" w:hAnsi="Arial" w:cs="Arial"/>
          <w:sz w:val="20"/>
          <w:szCs w:val="20"/>
        </w:rPr>
      </w:pPr>
      <w:r w:rsidRPr="00AE48B9">
        <w:rPr>
          <w:rFonts w:ascii="Arial" w:hAnsi="Arial" w:cs="Arial"/>
          <w:sz w:val="20"/>
          <w:szCs w:val="20"/>
        </w:rPr>
        <w:t>umożliwienia przeprowadzenia kontrolerom Instytucji Zarządzającej RPO WK-P, ministra właściwego ds. rozwoju regionalnego, lub podmiotom przez nich upoważnionym w miejscach, w których są przetwarzane powierzone dane osobowe, kontroli lub audytu zgodności przetwarzania powierzonych do przetwarzania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xml:space="preserve">, przepisami prawa powszechnie obowiązującego dotyczącymi ochrony danych osobowych lub </w:t>
      </w:r>
      <w:r w:rsidR="00D324C5" w:rsidRPr="00AE48B9">
        <w:rPr>
          <w:rFonts w:ascii="Arial" w:hAnsi="Arial" w:cs="Arial"/>
          <w:sz w:val="20"/>
          <w:szCs w:val="20"/>
        </w:rPr>
        <w:t>Porozumieniem</w:t>
      </w:r>
      <w:r w:rsidRPr="00AE48B9">
        <w:rPr>
          <w:rFonts w:ascii="Arial" w:hAnsi="Arial" w:cs="Arial"/>
          <w:sz w:val="20"/>
          <w:szCs w:val="20"/>
        </w:rPr>
        <w:t>, na warunkach wskazanych w ust. 16-18.</w:t>
      </w:r>
    </w:p>
    <w:p w14:paraId="0C3AEF7A" w14:textId="77777777" w:rsidR="005915EF" w:rsidRPr="00AE48B9" w:rsidRDefault="005915EF" w:rsidP="00AE48B9">
      <w:pPr>
        <w:rPr>
          <w:rFonts w:ascii="Arial" w:hAnsi="Arial" w:cs="Arial"/>
          <w:sz w:val="20"/>
          <w:szCs w:val="20"/>
        </w:rPr>
      </w:pPr>
    </w:p>
    <w:p w14:paraId="4C01CC53"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8. Zakres danych osobowych powierzanych przez Beneficjenta podmiotom, o których mowa </w:t>
      </w:r>
      <w:r w:rsidRPr="00AE48B9">
        <w:rPr>
          <w:rFonts w:ascii="Arial" w:hAnsi="Arial" w:cs="Arial"/>
          <w:sz w:val="20"/>
          <w:szCs w:val="20"/>
        </w:rPr>
        <w:br/>
        <w:t>w ust. 6, powinien być adekwatny do celu powierzenia oraz każdorazowo indywidualnie dostosowany przez Beneficjenta.</w:t>
      </w:r>
    </w:p>
    <w:p w14:paraId="7C085E0C" w14:textId="77777777" w:rsidR="005915EF" w:rsidRPr="00AE48B9" w:rsidRDefault="005915EF" w:rsidP="00AE48B9">
      <w:pPr>
        <w:rPr>
          <w:rFonts w:ascii="Arial" w:hAnsi="Arial" w:cs="Arial"/>
          <w:sz w:val="20"/>
          <w:szCs w:val="20"/>
        </w:rPr>
      </w:pPr>
    </w:p>
    <w:p w14:paraId="680CE0A7"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9. Instytucja Zarządzająca RPO WK-P, umocowuje Beneficjenta do wydawania i odwoływania osobom, o których mowa w ust. 4 pkt 3), imiennych upoważnień do przetwarzania danych osobowych w zbiorze, o którym mowa w ust. 2 pkt 1). Upoważnienia przechowuje Beneficjent w swojej siedzibie lub w innym miejscu, w którym są przechowywane dokumenty związane z Projektem. Wzór upoważnienia do przetwarzania danych osobowych oraz wzór odwołania upoważnienia do przetwarzania danych osobowych zostały określone odpowiednio w załączniku nr 8 i 9 do </w:t>
      </w:r>
      <w:r w:rsidR="00D324C5" w:rsidRPr="00AE48B9">
        <w:rPr>
          <w:rFonts w:ascii="Arial" w:hAnsi="Arial" w:cs="Arial"/>
          <w:sz w:val="20"/>
          <w:szCs w:val="20"/>
        </w:rPr>
        <w:t>Porozumienia</w:t>
      </w:r>
      <w:r w:rsidRPr="00AE48B9">
        <w:rPr>
          <w:rFonts w:ascii="Arial" w:hAnsi="Arial" w:cs="Arial"/>
          <w:sz w:val="20"/>
          <w:szCs w:val="20"/>
        </w:rPr>
        <w:t>. Instytucja Zarządzająca RPO WK-P dopuszcza stosowanie przez Beneficjenta innych wzorów niż określone odpowiednio w ww. załącznikach, o ile zawierają one wszystkie elementy w nich wskazane.</w:t>
      </w:r>
    </w:p>
    <w:p w14:paraId="51134EE4" w14:textId="77777777" w:rsidR="005915EF" w:rsidRPr="00AE48B9" w:rsidRDefault="005915EF" w:rsidP="00AE48B9">
      <w:pPr>
        <w:rPr>
          <w:rFonts w:ascii="Arial" w:hAnsi="Arial" w:cs="Arial"/>
          <w:color w:val="FF0000"/>
          <w:sz w:val="20"/>
          <w:szCs w:val="20"/>
        </w:rPr>
      </w:pPr>
    </w:p>
    <w:p w14:paraId="6CC67411" w14:textId="77777777" w:rsidR="005915EF" w:rsidRPr="00AE48B9" w:rsidRDefault="005915EF" w:rsidP="00AE48B9">
      <w:pPr>
        <w:rPr>
          <w:rFonts w:ascii="Arial" w:hAnsi="Arial" w:cs="Arial"/>
          <w:sz w:val="20"/>
          <w:szCs w:val="20"/>
        </w:rPr>
      </w:pPr>
      <w:r w:rsidRPr="00AE48B9">
        <w:rPr>
          <w:rFonts w:ascii="Arial" w:hAnsi="Arial" w:cs="Arial"/>
          <w:sz w:val="20"/>
          <w:szCs w:val="20"/>
        </w:rPr>
        <w:t>10. Imienne upoważnienia, o których mowa w ust. 9 są ważne do dnia odwołania, nie dłużej jednak niż do dnia, o którym mowa w § 1</w:t>
      </w:r>
      <w:r w:rsidR="00D324C5" w:rsidRPr="00AE48B9">
        <w:rPr>
          <w:rFonts w:ascii="Arial" w:hAnsi="Arial" w:cs="Arial"/>
          <w:sz w:val="20"/>
          <w:szCs w:val="20"/>
        </w:rPr>
        <w:t>2</w:t>
      </w:r>
      <w:r w:rsidRPr="00AE48B9">
        <w:rPr>
          <w:rFonts w:ascii="Arial" w:hAnsi="Arial" w:cs="Arial"/>
          <w:sz w:val="20"/>
          <w:szCs w:val="20"/>
        </w:rPr>
        <w:t xml:space="preserve"> ust. 1 i 4 </w:t>
      </w:r>
      <w:r w:rsidR="00D324C5" w:rsidRPr="00AE48B9">
        <w:rPr>
          <w:rFonts w:ascii="Arial" w:hAnsi="Arial" w:cs="Arial"/>
          <w:sz w:val="20"/>
          <w:szCs w:val="20"/>
        </w:rPr>
        <w:t>Porozumienia</w:t>
      </w:r>
      <w:r w:rsidRPr="00AE48B9">
        <w:rPr>
          <w:rFonts w:ascii="Arial" w:hAnsi="Arial" w:cs="Arial"/>
          <w:sz w:val="20"/>
          <w:szCs w:val="20"/>
        </w:rPr>
        <w:t>. Upoważnienie wygasa z chwilą ustania stosunku prawnego łączącego Beneficjenta z osobą wskazaną w ust. 4 pkt 3). Beneficjent jest zobowiązany do wyznaczenia przynajmniej jednej osoby legitymującej się imiennym upoważnieniem do przetwarzania danych osobowych, odpowiedzialnej za nadzór nad zarchiwizowaną dokumentacją do dnia, o którym mowa w § 1</w:t>
      </w:r>
      <w:r w:rsidR="00D324C5" w:rsidRPr="00AE48B9">
        <w:rPr>
          <w:rFonts w:ascii="Arial" w:hAnsi="Arial" w:cs="Arial"/>
          <w:sz w:val="20"/>
          <w:szCs w:val="20"/>
        </w:rPr>
        <w:t>2</w:t>
      </w:r>
      <w:r w:rsidRPr="00AE48B9">
        <w:rPr>
          <w:rFonts w:ascii="Arial" w:hAnsi="Arial" w:cs="Arial"/>
          <w:sz w:val="20"/>
          <w:szCs w:val="20"/>
        </w:rPr>
        <w:t xml:space="preserve"> ust. 1 i 4 </w:t>
      </w:r>
      <w:r w:rsidR="00D324C5" w:rsidRPr="00AE48B9">
        <w:rPr>
          <w:rFonts w:ascii="Arial" w:hAnsi="Arial" w:cs="Arial"/>
          <w:sz w:val="20"/>
          <w:szCs w:val="20"/>
        </w:rPr>
        <w:t>Porozumienia</w:t>
      </w:r>
      <w:r w:rsidRPr="00AE48B9">
        <w:rPr>
          <w:rFonts w:ascii="Arial" w:hAnsi="Arial" w:cs="Arial"/>
          <w:sz w:val="20"/>
          <w:szCs w:val="20"/>
        </w:rPr>
        <w:t>.</w:t>
      </w:r>
    </w:p>
    <w:p w14:paraId="145F97F4" w14:textId="77777777" w:rsidR="005915EF" w:rsidRPr="00AE48B9" w:rsidRDefault="005915EF" w:rsidP="00AE48B9">
      <w:pPr>
        <w:rPr>
          <w:rFonts w:ascii="Arial" w:hAnsi="Arial" w:cs="Arial"/>
          <w:color w:val="FF0000"/>
          <w:sz w:val="20"/>
          <w:szCs w:val="20"/>
        </w:rPr>
      </w:pPr>
    </w:p>
    <w:p w14:paraId="32553525" w14:textId="77777777" w:rsidR="005915EF" w:rsidRPr="00AE48B9" w:rsidRDefault="005915EF" w:rsidP="00AE48B9">
      <w:pPr>
        <w:rPr>
          <w:rFonts w:ascii="Arial" w:hAnsi="Arial" w:cs="Arial"/>
          <w:sz w:val="20"/>
          <w:szCs w:val="20"/>
        </w:rPr>
      </w:pPr>
      <w:r w:rsidRPr="00AE48B9">
        <w:rPr>
          <w:rFonts w:ascii="Arial" w:hAnsi="Arial" w:cs="Arial"/>
          <w:sz w:val="20"/>
          <w:szCs w:val="20"/>
        </w:rPr>
        <w:t>11. Instytucja Zarządzająca RPO WK-P umocowuje Beneficjenta do dalszego umocowywania podmiotów, o których mowa w ust. 7, do wydawania upoważnień do przetwarzania danych osobowych w zbiorze, o którym mowa w ust. 2 pkt 1). W takim wypadku stosuje się odpowiednie postanowienia dotyczące Beneficjentów w tym zakresie. Upoważnienia do przetwarzania danych osobowych w zbiorze, o którym mowa w ust. 2 pkt 2), wydaje Instytucja Zarządzająca RPO WK-P na podstawie porozumienia, o którym mowa w ust. 2 pkt 2 lit. e).</w:t>
      </w:r>
    </w:p>
    <w:p w14:paraId="09E4AD8D" w14:textId="77777777" w:rsidR="005915EF" w:rsidRPr="00AE48B9" w:rsidRDefault="005915EF" w:rsidP="00AE48B9">
      <w:pPr>
        <w:rPr>
          <w:rFonts w:ascii="Arial" w:hAnsi="Arial" w:cs="Arial"/>
          <w:color w:val="FF0000"/>
          <w:sz w:val="20"/>
          <w:szCs w:val="20"/>
        </w:rPr>
      </w:pPr>
    </w:p>
    <w:p w14:paraId="24E2BD49"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12. Instytucja Zarządzająca RPO WK-P umocowuje Beneficjenta do określenia wzoru upoważnienia </w:t>
      </w:r>
      <w:r w:rsidRPr="00AE48B9">
        <w:rPr>
          <w:rFonts w:ascii="Arial" w:hAnsi="Arial" w:cs="Arial"/>
          <w:sz w:val="20"/>
          <w:szCs w:val="20"/>
        </w:rPr>
        <w:br/>
        <w:t xml:space="preserve">do przetwarzania danych osobowych oraz wzoru odwołania upoważnienia do przetwarzania danych osobowych przez podmioty, o których mowa w ust. 6, przy zastrzeżeniu, że będą one zawierać wszystkie elementy wskazane w załącznikach nr 8 i 9 do </w:t>
      </w:r>
      <w:r w:rsidR="00D324C5" w:rsidRPr="00AE48B9">
        <w:rPr>
          <w:rFonts w:ascii="Arial" w:hAnsi="Arial" w:cs="Arial"/>
          <w:sz w:val="20"/>
          <w:szCs w:val="20"/>
        </w:rPr>
        <w:t>Porozumienia</w:t>
      </w:r>
      <w:r w:rsidRPr="00AE48B9">
        <w:rPr>
          <w:rFonts w:ascii="Arial" w:hAnsi="Arial" w:cs="Arial"/>
          <w:sz w:val="20"/>
          <w:szCs w:val="20"/>
        </w:rPr>
        <w:t>.</w:t>
      </w:r>
    </w:p>
    <w:p w14:paraId="298462CD" w14:textId="77777777" w:rsidR="005915EF" w:rsidRPr="00AE48B9" w:rsidRDefault="005915EF" w:rsidP="00AE48B9">
      <w:pPr>
        <w:rPr>
          <w:rFonts w:ascii="Arial" w:hAnsi="Arial" w:cs="Arial"/>
          <w:color w:val="FF0000"/>
          <w:sz w:val="20"/>
          <w:szCs w:val="20"/>
        </w:rPr>
      </w:pPr>
    </w:p>
    <w:p w14:paraId="56CF1EAC"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13. Beneficjent niezwłocznie – jednak nie później niż w ciągu 24 godzin po stwierdzeniu naruszenia – informuje pisemnie Instytucję Zarządzającą RPO WK-P o każdym przypadku naruszenia ochrony danych osobowych powierzonych do przetwarzania na podstawie </w:t>
      </w:r>
      <w:r w:rsidR="00D324C5" w:rsidRPr="00AE48B9">
        <w:rPr>
          <w:rFonts w:ascii="Arial" w:hAnsi="Arial" w:cs="Arial"/>
          <w:sz w:val="20"/>
          <w:szCs w:val="20"/>
        </w:rPr>
        <w:t>Porozumienia</w:t>
      </w:r>
      <w:r w:rsidRPr="00AE48B9">
        <w:rPr>
          <w:rFonts w:ascii="Arial" w:hAnsi="Arial" w:cs="Arial"/>
          <w:sz w:val="20"/>
          <w:szCs w:val="20"/>
        </w:rPr>
        <w:t>. Zgłoszenie musi zawierać wszystkie elementy określone w art. 33 ust. 3 RODO oraz informacje umożliwiające określenie czy naruszenie skutkuje wysokim ryzykiem naruszenia praw lub wolności osób fizycznych. Jeżeli Beneficjent nie będzie mógł udzielić informacji, o których mowa w art. 33 ust. 3 RODO, w tym samym czasie, może ich udzielać sukcesywnie, bez zbędnej zwłoki.</w:t>
      </w:r>
    </w:p>
    <w:p w14:paraId="62D8A245" w14:textId="77777777" w:rsidR="005915EF" w:rsidRPr="00AE48B9" w:rsidRDefault="005915EF" w:rsidP="00AE48B9">
      <w:pPr>
        <w:rPr>
          <w:rFonts w:ascii="Arial" w:hAnsi="Arial" w:cs="Arial"/>
          <w:color w:val="FF0000"/>
          <w:sz w:val="20"/>
          <w:szCs w:val="20"/>
        </w:rPr>
      </w:pPr>
    </w:p>
    <w:p w14:paraId="2BD61F96"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14. W przypadku stwierdzenia, że naruszenie, o którym mowa w ust. 13, powoduje wysokie ryzyko naruszenia praw lub wolności osób fizycznych, Beneficjent, na polecenie Instytucji Zarządzającej RPO WK-P, bez zbędnej zwłoki, zawiadamia o naruszeniu </w:t>
      </w:r>
      <w:r w:rsidR="005D3C87" w:rsidRPr="00AE48B9">
        <w:rPr>
          <w:rFonts w:ascii="Arial" w:hAnsi="Arial" w:cs="Arial"/>
          <w:sz w:val="20"/>
          <w:szCs w:val="20"/>
        </w:rPr>
        <w:t xml:space="preserve">te </w:t>
      </w:r>
      <w:r w:rsidRPr="00AE48B9">
        <w:rPr>
          <w:rFonts w:ascii="Arial" w:hAnsi="Arial" w:cs="Arial"/>
          <w:sz w:val="20"/>
          <w:szCs w:val="20"/>
        </w:rPr>
        <w:t>osoby.</w:t>
      </w:r>
    </w:p>
    <w:p w14:paraId="50869442" w14:textId="77777777" w:rsidR="005915EF" w:rsidRPr="00AE48B9" w:rsidRDefault="005915EF" w:rsidP="00AE48B9">
      <w:pPr>
        <w:rPr>
          <w:rFonts w:ascii="Arial" w:hAnsi="Arial" w:cs="Arial"/>
          <w:sz w:val="20"/>
          <w:szCs w:val="20"/>
        </w:rPr>
      </w:pPr>
    </w:p>
    <w:p w14:paraId="55F28EDA" w14:textId="77777777" w:rsidR="005915EF" w:rsidRPr="00AE48B9" w:rsidRDefault="005915EF" w:rsidP="00AE48B9">
      <w:pPr>
        <w:rPr>
          <w:rFonts w:ascii="Arial" w:hAnsi="Arial" w:cs="Arial"/>
          <w:sz w:val="20"/>
          <w:szCs w:val="20"/>
        </w:rPr>
      </w:pPr>
      <w:r w:rsidRPr="00AE48B9">
        <w:rPr>
          <w:rFonts w:ascii="Arial" w:hAnsi="Arial" w:cs="Arial"/>
          <w:sz w:val="20"/>
          <w:szCs w:val="20"/>
        </w:rPr>
        <w:t>15. Beneficjent bez zbędnej zwłoki informuje Instytucję Zarządzającą RPO WK-P o wszelkich czynnościach z własnym udziałem w sprawach dotyczących ochrony danych osobowych prowadzonych w szczególności przez Prezesa Urzędu Ochrony Danych Osobowych lub organ nadzorczy, Policję lub sąd.</w:t>
      </w:r>
    </w:p>
    <w:p w14:paraId="555F2A18" w14:textId="77777777" w:rsidR="005915EF" w:rsidRPr="00AE48B9" w:rsidRDefault="005915EF" w:rsidP="00AE48B9">
      <w:pPr>
        <w:rPr>
          <w:rFonts w:ascii="Arial" w:hAnsi="Arial" w:cs="Arial"/>
          <w:sz w:val="20"/>
          <w:szCs w:val="20"/>
        </w:rPr>
      </w:pPr>
    </w:p>
    <w:p w14:paraId="3EDEBFF3" w14:textId="77777777" w:rsidR="005915EF" w:rsidRPr="00AE48B9" w:rsidRDefault="005915EF" w:rsidP="00AE48B9">
      <w:pPr>
        <w:tabs>
          <w:tab w:val="left" w:pos="0"/>
        </w:tabs>
        <w:rPr>
          <w:rFonts w:ascii="Arial" w:hAnsi="Arial" w:cs="Arial"/>
          <w:sz w:val="20"/>
          <w:szCs w:val="20"/>
        </w:rPr>
      </w:pPr>
      <w:r w:rsidRPr="00AE48B9">
        <w:rPr>
          <w:rFonts w:ascii="Arial" w:hAnsi="Arial" w:cs="Arial"/>
          <w:sz w:val="20"/>
          <w:szCs w:val="20"/>
        </w:rPr>
        <w:t xml:space="preserve">16. Beneficjent umożliwi Instytucji Zarządzającej RPO WK-P lub innym upoważnionym podmiotom (w tym ministrowi właściwemu ds. rozwoju regionalnego lub podmiotowi przez niego upoważnionemu), w miejscach, w których są przetwarzane powierzone dane osobowe, </w:t>
      </w:r>
      <w:r w:rsidR="0029623B">
        <w:rPr>
          <w:rFonts w:ascii="Arial" w:hAnsi="Arial" w:cs="Arial"/>
          <w:sz w:val="20"/>
          <w:szCs w:val="20"/>
        </w:rPr>
        <w:t>przeprowadzenie</w:t>
      </w:r>
      <w:r w:rsidR="0029623B" w:rsidRPr="00AE48B9">
        <w:rPr>
          <w:rFonts w:ascii="Arial" w:hAnsi="Arial" w:cs="Arial"/>
          <w:sz w:val="20"/>
          <w:szCs w:val="20"/>
        </w:rPr>
        <w:t xml:space="preserve"> </w:t>
      </w:r>
      <w:r w:rsidRPr="00AE48B9">
        <w:rPr>
          <w:rFonts w:ascii="Arial" w:hAnsi="Arial" w:cs="Arial"/>
          <w:sz w:val="20"/>
          <w:szCs w:val="20"/>
        </w:rPr>
        <w:t>kontroli zgodności przetwarzania powierzonych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przepisami powszechnie obowiązującego prawa dotyczącymi ochrony danych osobowych</w:t>
      </w:r>
      <w:r w:rsidRPr="00AE48B9" w:rsidDel="00096CA3">
        <w:rPr>
          <w:rFonts w:ascii="Arial" w:hAnsi="Arial" w:cs="Arial"/>
          <w:sz w:val="20"/>
          <w:szCs w:val="20"/>
        </w:rPr>
        <w:t xml:space="preserve"> </w:t>
      </w:r>
      <w:r w:rsidRPr="00AE48B9">
        <w:rPr>
          <w:rFonts w:ascii="Arial" w:hAnsi="Arial" w:cs="Arial"/>
          <w:sz w:val="20"/>
          <w:szCs w:val="20"/>
        </w:rPr>
        <w:t xml:space="preserve">oraz z </w:t>
      </w:r>
      <w:r w:rsidR="00D324C5" w:rsidRPr="00AE48B9">
        <w:rPr>
          <w:rFonts w:ascii="Arial" w:hAnsi="Arial" w:cs="Arial"/>
          <w:sz w:val="20"/>
          <w:szCs w:val="20"/>
        </w:rPr>
        <w:t>Porozumieniem</w:t>
      </w:r>
      <w:r w:rsidRPr="00AE48B9">
        <w:rPr>
          <w:rFonts w:ascii="Arial" w:hAnsi="Arial" w:cs="Arial"/>
          <w:sz w:val="20"/>
          <w:szCs w:val="20"/>
        </w:rPr>
        <w:t>. Pisemne zawiadomienie o zamiarze przeprowadzenia audytu lub kontroli powinno być przekazane podmiotowi kontrolowanemu co najmniej 5 dni roboczych przed dniem rozpoczęcia audytu lub kontroli.</w:t>
      </w:r>
    </w:p>
    <w:p w14:paraId="02768FF8" w14:textId="77777777" w:rsidR="005915EF" w:rsidRPr="00AE48B9" w:rsidRDefault="005915EF" w:rsidP="00AE48B9">
      <w:pPr>
        <w:rPr>
          <w:rFonts w:ascii="Arial" w:hAnsi="Arial" w:cs="Arial"/>
          <w:bCs/>
          <w:color w:val="FF0000"/>
          <w:sz w:val="20"/>
          <w:szCs w:val="20"/>
        </w:rPr>
      </w:pPr>
    </w:p>
    <w:p w14:paraId="197DC389" w14:textId="77777777" w:rsidR="005915EF" w:rsidRPr="00AE48B9" w:rsidRDefault="005915EF" w:rsidP="00AE48B9">
      <w:pPr>
        <w:rPr>
          <w:rFonts w:ascii="Arial" w:hAnsi="Arial" w:cs="Arial"/>
          <w:sz w:val="20"/>
          <w:szCs w:val="20"/>
        </w:rPr>
      </w:pPr>
      <w:r w:rsidRPr="00AE48B9">
        <w:rPr>
          <w:rFonts w:ascii="Arial" w:hAnsi="Arial" w:cs="Arial"/>
          <w:sz w:val="20"/>
          <w:szCs w:val="20"/>
        </w:rPr>
        <w:lastRenderedPageBreak/>
        <w:t xml:space="preserve">17. W przypadku powzięcia przez Instytucję Zarządzającą RPO WK-P lub inne upoważnione podmioty (w tym ministra właściwego ds. rozwoju regionalnego lub podmiot przez niego upoważniony) wiadomości o rażącym naruszeniu przez Beneficjenta obowiązków wynikających z RODO, ustawy o ochronie danych osobowych, przepisów powszechnie obowiązującego prawa dotyczących ochrony danych osobowych lub z </w:t>
      </w:r>
      <w:r w:rsidR="00D324C5" w:rsidRPr="00AE48B9">
        <w:rPr>
          <w:rFonts w:ascii="Arial" w:hAnsi="Arial" w:cs="Arial"/>
          <w:sz w:val="20"/>
          <w:szCs w:val="20"/>
        </w:rPr>
        <w:t>Porozumienia</w:t>
      </w:r>
      <w:r w:rsidRPr="00AE48B9">
        <w:rPr>
          <w:rFonts w:ascii="Arial" w:hAnsi="Arial" w:cs="Arial"/>
          <w:sz w:val="20"/>
          <w:szCs w:val="20"/>
        </w:rPr>
        <w:t xml:space="preserve">, Beneficjent umożliwi Instytucji Zarządzającej RPO WK-P lub innym upoważnionym podmiotom (w tym ministrowi właściwemu ds. rozwoju regionalnego lub podmiotowi przez niego upoważnionemu) </w:t>
      </w:r>
      <w:r w:rsidR="0029623B">
        <w:rPr>
          <w:rFonts w:ascii="Arial" w:hAnsi="Arial" w:cs="Arial"/>
          <w:sz w:val="20"/>
          <w:szCs w:val="20"/>
        </w:rPr>
        <w:t>przeprowadzenie</w:t>
      </w:r>
      <w:r w:rsidR="0029623B" w:rsidRPr="00AE48B9">
        <w:rPr>
          <w:rFonts w:ascii="Arial" w:hAnsi="Arial" w:cs="Arial"/>
          <w:sz w:val="20"/>
          <w:szCs w:val="20"/>
        </w:rPr>
        <w:t xml:space="preserve"> </w:t>
      </w:r>
      <w:r w:rsidRPr="00AE48B9">
        <w:rPr>
          <w:rFonts w:ascii="Arial" w:hAnsi="Arial" w:cs="Arial"/>
          <w:sz w:val="20"/>
          <w:szCs w:val="20"/>
        </w:rPr>
        <w:t>niezapowiedzianej kontroli, w celu określonym w ust. 16.</w:t>
      </w:r>
    </w:p>
    <w:p w14:paraId="08C31938" w14:textId="77777777" w:rsidR="005915EF" w:rsidRPr="00AE48B9" w:rsidRDefault="005915EF" w:rsidP="00AE48B9">
      <w:pPr>
        <w:rPr>
          <w:rFonts w:ascii="Arial" w:hAnsi="Arial" w:cs="Arial"/>
          <w:color w:val="FF0000"/>
          <w:sz w:val="20"/>
          <w:szCs w:val="20"/>
        </w:rPr>
      </w:pPr>
    </w:p>
    <w:p w14:paraId="3FAB3789" w14:textId="77777777" w:rsidR="005915EF" w:rsidRPr="00AE48B9" w:rsidRDefault="005915EF" w:rsidP="00AE48B9">
      <w:pPr>
        <w:rPr>
          <w:rFonts w:ascii="Arial" w:hAnsi="Arial" w:cs="Arial"/>
          <w:sz w:val="20"/>
          <w:szCs w:val="20"/>
        </w:rPr>
      </w:pPr>
      <w:r w:rsidRPr="00AE48B9">
        <w:rPr>
          <w:rFonts w:ascii="Arial" w:hAnsi="Arial" w:cs="Arial"/>
          <w:sz w:val="20"/>
          <w:szCs w:val="20"/>
        </w:rPr>
        <w:t>18. Kontrolerzy Instytucji Zarządzającej RPO WK-P i inne upoważnione podmioty, mają w szczególności prawo:</w:t>
      </w:r>
    </w:p>
    <w:p w14:paraId="267E5378" w14:textId="77777777" w:rsidR="005915EF" w:rsidRPr="00AE48B9" w:rsidRDefault="005915EF" w:rsidP="00AE48B9">
      <w:pPr>
        <w:pStyle w:val="Akapitzlist"/>
        <w:numPr>
          <w:ilvl w:val="0"/>
          <w:numId w:val="54"/>
        </w:numPr>
        <w:rPr>
          <w:rFonts w:ascii="Arial" w:hAnsi="Arial" w:cs="Arial"/>
          <w:sz w:val="20"/>
          <w:szCs w:val="20"/>
        </w:rPr>
      </w:pPr>
      <w:r w:rsidRPr="00AE48B9">
        <w:rPr>
          <w:rFonts w:ascii="Arial" w:hAnsi="Arial" w:cs="Arial"/>
          <w:sz w:val="20"/>
          <w:szCs w:val="20"/>
        </w:rPr>
        <w:t xml:space="preserve">wstępu, w godzinach pracy podmiotu kontrolowanego, za okazaniem imiennego upoważnienia, do pomieszczeń, w których jest zlokalizowany zbiór powierzonych </w:t>
      </w:r>
      <w:r w:rsidRPr="00AE48B9">
        <w:rPr>
          <w:rFonts w:ascii="Arial" w:hAnsi="Arial" w:cs="Arial"/>
          <w:sz w:val="20"/>
          <w:szCs w:val="20"/>
        </w:rPr>
        <w:br/>
        <w:t>do przetwarzania danych osobowych i przeprowadzenia niezbędnych badań lub innych czynności kontrolnych, w celu oceny zgodności przetwarzania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przepisami powszechnie obowiązującego prawa dotyczącymi ochrony danych osobowych oraz Porozumieniem;</w:t>
      </w:r>
    </w:p>
    <w:p w14:paraId="5754EE1F" w14:textId="77777777" w:rsidR="005915EF" w:rsidRPr="00AE48B9" w:rsidRDefault="005915EF" w:rsidP="00AE48B9">
      <w:pPr>
        <w:pStyle w:val="Akapitzlist"/>
        <w:numPr>
          <w:ilvl w:val="0"/>
          <w:numId w:val="54"/>
        </w:numPr>
        <w:rPr>
          <w:rFonts w:ascii="Arial" w:hAnsi="Arial" w:cs="Arial"/>
          <w:sz w:val="20"/>
          <w:szCs w:val="20"/>
        </w:rPr>
      </w:pPr>
      <w:r w:rsidRPr="00AE48B9">
        <w:rPr>
          <w:rFonts w:ascii="Arial" w:hAnsi="Arial" w:cs="Arial"/>
          <w:sz w:val="20"/>
          <w:szCs w:val="20"/>
        </w:rPr>
        <w:t>żądać złożenia pisemnych lub ustnych wyjaśnień od osób upoważnionych do przetwarzania danych osobowych w zakresie niezbędnym do ustalenia stanu faktycznego;</w:t>
      </w:r>
    </w:p>
    <w:p w14:paraId="703FF8B2" w14:textId="77777777" w:rsidR="005915EF" w:rsidRPr="00AE48B9" w:rsidRDefault="005915EF" w:rsidP="00AE48B9">
      <w:pPr>
        <w:pStyle w:val="Akapitzlist"/>
        <w:numPr>
          <w:ilvl w:val="0"/>
          <w:numId w:val="54"/>
        </w:numPr>
        <w:rPr>
          <w:rFonts w:ascii="Arial" w:hAnsi="Arial" w:cs="Arial"/>
          <w:sz w:val="20"/>
          <w:szCs w:val="20"/>
        </w:rPr>
      </w:pPr>
      <w:r w:rsidRPr="00AE48B9">
        <w:rPr>
          <w:rFonts w:ascii="Arial" w:hAnsi="Arial" w:cs="Arial"/>
          <w:sz w:val="20"/>
          <w:szCs w:val="20"/>
        </w:rPr>
        <w:t xml:space="preserve">wglądu do wszelkich dokumentów i wszelkich danych mających bezpośredni związek </w:t>
      </w:r>
      <w:r w:rsidRPr="00AE48B9">
        <w:rPr>
          <w:rFonts w:ascii="Arial" w:hAnsi="Arial" w:cs="Arial"/>
          <w:sz w:val="20"/>
          <w:szCs w:val="20"/>
        </w:rPr>
        <w:br/>
        <w:t>z przedmiotem kontroli lub audytu oraz sporządzania ich kopii;</w:t>
      </w:r>
    </w:p>
    <w:p w14:paraId="6134B1E8" w14:textId="77777777" w:rsidR="005915EF" w:rsidRPr="00AE48B9" w:rsidRDefault="005915EF" w:rsidP="00AE48B9">
      <w:pPr>
        <w:pStyle w:val="Akapitzlist"/>
        <w:numPr>
          <w:ilvl w:val="0"/>
          <w:numId w:val="54"/>
        </w:numPr>
        <w:rPr>
          <w:rFonts w:ascii="Arial" w:hAnsi="Arial" w:cs="Arial"/>
          <w:sz w:val="20"/>
          <w:szCs w:val="20"/>
        </w:rPr>
      </w:pPr>
      <w:r w:rsidRPr="00AE48B9">
        <w:rPr>
          <w:rFonts w:ascii="Arial" w:hAnsi="Arial" w:cs="Arial"/>
          <w:sz w:val="20"/>
          <w:szCs w:val="20"/>
        </w:rPr>
        <w:t xml:space="preserve">przeprowadzania oględzin urządzeń, nośników oraz systemu informatycznego służącego </w:t>
      </w:r>
      <w:r w:rsidRPr="00AE48B9">
        <w:rPr>
          <w:rFonts w:ascii="Arial" w:hAnsi="Arial" w:cs="Arial"/>
          <w:sz w:val="20"/>
          <w:szCs w:val="20"/>
        </w:rPr>
        <w:br/>
        <w:t>do przetwarzania danych osobowych.</w:t>
      </w:r>
    </w:p>
    <w:p w14:paraId="3D9A0B31" w14:textId="77777777" w:rsidR="005915EF" w:rsidRPr="00AE48B9" w:rsidRDefault="005915EF" w:rsidP="00AE48B9">
      <w:pPr>
        <w:rPr>
          <w:rFonts w:ascii="Arial" w:hAnsi="Arial" w:cs="Arial"/>
          <w:sz w:val="20"/>
          <w:szCs w:val="20"/>
        </w:rPr>
      </w:pPr>
      <w:r w:rsidRPr="00AE48B9">
        <w:rPr>
          <w:rFonts w:ascii="Arial" w:hAnsi="Arial" w:cs="Arial"/>
          <w:sz w:val="20"/>
          <w:szCs w:val="20"/>
        </w:rPr>
        <w:t>Powyższe uprawnienia kontrolerów nie wyłączają stosowania uregulowań wynikających z wytycznych w zakresie kontroli wydanych na podstawie art. 5 ust. 1 ustawy wdrożeniowej.</w:t>
      </w:r>
    </w:p>
    <w:p w14:paraId="59AC1E95" w14:textId="77777777" w:rsidR="005915EF" w:rsidRPr="00AE48B9" w:rsidRDefault="005915EF" w:rsidP="00AE48B9">
      <w:pPr>
        <w:rPr>
          <w:rFonts w:ascii="Arial" w:hAnsi="Arial" w:cs="Arial"/>
          <w:color w:val="FF0000"/>
          <w:sz w:val="20"/>
          <w:szCs w:val="20"/>
        </w:rPr>
      </w:pPr>
    </w:p>
    <w:p w14:paraId="3B1E146B" w14:textId="77777777" w:rsidR="005915EF" w:rsidRPr="00AE48B9" w:rsidRDefault="005915EF" w:rsidP="00AE48B9">
      <w:pPr>
        <w:rPr>
          <w:rFonts w:ascii="Arial" w:hAnsi="Arial" w:cs="Arial"/>
          <w:sz w:val="20"/>
          <w:szCs w:val="20"/>
        </w:rPr>
      </w:pPr>
      <w:r w:rsidRPr="00AE48B9">
        <w:rPr>
          <w:rFonts w:ascii="Arial" w:hAnsi="Arial" w:cs="Arial"/>
          <w:sz w:val="20"/>
          <w:szCs w:val="20"/>
        </w:rPr>
        <w:t>19. Beneficjent zobowiązuje się zastosować zalecenia, dotyczące poprawy jakości zabezpieczenia powierzonych do przetwarzania danych osobowych oraz sposobu ich przetwarzania, sporządzone w wyniku kontroli lub audytów przeprowadzonych przez Instytucję Zarządzającą RPO WK-P lub inne podmioty upoważnione do kontroli na podstawie odrębnych przepisów (w tym ministra właściwego ds. rozwoju regionalnego lub podmiot przez niego upoważniony).</w:t>
      </w:r>
    </w:p>
    <w:p w14:paraId="0C0221FE" w14:textId="77777777" w:rsidR="005915EF" w:rsidRPr="00AE48B9" w:rsidRDefault="005915EF" w:rsidP="00AE48B9">
      <w:pPr>
        <w:rPr>
          <w:rFonts w:ascii="Arial" w:hAnsi="Arial" w:cs="Arial"/>
          <w:sz w:val="20"/>
          <w:szCs w:val="20"/>
        </w:rPr>
      </w:pPr>
    </w:p>
    <w:p w14:paraId="48DECDF0" w14:textId="77777777" w:rsidR="005915EF" w:rsidRPr="00AE48B9" w:rsidRDefault="005915EF" w:rsidP="00AE48B9">
      <w:pPr>
        <w:rPr>
          <w:rFonts w:ascii="Arial" w:hAnsi="Arial" w:cs="Arial"/>
          <w:sz w:val="20"/>
          <w:szCs w:val="20"/>
        </w:rPr>
      </w:pPr>
      <w:r w:rsidRPr="00AE48B9">
        <w:rPr>
          <w:rFonts w:ascii="Arial" w:hAnsi="Arial" w:cs="Arial"/>
          <w:sz w:val="20"/>
          <w:szCs w:val="20"/>
        </w:rPr>
        <w:t>20. Beneficjent zobowiązuje się do informowania Instytucji Zarządzającej RPO WK-P o wynikach kontroli prowadzonych przez podmioty uprawnione w zakresie przetwarzania danych osobowych wraz z informacją na temat zastosowania się do wydanych zaleceń, o których mowa w ust. 19.</w:t>
      </w:r>
    </w:p>
    <w:p w14:paraId="268F40AA" w14:textId="77777777" w:rsidR="005915EF" w:rsidRPr="00AE48B9" w:rsidRDefault="005915EF" w:rsidP="00AE48B9">
      <w:pPr>
        <w:rPr>
          <w:rFonts w:ascii="Arial" w:hAnsi="Arial" w:cs="Arial"/>
          <w:color w:val="FF0000"/>
          <w:sz w:val="20"/>
          <w:szCs w:val="20"/>
        </w:rPr>
      </w:pPr>
    </w:p>
    <w:p w14:paraId="60B07061"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21. Beneficjent, biorąc pod uwagę charakter przetwarzania, w miarę możliwości pomaga Instytucji Zarządzającej RPO WK-P poprzez odpowiednie środki techniczne i organizacyjne, wywiązać się </w:t>
      </w:r>
      <w:r w:rsidRPr="00AE48B9">
        <w:rPr>
          <w:rFonts w:ascii="Arial" w:hAnsi="Arial" w:cs="Arial"/>
          <w:sz w:val="20"/>
          <w:szCs w:val="20"/>
        </w:rPr>
        <w:br/>
        <w:t>z obowiązku odpowiadania na żądania osoby, której dane osobowe dotyczą, w zakresie wykonywania jej praw określonych w rozdziale III RODO.</w:t>
      </w:r>
    </w:p>
    <w:p w14:paraId="6BD42309" w14:textId="77777777" w:rsidR="005915EF" w:rsidRPr="00AE48B9" w:rsidRDefault="005915EF" w:rsidP="00AE48B9">
      <w:pPr>
        <w:ind w:left="360"/>
        <w:rPr>
          <w:rFonts w:ascii="Arial" w:hAnsi="Arial" w:cs="Arial"/>
          <w:sz w:val="20"/>
          <w:szCs w:val="20"/>
        </w:rPr>
      </w:pPr>
    </w:p>
    <w:p w14:paraId="4450FC64" w14:textId="77777777" w:rsidR="005915EF" w:rsidRPr="00AE48B9" w:rsidRDefault="005915EF" w:rsidP="00AE48B9">
      <w:pPr>
        <w:rPr>
          <w:rFonts w:ascii="Arial" w:hAnsi="Arial" w:cs="Arial"/>
          <w:sz w:val="20"/>
          <w:szCs w:val="20"/>
        </w:rPr>
      </w:pPr>
      <w:r w:rsidRPr="00AE48B9">
        <w:rPr>
          <w:rFonts w:ascii="Arial" w:hAnsi="Arial" w:cs="Arial"/>
          <w:sz w:val="20"/>
          <w:szCs w:val="20"/>
        </w:rPr>
        <w:t>22. Beneficjent, uwzględniając charakter przetwarzania oraz dostępne mu informacje, pomaga Instytucji Zarządzającej RPO WK-P wywiązać się z obowiązków określonych w art. 32–36 RODO.</w:t>
      </w:r>
    </w:p>
    <w:p w14:paraId="71EF665C" w14:textId="77777777" w:rsidR="005C3443" w:rsidRPr="00AE48B9" w:rsidRDefault="005C3443" w:rsidP="00AE48B9">
      <w:pPr>
        <w:rPr>
          <w:rFonts w:ascii="Arial" w:hAnsi="Arial" w:cs="Arial"/>
          <w:b/>
          <w:sz w:val="20"/>
          <w:szCs w:val="20"/>
        </w:rPr>
      </w:pPr>
    </w:p>
    <w:p w14:paraId="0836D60E"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19.</w:t>
      </w:r>
      <w:r w:rsidR="00DD6DED" w:rsidRPr="00F102AC">
        <w:rPr>
          <w:rFonts w:ascii="Arial" w:hAnsi="Arial" w:cs="Arial"/>
          <w:sz w:val="20"/>
          <w:szCs w:val="20"/>
        </w:rPr>
        <w:t xml:space="preserve"> Obowiązujące przepisy</w:t>
      </w:r>
    </w:p>
    <w:p w14:paraId="3ABE89AA" w14:textId="77777777" w:rsidR="00EE0D1F" w:rsidRPr="00AE48B9" w:rsidRDefault="00EE0D1F" w:rsidP="00AE48B9">
      <w:pPr>
        <w:rPr>
          <w:rFonts w:ascii="Arial" w:hAnsi="Arial" w:cs="Arial"/>
          <w:b/>
          <w:sz w:val="20"/>
          <w:szCs w:val="20"/>
        </w:rPr>
      </w:pPr>
    </w:p>
    <w:p w14:paraId="3AB40989" w14:textId="77777777" w:rsidR="005C3443" w:rsidRPr="00AE48B9" w:rsidRDefault="00AF41C3" w:rsidP="00AE48B9">
      <w:pPr>
        <w:rPr>
          <w:rFonts w:ascii="Arial" w:hAnsi="Arial" w:cs="Arial"/>
          <w:sz w:val="20"/>
          <w:szCs w:val="20"/>
        </w:rPr>
      </w:pPr>
      <w:r w:rsidRPr="00AE48B9">
        <w:rPr>
          <w:rFonts w:ascii="Arial" w:hAnsi="Arial" w:cs="Arial"/>
          <w:sz w:val="20"/>
          <w:szCs w:val="20"/>
        </w:rPr>
        <w:t>W sprawach nieuregulowanych Porozumieniem zastosowanie mają odpowiednie reguły i zasady wynikające z Programu, odpowiednich przepisów prawa Unii Europejskiej i prawa krajowego, w szczególności:</w:t>
      </w:r>
    </w:p>
    <w:p w14:paraId="27DEB140"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rozporządzenia ogólnego oraz jego aktów wykonawczych i aktów delegowanych;</w:t>
      </w:r>
    </w:p>
    <w:p w14:paraId="2542ADFB"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wdrożeniowej;</w:t>
      </w:r>
    </w:p>
    <w:p w14:paraId="0A1945D6"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finansach publicznych;</w:t>
      </w:r>
    </w:p>
    <w:p w14:paraId="0698D972"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Pzp;</w:t>
      </w:r>
    </w:p>
    <w:p w14:paraId="30DA8E75"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kodeksu cywilnego;</w:t>
      </w:r>
    </w:p>
    <w:p w14:paraId="4B97E024"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rachunkowości;</w:t>
      </w:r>
    </w:p>
    <w:p w14:paraId="1C7EA36A"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podatku od towarów i usług;</w:t>
      </w:r>
    </w:p>
    <w:p w14:paraId="414FE749"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aktów wykonawczych do ustaw wskazanych w pkt 2 – 7.</w:t>
      </w:r>
    </w:p>
    <w:p w14:paraId="3168A3D4" w14:textId="77777777" w:rsidR="00AA36B2" w:rsidRPr="00AE48B9" w:rsidRDefault="00AA36B2" w:rsidP="00AE48B9">
      <w:pPr>
        <w:ind w:left="360"/>
        <w:rPr>
          <w:rFonts w:ascii="Arial" w:hAnsi="Arial" w:cs="Arial"/>
          <w:sz w:val="20"/>
          <w:szCs w:val="20"/>
        </w:rPr>
      </w:pPr>
    </w:p>
    <w:p w14:paraId="1661BA5C" w14:textId="77777777" w:rsidR="005C3443" w:rsidRPr="00AE48B9" w:rsidRDefault="005C3443" w:rsidP="00AE48B9">
      <w:pPr>
        <w:rPr>
          <w:rFonts w:ascii="Arial" w:hAnsi="Arial" w:cs="Arial"/>
          <w:b/>
          <w:sz w:val="20"/>
          <w:szCs w:val="20"/>
        </w:rPr>
      </w:pPr>
    </w:p>
    <w:p w14:paraId="3E3713B2"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lastRenderedPageBreak/>
        <w:t>§ 20.</w:t>
      </w:r>
      <w:r w:rsidR="00DD6DED" w:rsidRPr="00F102AC">
        <w:rPr>
          <w:rFonts w:ascii="Arial" w:hAnsi="Arial" w:cs="Arial"/>
          <w:sz w:val="20"/>
          <w:szCs w:val="20"/>
        </w:rPr>
        <w:t xml:space="preserve"> Rozstrzyganie sporów</w:t>
      </w:r>
    </w:p>
    <w:p w14:paraId="61FB56F3" w14:textId="77777777" w:rsidR="003F4C7A" w:rsidRPr="00AE48B9" w:rsidRDefault="003F4C7A" w:rsidP="00AE48B9">
      <w:pPr>
        <w:rPr>
          <w:rFonts w:ascii="Arial" w:hAnsi="Arial" w:cs="Arial"/>
          <w:sz w:val="20"/>
          <w:szCs w:val="20"/>
        </w:rPr>
      </w:pPr>
    </w:p>
    <w:p w14:paraId="02438677" w14:textId="71B66BE6" w:rsidR="00FE54C4" w:rsidRPr="00AE48B9" w:rsidRDefault="00AF41C3" w:rsidP="005620F9">
      <w:pPr>
        <w:rPr>
          <w:rFonts w:ascii="Arial" w:hAnsi="Arial" w:cs="Arial"/>
          <w:sz w:val="20"/>
          <w:szCs w:val="20"/>
        </w:rPr>
      </w:pPr>
      <w:r w:rsidRPr="00AE48B9">
        <w:rPr>
          <w:rFonts w:ascii="Arial" w:hAnsi="Arial" w:cs="Arial"/>
          <w:sz w:val="20"/>
          <w:szCs w:val="20"/>
        </w:rPr>
        <w:t xml:space="preserve">1. Wszelkie wątpliwości związane z realizacją Porozumienia będą wyjaśniane w formie pisemnej, </w:t>
      </w:r>
      <w:r w:rsidRPr="00AE48B9">
        <w:rPr>
          <w:rFonts w:ascii="Arial" w:hAnsi="Arial" w:cs="Arial"/>
          <w:sz w:val="20"/>
          <w:szCs w:val="20"/>
        </w:rPr>
        <w:br/>
        <w:t xml:space="preserve">z zastrzeżeniem, że za formę pisemną uważa się również korespondencję prowadzoną </w:t>
      </w:r>
      <w:r w:rsidRPr="00AE48B9">
        <w:rPr>
          <w:rFonts w:ascii="Arial" w:hAnsi="Arial" w:cs="Arial"/>
          <w:sz w:val="20"/>
          <w:szCs w:val="20"/>
        </w:rPr>
        <w:br/>
        <w:t>za pośrednictwem SL2014, z uwzględnieniem zapisów § 17 ust. 8 Porozumienia.</w:t>
      </w:r>
      <w:r w:rsidR="005620F9" w:rsidRPr="005620F9">
        <w:t xml:space="preserve"> </w:t>
      </w:r>
      <w:r w:rsidR="005620F9" w:rsidRPr="005620F9">
        <w:rPr>
          <w:rFonts w:ascii="Arial" w:hAnsi="Arial" w:cs="Arial"/>
          <w:sz w:val="20"/>
          <w:szCs w:val="20"/>
        </w:rPr>
        <w:t xml:space="preserve">Dopuszcza się również doręczanie pism przez pracowników Stron </w:t>
      </w:r>
      <w:r w:rsidR="005620F9">
        <w:rPr>
          <w:rFonts w:ascii="Arial" w:hAnsi="Arial" w:cs="Arial"/>
          <w:sz w:val="20"/>
          <w:szCs w:val="20"/>
        </w:rPr>
        <w:t>Porozumienia</w:t>
      </w:r>
      <w:r w:rsidR="005620F9" w:rsidRPr="005620F9">
        <w:rPr>
          <w:rFonts w:ascii="Arial" w:hAnsi="Arial" w:cs="Arial"/>
          <w:sz w:val="20"/>
          <w:szCs w:val="20"/>
        </w:rPr>
        <w:t>, przez inne upoważnione osoby lub organy, za pomocą przesyłki kurierskiej, za pomocą faksu lub elektronicznie za pomocą platformy ePUAP.</w:t>
      </w:r>
    </w:p>
    <w:p w14:paraId="738A4311" w14:textId="77777777" w:rsidR="008744BB" w:rsidRPr="00AE48B9" w:rsidRDefault="008744BB" w:rsidP="00AE48B9">
      <w:pPr>
        <w:rPr>
          <w:rFonts w:ascii="Arial" w:hAnsi="Arial" w:cs="Arial"/>
          <w:sz w:val="20"/>
          <w:szCs w:val="20"/>
        </w:rPr>
      </w:pPr>
    </w:p>
    <w:p w14:paraId="1A3BDA18" w14:textId="3E473D23" w:rsidR="009C48B7" w:rsidRPr="00AE48B9" w:rsidRDefault="00AF41C3" w:rsidP="00AE48B9">
      <w:pPr>
        <w:rPr>
          <w:rFonts w:ascii="Arial" w:hAnsi="Arial" w:cs="Arial"/>
          <w:sz w:val="20"/>
          <w:szCs w:val="20"/>
        </w:rPr>
      </w:pPr>
      <w:r w:rsidRPr="00AE48B9">
        <w:rPr>
          <w:rFonts w:ascii="Arial" w:hAnsi="Arial" w:cs="Arial"/>
          <w:sz w:val="20"/>
          <w:szCs w:val="20"/>
        </w:rPr>
        <w:t>2. Spory wynikające z realizacji Porozumienia Strony Porozumienia będą starały się rozwiązać polubownie.</w:t>
      </w:r>
    </w:p>
    <w:p w14:paraId="052A78F4" w14:textId="77777777" w:rsidR="008744BB" w:rsidRPr="00AE48B9" w:rsidRDefault="008744BB" w:rsidP="00AE48B9">
      <w:pPr>
        <w:rPr>
          <w:rFonts w:ascii="Arial" w:hAnsi="Arial" w:cs="Arial"/>
          <w:sz w:val="20"/>
          <w:szCs w:val="20"/>
        </w:rPr>
      </w:pPr>
    </w:p>
    <w:p w14:paraId="496EDEE3" w14:textId="77777777" w:rsidR="005C3443" w:rsidRPr="00AE48B9" w:rsidRDefault="00AF41C3" w:rsidP="00AE48B9">
      <w:pPr>
        <w:rPr>
          <w:rFonts w:ascii="Arial" w:hAnsi="Arial" w:cs="Arial"/>
          <w:sz w:val="20"/>
          <w:szCs w:val="20"/>
        </w:rPr>
      </w:pPr>
      <w:r w:rsidRPr="00AE48B9">
        <w:rPr>
          <w:rFonts w:ascii="Arial" w:hAnsi="Arial" w:cs="Arial"/>
          <w:sz w:val="20"/>
          <w:szCs w:val="20"/>
        </w:rPr>
        <w:t>3. Jeżeli Strony Porozumienia nie osiągną zgody na drodze polubownej, wówczas spory będą poddane rozstrzygnięciu przez sąd powszechny, właściwy dla siedziby Instytucji Zarządzającej RPO WK-P, z wyłączeniem spraw, które na podstawie powszechnie obowiązujących przepisów, podlegają odrębnemu postępowaniu.</w:t>
      </w:r>
    </w:p>
    <w:p w14:paraId="3D6997C9" w14:textId="77777777" w:rsidR="005C3443" w:rsidRPr="00AE48B9" w:rsidRDefault="005C3443" w:rsidP="00AE48B9">
      <w:pPr>
        <w:rPr>
          <w:rFonts w:ascii="Arial" w:hAnsi="Arial" w:cs="Arial"/>
          <w:b/>
          <w:sz w:val="20"/>
          <w:szCs w:val="20"/>
        </w:rPr>
      </w:pPr>
    </w:p>
    <w:p w14:paraId="16F0D463"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21.</w:t>
      </w:r>
      <w:r w:rsidR="00DD6DED" w:rsidRPr="00F102AC">
        <w:rPr>
          <w:rFonts w:ascii="Arial" w:hAnsi="Arial" w:cs="Arial"/>
          <w:sz w:val="20"/>
          <w:szCs w:val="20"/>
        </w:rPr>
        <w:t xml:space="preserve"> Postanowienia końcowe</w:t>
      </w:r>
    </w:p>
    <w:p w14:paraId="30108FB1" w14:textId="77777777" w:rsidR="005C3443" w:rsidRPr="00AE48B9" w:rsidRDefault="005C3443" w:rsidP="00AE48B9">
      <w:pPr>
        <w:rPr>
          <w:rFonts w:ascii="Arial" w:hAnsi="Arial" w:cs="Arial"/>
          <w:sz w:val="20"/>
          <w:szCs w:val="20"/>
        </w:rPr>
      </w:pPr>
    </w:p>
    <w:p w14:paraId="066535D9" w14:textId="77777777" w:rsidR="00620F2F" w:rsidRPr="00AE48B9" w:rsidRDefault="00AF41C3" w:rsidP="00AE48B9">
      <w:pPr>
        <w:rPr>
          <w:rFonts w:ascii="Arial" w:hAnsi="Arial" w:cs="Arial"/>
          <w:sz w:val="20"/>
          <w:szCs w:val="20"/>
        </w:rPr>
      </w:pPr>
      <w:r w:rsidRPr="00AE48B9">
        <w:rPr>
          <w:rFonts w:ascii="Arial" w:hAnsi="Arial" w:cs="Arial"/>
          <w:sz w:val="20"/>
          <w:szCs w:val="20"/>
        </w:rPr>
        <w:t>1. Strony Porozumienia zgodnie ustalają, że:</w:t>
      </w:r>
    </w:p>
    <w:p w14:paraId="73CF7050" w14:textId="77777777" w:rsidR="00FB4B79" w:rsidRPr="00AE48B9" w:rsidRDefault="00AF41C3" w:rsidP="00AE48B9">
      <w:pPr>
        <w:numPr>
          <w:ilvl w:val="0"/>
          <w:numId w:val="39"/>
        </w:numPr>
        <w:tabs>
          <w:tab w:val="clear" w:pos="720"/>
          <w:tab w:val="num" w:pos="426"/>
        </w:tabs>
        <w:ind w:left="426" w:hanging="284"/>
        <w:rPr>
          <w:rFonts w:ascii="Arial" w:hAnsi="Arial" w:cs="Arial"/>
          <w:sz w:val="20"/>
          <w:szCs w:val="20"/>
        </w:rPr>
      </w:pPr>
      <w:r w:rsidRPr="00AE48B9">
        <w:rPr>
          <w:rFonts w:ascii="Arial" w:hAnsi="Arial" w:cs="Arial"/>
          <w:sz w:val="20"/>
          <w:szCs w:val="20"/>
        </w:rPr>
        <w:t>w przypadku pism doręczanych za pokwitowaniem odbioru, odbierający pismo potwierdza doręczenie mu pisma swym podpisem ze wskazaniem daty doręczenia;</w:t>
      </w:r>
    </w:p>
    <w:p w14:paraId="7814ACE3" w14:textId="77777777" w:rsidR="00FB4B79" w:rsidRPr="00AE48B9" w:rsidRDefault="00AF41C3" w:rsidP="00AE48B9">
      <w:pPr>
        <w:numPr>
          <w:ilvl w:val="0"/>
          <w:numId w:val="39"/>
        </w:numPr>
        <w:tabs>
          <w:tab w:val="clear" w:pos="720"/>
          <w:tab w:val="num" w:pos="426"/>
        </w:tabs>
        <w:ind w:left="426" w:hanging="284"/>
        <w:rPr>
          <w:rFonts w:ascii="Arial" w:hAnsi="Arial" w:cs="Arial"/>
          <w:sz w:val="20"/>
          <w:szCs w:val="20"/>
        </w:rPr>
      </w:pPr>
      <w:r w:rsidRPr="00AE48B9">
        <w:rPr>
          <w:rFonts w:ascii="Arial" w:hAnsi="Arial" w:cs="Arial"/>
          <w:sz w:val="20"/>
          <w:szCs w:val="20"/>
        </w:rPr>
        <w:t>za dzień złożenia dokumentów przyjmuje się dzień ich wpływu do Instytucji Zarządzającej RPO WK-P.</w:t>
      </w:r>
    </w:p>
    <w:p w14:paraId="4C397C2C" w14:textId="77777777" w:rsidR="008744BB" w:rsidRPr="00AE48B9" w:rsidRDefault="008744BB" w:rsidP="00AE48B9">
      <w:pPr>
        <w:ind w:left="142"/>
        <w:rPr>
          <w:rFonts w:ascii="Arial" w:hAnsi="Arial" w:cs="Arial"/>
          <w:sz w:val="20"/>
          <w:szCs w:val="20"/>
        </w:rPr>
      </w:pPr>
    </w:p>
    <w:p w14:paraId="545D79A0" w14:textId="77777777" w:rsidR="00616FD7" w:rsidRPr="00AE48B9" w:rsidRDefault="00AF41C3" w:rsidP="00AE48B9">
      <w:pPr>
        <w:rPr>
          <w:rFonts w:ascii="Arial" w:hAnsi="Arial" w:cs="Arial"/>
          <w:sz w:val="20"/>
          <w:szCs w:val="20"/>
        </w:rPr>
      </w:pPr>
      <w:r w:rsidRPr="00AE48B9">
        <w:rPr>
          <w:rFonts w:ascii="Arial" w:hAnsi="Arial" w:cs="Arial"/>
          <w:sz w:val="20"/>
          <w:szCs w:val="20"/>
        </w:rPr>
        <w:t>2. Porozumienie zostało sporządzone w trzech jednobrzmiących egzemplarzach: jeden dla Beneficjenta i dwa dla Instytucji Zarządzającej RPO WK-P.</w:t>
      </w:r>
    </w:p>
    <w:p w14:paraId="210FE092" w14:textId="77777777" w:rsidR="005C3443" w:rsidRPr="00AE48B9" w:rsidRDefault="005C3443" w:rsidP="00AE48B9">
      <w:pPr>
        <w:rPr>
          <w:rFonts w:ascii="Arial" w:hAnsi="Arial" w:cs="Arial"/>
          <w:b/>
          <w:sz w:val="20"/>
          <w:szCs w:val="20"/>
        </w:rPr>
      </w:pPr>
    </w:p>
    <w:p w14:paraId="7926F4A9" w14:textId="77777777" w:rsidR="00A86549" w:rsidRPr="00F102AC" w:rsidRDefault="00AF41C3" w:rsidP="00F102AC">
      <w:pPr>
        <w:pStyle w:val="Nagwek1"/>
        <w:jc w:val="left"/>
        <w:rPr>
          <w:rFonts w:ascii="Arial" w:hAnsi="Arial" w:cs="Arial"/>
          <w:sz w:val="20"/>
          <w:szCs w:val="20"/>
        </w:rPr>
      </w:pPr>
      <w:r w:rsidRPr="00F102AC">
        <w:rPr>
          <w:rFonts w:ascii="Arial" w:hAnsi="Arial" w:cs="Arial"/>
          <w:sz w:val="20"/>
          <w:szCs w:val="20"/>
        </w:rPr>
        <w:t>§ 22.</w:t>
      </w:r>
      <w:r w:rsidR="00DD6DED" w:rsidRPr="00F102AC">
        <w:rPr>
          <w:rFonts w:ascii="Arial" w:hAnsi="Arial" w:cs="Arial"/>
          <w:sz w:val="20"/>
          <w:szCs w:val="20"/>
        </w:rPr>
        <w:t xml:space="preserve"> Załączniki</w:t>
      </w:r>
    </w:p>
    <w:p w14:paraId="6684FD5D" w14:textId="77777777" w:rsidR="005C3443" w:rsidRPr="00AE48B9" w:rsidRDefault="005C3443" w:rsidP="00AE48B9">
      <w:pPr>
        <w:rPr>
          <w:rFonts w:ascii="Arial" w:hAnsi="Arial" w:cs="Arial"/>
          <w:sz w:val="20"/>
          <w:szCs w:val="20"/>
        </w:rPr>
      </w:pPr>
    </w:p>
    <w:p w14:paraId="16F8D04C" w14:textId="77777777" w:rsidR="005C3443" w:rsidRPr="00AE48B9" w:rsidRDefault="00AF41C3" w:rsidP="00AE48B9">
      <w:pPr>
        <w:rPr>
          <w:rFonts w:ascii="Arial" w:hAnsi="Arial" w:cs="Arial"/>
          <w:sz w:val="20"/>
          <w:szCs w:val="20"/>
        </w:rPr>
      </w:pPr>
      <w:r w:rsidRPr="00AE48B9">
        <w:rPr>
          <w:rFonts w:ascii="Arial" w:hAnsi="Arial" w:cs="Arial"/>
          <w:sz w:val="20"/>
          <w:szCs w:val="20"/>
        </w:rPr>
        <w:t>Integralną część Porozumienia stanowią następujące załączniki:</w:t>
      </w:r>
    </w:p>
    <w:p w14:paraId="625BC295" w14:textId="77777777" w:rsidR="005C3443" w:rsidRPr="00AE48B9" w:rsidRDefault="00AF41C3" w:rsidP="00AE48B9">
      <w:pPr>
        <w:autoSpaceDE w:val="0"/>
        <w:autoSpaceDN w:val="0"/>
        <w:adjustRightInd w:val="0"/>
        <w:rPr>
          <w:rFonts w:ascii="Arial" w:hAnsi="Arial" w:cs="Arial"/>
          <w:sz w:val="20"/>
          <w:szCs w:val="20"/>
        </w:rPr>
      </w:pPr>
      <w:r w:rsidRPr="00AE48B9">
        <w:rPr>
          <w:rFonts w:ascii="Arial" w:hAnsi="Arial" w:cs="Arial"/>
          <w:sz w:val="20"/>
          <w:szCs w:val="20"/>
        </w:rPr>
        <w:t>1) Załącznik nr 1 - Wniosek o dofinansowanie;</w:t>
      </w:r>
    </w:p>
    <w:p w14:paraId="7544B933" w14:textId="77777777" w:rsidR="005C3443" w:rsidRPr="00AE48B9" w:rsidRDefault="00AF41C3" w:rsidP="00AE48B9">
      <w:pPr>
        <w:autoSpaceDE w:val="0"/>
        <w:autoSpaceDN w:val="0"/>
        <w:adjustRightInd w:val="0"/>
        <w:rPr>
          <w:rFonts w:ascii="Arial" w:hAnsi="Arial" w:cs="Arial"/>
          <w:sz w:val="20"/>
          <w:szCs w:val="20"/>
        </w:rPr>
      </w:pPr>
      <w:r w:rsidRPr="00AE48B9">
        <w:rPr>
          <w:rFonts w:ascii="Arial" w:hAnsi="Arial" w:cs="Arial"/>
          <w:sz w:val="20"/>
          <w:szCs w:val="20"/>
        </w:rPr>
        <w:t>2) Załącznik nr 2 - Oświadczenie o kwalifikowalności podatku VAT;</w:t>
      </w:r>
    </w:p>
    <w:p w14:paraId="6881C905" w14:textId="77777777" w:rsidR="005C3443" w:rsidRPr="00AE48B9" w:rsidRDefault="00AF41C3" w:rsidP="00AE48B9">
      <w:pPr>
        <w:rPr>
          <w:rFonts w:ascii="Arial" w:hAnsi="Arial" w:cs="Arial"/>
          <w:sz w:val="20"/>
          <w:szCs w:val="20"/>
        </w:rPr>
      </w:pPr>
      <w:r w:rsidRPr="00AE48B9">
        <w:rPr>
          <w:rFonts w:ascii="Arial" w:hAnsi="Arial" w:cs="Arial"/>
          <w:sz w:val="20"/>
          <w:szCs w:val="20"/>
        </w:rPr>
        <w:t>3) Załącznik nr 3 - Harmonogram płatności;</w:t>
      </w:r>
    </w:p>
    <w:p w14:paraId="5609A972" w14:textId="77777777" w:rsidR="00733CAD" w:rsidRPr="00AE48B9" w:rsidRDefault="00AF41C3" w:rsidP="00AE48B9">
      <w:pPr>
        <w:rPr>
          <w:rFonts w:ascii="Arial" w:hAnsi="Arial" w:cs="Arial"/>
          <w:sz w:val="20"/>
          <w:szCs w:val="20"/>
        </w:rPr>
      </w:pPr>
      <w:r w:rsidRPr="00AE48B9">
        <w:rPr>
          <w:rFonts w:ascii="Arial" w:hAnsi="Arial" w:cs="Arial"/>
          <w:sz w:val="20"/>
          <w:szCs w:val="20"/>
        </w:rPr>
        <w:t>4) Załącznik nr 4 - Obowiązki informacyjne Beneficjenta;</w:t>
      </w:r>
    </w:p>
    <w:p w14:paraId="4BB65214" w14:textId="77777777" w:rsidR="0018104F" w:rsidRPr="00AE48B9" w:rsidRDefault="00AF41C3" w:rsidP="00AE48B9">
      <w:pPr>
        <w:ind w:left="1701" w:hanging="1701"/>
        <w:rPr>
          <w:rFonts w:ascii="Arial" w:hAnsi="Arial" w:cs="Arial"/>
          <w:sz w:val="20"/>
          <w:szCs w:val="20"/>
        </w:rPr>
      </w:pPr>
      <w:r w:rsidRPr="00AE48B9">
        <w:rPr>
          <w:rFonts w:ascii="Arial" w:hAnsi="Arial" w:cs="Arial"/>
          <w:sz w:val="20"/>
          <w:szCs w:val="20"/>
        </w:rPr>
        <w:t xml:space="preserve">5) Załącznik nr 5 - </w:t>
      </w:r>
      <w:r w:rsidR="009E45D0" w:rsidRPr="00AE48B9">
        <w:rPr>
          <w:rFonts w:ascii="Arial" w:hAnsi="Arial" w:cs="Arial"/>
          <w:sz w:val="20"/>
          <w:szCs w:val="20"/>
        </w:rPr>
        <w:t xml:space="preserve">Wnioski o nadanie/zmianę/wycofanie dostępu dla osoby uprawnionej </w:t>
      </w:r>
      <w:r w:rsidR="009E45D0" w:rsidRPr="00AE48B9">
        <w:rPr>
          <w:rFonts w:ascii="Arial" w:hAnsi="Arial" w:cs="Arial"/>
          <w:sz w:val="20"/>
          <w:szCs w:val="20"/>
        </w:rPr>
        <w:br/>
        <w:t>w ramach SL2014</w:t>
      </w:r>
      <w:r w:rsidRPr="00AE48B9">
        <w:rPr>
          <w:rFonts w:ascii="Arial" w:hAnsi="Arial" w:cs="Arial"/>
          <w:sz w:val="20"/>
          <w:szCs w:val="20"/>
        </w:rPr>
        <w:t>;</w:t>
      </w:r>
    </w:p>
    <w:p w14:paraId="2C77B709" w14:textId="77777777" w:rsidR="007A56FF" w:rsidRPr="00AE48B9" w:rsidRDefault="00AF41C3" w:rsidP="00AE48B9">
      <w:pPr>
        <w:rPr>
          <w:rFonts w:ascii="Arial" w:hAnsi="Arial" w:cs="Arial"/>
          <w:sz w:val="20"/>
          <w:szCs w:val="20"/>
        </w:rPr>
      </w:pPr>
      <w:r w:rsidRPr="00AE48B9">
        <w:rPr>
          <w:rFonts w:ascii="Arial" w:hAnsi="Arial" w:cs="Arial"/>
          <w:sz w:val="20"/>
          <w:szCs w:val="20"/>
        </w:rPr>
        <w:t>6) Załącznik nr 6 - Oświadczenie dotyczące przekazywania wytycznych w formie elektronicznej;</w:t>
      </w:r>
    </w:p>
    <w:p w14:paraId="07B5B215" w14:textId="77777777" w:rsidR="00226A20" w:rsidRPr="00AE48B9" w:rsidRDefault="00226A20" w:rsidP="00AE48B9">
      <w:pPr>
        <w:rPr>
          <w:rFonts w:ascii="Arial" w:hAnsi="Arial" w:cs="Arial"/>
          <w:sz w:val="20"/>
          <w:szCs w:val="20"/>
        </w:rPr>
      </w:pPr>
      <w:r w:rsidRPr="00AE48B9">
        <w:rPr>
          <w:rFonts w:ascii="Arial" w:hAnsi="Arial" w:cs="Arial"/>
          <w:sz w:val="20"/>
          <w:szCs w:val="20"/>
        </w:rPr>
        <w:t>7) Załącznik nr 7 - Zakres danych osobowych powierzonych do przetwarzania;</w:t>
      </w:r>
    </w:p>
    <w:p w14:paraId="607D92FD" w14:textId="77777777" w:rsidR="00226A20" w:rsidRPr="00AE48B9" w:rsidRDefault="00226A20" w:rsidP="00AE48B9">
      <w:pPr>
        <w:rPr>
          <w:rFonts w:ascii="Arial" w:hAnsi="Arial" w:cs="Arial"/>
          <w:sz w:val="20"/>
          <w:szCs w:val="20"/>
        </w:rPr>
      </w:pPr>
      <w:r w:rsidRPr="00AE48B9">
        <w:rPr>
          <w:rFonts w:ascii="Arial" w:hAnsi="Arial" w:cs="Arial"/>
          <w:sz w:val="20"/>
          <w:szCs w:val="20"/>
        </w:rPr>
        <w:t>8) Załącznik nr 8 - Wzór upoważnienia do przetwarzania danych osobowych;</w:t>
      </w:r>
    </w:p>
    <w:p w14:paraId="4C7CD910" w14:textId="77777777" w:rsidR="00226A20" w:rsidRPr="00AE48B9" w:rsidRDefault="00226A20" w:rsidP="00AE48B9">
      <w:pPr>
        <w:rPr>
          <w:rFonts w:ascii="Arial" w:hAnsi="Arial" w:cs="Arial"/>
          <w:sz w:val="20"/>
          <w:szCs w:val="20"/>
        </w:rPr>
      </w:pPr>
      <w:r w:rsidRPr="00AE48B9">
        <w:rPr>
          <w:rFonts w:ascii="Arial" w:hAnsi="Arial" w:cs="Arial"/>
          <w:sz w:val="20"/>
          <w:szCs w:val="20"/>
        </w:rPr>
        <w:t>9) Załącznik nr 9 - Wzór odwołania upoważnienia do przetwarzania danych osobowych</w:t>
      </w:r>
    </w:p>
    <w:p w14:paraId="6CA01CE4" w14:textId="77777777" w:rsidR="007A26FB" w:rsidRPr="00AE48B9" w:rsidRDefault="00226A20"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Załącznik nr </w:t>
      </w:r>
      <w:r w:rsidRPr="00AE48B9">
        <w:rPr>
          <w:rFonts w:ascii="Arial" w:hAnsi="Arial" w:cs="Arial"/>
          <w:sz w:val="20"/>
          <w:szCs w:val="20"/>
        </w:rPr>
        <w:t xml:space="preserve">10 </w:t>
      </w:r>
      <w:r w:rsidR="00AF41C3" w:rsidRPr="00AE48B9">
        <w:rPr>
          <w:rFonts w:ascii="Arial" w:hAnsi="Arial" w:cs="Arial"/>
          <w:sz w:val="20"/>
          <w:szCs w:val="20"/>
        </w:rPr>
        <w:t>- Kryteria wyboru projekt</w:t>
      </w:r>
      <w:r w:rsidR="00E54B45" w:rsidRPr="00AE48B9">
        <w:rPr>
          <w:rFonts w:ascii="Arial" w:hAnsi="Arial" w:cs="Arial"/>
          <w:sz w:val="20"/>
          <w:szCs w:val="20"/>
        </w:rPr>
        <w:t>ów</w:t>
      </w:r>
      <w:r w:rsidR="00AF41C3" w:rsidRPr="00AE48B9">
        <w:rPr>
          <w:rFonts w:ascii="Arial" w:hAnsi="Arial" w:cs="Arial"/>
          <w:sz w:val="20"/>
          <w:szCs w:val="20"/>
        </w:rPr>
        <w:t>;</w:t>
      </w:r>
    </w:p>
    <w:p w14:paraId="55814E1D" w14:textId="77777777" w:rsidR="00EF135B" w:rsidRPr="00AE48B9" w:rsidRDefault="00226A20" w:rsidP="00AE48B9">
      <w:pPr>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xml:space="preserve">) Załącznik nr </w:t>
      </w:r>
      <w:r w:rsidRPr="00AE48B9">
        <w:rPr>
          <w:rFonts w:ascii="Arial" w:hAnsi="Arial" w:cs="Arial"/>
          <w:sz w:val="20"/>
          <w:szCs w:val="20"/>
        </w:rPr>
        <w:t xml:space="preserve">11 </w:t>
      </w:r>
      <w:r w:rsidR="00AF41C3" w:rsidRPr="00AE48B9">
        <w:rPr>
          <w:rFonts w:ascii="Arial" w:hAnsi="Arial" w:cs="Arial"/>
          <w:sz w:val="20"/>
          <w:szCs w:val="20"/>
        </w:rPr>
        <w:t>- Wytyczne w zakresie ...;</w:t>
      </w:r>
    </w:p>
    <w:p w14:paraId="5C9E8EF7" w14:textId="77777777" w:rsidR="00CB5378" w:rsidRPr="00AE48B9" w:rsidRDefault="00BE49DF" w:rsidP="00AE48B9">
      <w:pPr>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w:t>
      </w:r>
      <w:r w:rsidR="00431E65" w:rsidRPr="00AE48B9">
        <w:rPr>
          <w:rStyle w:val="Odwoanieprzypisudolnego"/>
          <w:rFonts w:ascii="Arial" w:hAnsi="Arial" w:cs="Arial"/>
          <w:sz w:val="20"/>
          <w:szCs w:val="20"/>
        </w:rPr>
        <w:footnoteReference w:id="53"/>
      </w:r>
      <w:r w:rsidR="00AF41C3" w:rsidRPr="00AE48B9">
        <w:rPr>
          <w:rFonts w:ascii="Arial" w:hAnsi="Arial" w:cs="Arial"/>
          <w:sz w:val="20"/>
          <w:szCs w:val="20"/>
        </w:rPr>
        <w:t>.</w:t>
      </w:r>
    </w:p>
    <w:p w14:paraId="49DF912A" w14:textId="77777777" w:rsidR="00BE49DF" w:rsidRPr="00AE48B9" w:rsidRDefault="00BE49DF" w:rsidP="00AE48B9">
      <w:pPr>
        <w:rPr>
          <w:rFonts w:ascii="Arial" w:hAnsi="Arial" w:cs="Arial"/>
          <w:sz w:val="20"/>
          <w:szCs w:val="20"/>
        </w:rPr>
      </w:pPr>
    </w:p>
    <w:p w14:paraId="20D0E6A1" w14:textId="317F59BA" w:rsidR="005620F9" w:rsidRPr="007B1DB8" w:rsidRDefault="005620F9" w:rsidP="00053823">
      <w:pPr>
        <w:rPr>
          <w:rFonts w:ascii="Arial" w:hAnsi="Arial" w:cs="Arial"/>
          <w:sz w:val="20"/>
          <w:szCs w:val="20"/>
        </w:rPr>
        <w:sectPr w:rsidR="005620F9" w:rsidRPr="007B1DB8" w:rsidSect="00940F1D">
          <w:footerReference w:type="default" r:id="rId9"/>
          <w:headerReference w:type="first" r:id="rId10"/>
          <w:footerReference w:type="first" r:id="rId11"/>
          <w:pgSz w:w="11906" w:h="16838"/>
          <w:pgMar w:top="1417" w:right="1417" w:bottom="1417" w:left="1417" w:header="284" w:footer="735" w:gutter="0"/>
          <w:cols w:space="708"/>
          <w:titlePg/>
          <w:docGrid w:linePitch="360"/>
        </w:sectPr>
      </w:pPr>
    </w:p>
    <w:p w14:paraId="092C7752" w14:textId="77777777" w:rsidR="00AE48B9" w:rsidRDefault="00EE1058" w:rsidP="00AE48B9">
      <w:pPr>
        <w:pStyle w:val="Nagwek"/>
        <w:tabs>
          <w:tab w:val="left" w:pos="0"/>
        </w:tabs>
        <w:jc w:val="center"/>
      </w:pPr>
      <w:r>
        <w:rPr>
          <w:noProof/>
        </w:rPr>
        <w:lastRenderedPageBreak/>
        <w:drawing>
          <wp:inline distT="0" distB="0" distL="0" distR="0" wp14:anchorId="7414CAA7" wp14:editId="5CAF4FEB">
            <wp:extent cx="5762625" cy="847725"/>
            <wp:effectExtent l="19050" t="0" r="9525" b="0"/>
            <wp:docPr id="1"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09EA4D8C" w14:textId="77777777" w:rsidR="007A56FF" w:rsidRPr="007B1DB8" w:rsidRDefault="007A56FF" w:rsidP="007A56FF">
      <w:pPr>
        <w:jc w:val="center"/>
        <w:rPr>
          <w:rFonts w:ascii="Arial" w:hAnsi="Arial" w:cs="Arial"/>
          <w:sz w:val="20"/>
          <w:szCs w:val="20"/>
        </w:rPr>
      </w:pPr>
    </w:p>
    <w:p w14:paraId="7CADB5A5" w14:textId="77777777" w:rsidR="00CB5378" w:rsidRPr="006F600C" w:rsidRDefault="00AF41C3" w:rsidP="006F600C">
      <w:pPr>
        <w:pStyle w:val="Nagwek1"/>
        <w:jc w:val="right"/>
        <w:rPr>
          <w:rFonts w:ascii="Arial" w:hAnsi="Arial" w:cs="Arial"/>
          <w:b w:val="0"/>
          <w:bCs w:val="0"/>
          <w:sz w:val="20"/>
          <w:szCs w:val="20"/>
        </w:rPr>
      </w:pPr>
      <w:r w:rsidRPr="006F600C">
        <w:rPr>
          <w:rFonts w:ascii="Arial" w:hAnsi="Arial" w:cs="Arial"/>
          <w:b w:val="0"/>
          <w:bCs w:val="0"/>
          <w:sz w:val="20"/>
          <w:szCs w:val="20"/>
        </w:rPr>
        <w:t>Załącznik nr 3</w:t>
      </w:r>
    </w:p>
    <w:p w14:paraId="2F1E6737" w14:textId="77777777" w:rsidR="00CB5378" w:rsidRPr="007B1DB8" w:rsidRDefault="00CB5378" w:rsidP="00CB5378">
      <w:pPr>
        <w:jc w:val="right"/>
        <w:rPr>
          <w:rFonts w:ascii="Arial" w:hAnsi="Arial" w:cs="Arial"/>
          <w:sz w:val="20"/>
          <w:szCs w:val="20"/>
        </w:rPr>
      </w:pPr>
    </w:p>
    <w:p w14:paraId="3C6A6E97" w14:textId="77777777" w:rsidR="00CB5378" w:rsidRPr="007B1DB8" w:rsidRDefault="00AF41C3" w:rsidP="00CB5378">
      <w:pPr>
        <w:jc w:val="center"/>
        <w:rPr>
          <w:rFonts w:ascii="Arial" w:hAnsi="Arial" w:cs="Arial"/>
          <w:b/>
          <w:bCs/>
        </w:rPr>
      </w:pPr>
      <w:r w:rsidRPr="007B1DB8">
        <w:rPr>
          <w:rFonts w:ascii="Arial" w:hAnsi="Arial" w:cs="Arial"/>
          <w:b/>
          <w:bCs/>
        </w:rPr>
        <w:t>Harmonogram płatności</w:t>
      </w:r>
    </w:p>
    <w:p w14:paraId="5A2166E1" w14:textId="77777777" w:rsidR="009E45D0" w:rsidRDefault="009E45D0" w:rsidP="009E45D0">
      <w:pPr>
        <w:jc w:val="center"/>
        <w:rPr>
          <w:rFonts w:ascii="Arial" w:hAnsi="Arial" w:cs="Arial"/>
          <w:b/>
          <w:bCs/>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46"/>
        <w:gridCol w:w="1287"/>
        <w:gridCol w:w="1520"/>
        <w:gridCol w:w="1167"/>
        <w:gridCol w:w="1617"/>
        <w:gridCol w:w="1750"/>
      </w:tblGrid>
      <w:tr w:rsidR="009E45D0" w:rsidRPr="006B22A4" w14:paraId="1F221460" w14:textId="77777777" w:rsidTr="005E052D">
        <w:trPr>
          <w:trHeight w:val="510"/>
        </w:trPr>
        <w:tc>
          <w:tcPr>
            <w:tcW w:w="1276" w:type="dxa"/>
            <w:tcBorders>
              <w:bottom w:val="single" w:sz="4" w:space="0" w:color="auto"/>
            </w:tcBorders>
            <w:shd w:val="clear" w:color="auto" w:fill="BCBCBC"/>
            <w:vAlign w:val="center"/>
          </w:tcPr>
          <w:p w14:paraId="4E749F47"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Wersja</w:t>
            </w:r>
          </w:p>
        </w:tc>
        <w:tc>
          <w:tcPr>
            <w:tcW w:w="1203" w:type="dxa"/>
            <w:tcBorders>
              <w:bottom w:val="single" w:sz="4" w:space="0" w:color="auto"/>
            </w:tcBorders>
            <w:shd w:val="clear" w:color="auto" w:fill="BCBCBC"/>
            <w:vAlign w:val="center"/>
          </w:tcPr>
          <w:p w14:paraId="6B0F42F4"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Status</w:t>
            </w:r>
          </w:p>
        </w:tc>
        <w:tc>
          <w:tcPr>
            <w:tcW w:w="1488" w:type="dxa"/>
            <w:tcBorders>
              <w:bottom w:val="single" w:sz="4" w:space="0" w:color="auto"/>
            </w:tcBorders>
            <w:shd w:val="clear" w:color="auto" w:fill="BCBCBC"/>
            <w:vAlign w:val="center"/>
          </w:tcPr>
          <w:p w14:paraId="43887484"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Data przesłania</w:t>
            </w:r>
          </w:p>
        </w:tc>
        <w:tc>
          <w:tcPr>
            <w:tcW w:w="1528" w:type="dxa"/>
            <w:tcBorders>
              <w:bottom w:val="single" w:sz="4" w:space="0" w:color="auto"/>
            </w:tcBorders>
            <w:shd w:val="clear" w:color="auto" w:fill="BCBCBC"/>
            <w:vAlign w:val="center"/>
          </w:tcPr>
          <w:p w14:paraId="64EAB8C1" w14:textId="77777777" w:rsidR="009E45D0" w:rsidRPr="006B22A4" w:rsidRDefault="009E45D0" w:rsidP="005E052D">
            <w:pPr>
              <w:jc w:val="center"/>
              <w:rPr>
                <w:rFonts w:ascii="Arial" w:hAnsi="Arial" w:cs="Arial"/>
                <w:sz w:val="20"/>
                <w:szCs w:val="20"/>
              </w:rPr>
            </w:pPr>
            <w:r w:rsidRPr="006B22A4">
              <w:rPr>
                <w:rFonts w:ascii="Arial" w:hAnsi="Arial" w:cs="Arial"/>
                <w:b/>
                <w:sz w:val="20"/>
                <w:szCs w:val="20"/>
              </w:rPr>
              <w:t>Data zatwierdzenia</w:t>
            </w:r>
          </w:p>
        </w:tc>
        <w:tc>
          <w:tcPr>
            <w:tcW w:w="1571" w:type="dxa"/>
            <w:tcBorders>
              <w:bottom w:val="single" w:sz="4" w:space="0" w:color="auto"/>
            </w:tcBorders>
            <w:shd w:val="clear" w:color="auto" w:fill="BCBCBC"/>
            <w:vAlign w:val="center"/>
          </w:tcPr>
          <w:p w14:paraId="1BBEA4EC" w14:textId="77777777" w:rsidR="009E45D0" w:rsidRPr="006B22A4" w:rsidRDefault="009E45D0" w:rsidP="005E052D">
            <w:pPr>
              <w:jc w:val="center"/>
              <w:rPr>
                <w:rFonts w:ascii="Arial" w:hAnsi="Arial" w:cs="Arial"/>
                <w:b/>
                <w:sz w:val="20"/>
                <w:szCs w:val="20"/>
              </w:rPr>
            </w:pPr>
            <w:r>
              <w:rPr>
                <w:rFonts w:ascii="Arial" w:hAnsi="Arial" w:cs="Arial"/>
                <w:b/>
                <w:sz w:val="20"/>
                <w:szCs w:val="20"/>
              </w:rPr>
              <w:t>Wydatki ogółem</w:t>
            </w:r>
          </w:p>
        </w:tc>
        <w:tc>
          <w:tcPr>
            <w:tcW w:w="1110" w:type="dxa"/>
            <w:tcBorders>
              <w:bottom w:val="single" w:sz="4" w:space="0" w:color="auto"/>
            </w:tcBorders>
            <w:shd w:val="clear" w:color="auto" w:fill="BCBCBC"/>
            <w:vAlign w:val="center"/>
          </w:tcPr>
          <w:p w14:paraId="7BC9BF48" w14:textId="77777777" w:rsidR="009E45D0" w:rsidRPr="006B22A4" w:rsidRDefault="009E45D0" w:rsidP="005E052D">
            <w:pPr>
              <w:jc w:val="center"/>
              <w:rPr>
                <w:rFonts w:ascii="Arial" w:hAnsi="Arial" w:cs="Arial"/>
                <w:b/>
                <w:sz w:val="20"/>
                <w:szCs w:val="20"/>
              </w:rPr>
            </w:pPr>
            <w:r>
              <w:rPr>
                <w:rFonts w:ascii="Arial" w:hAnsi="Arial" w:cs="Arial"/>
                <w:b/>
                <w:sz w:val="20"/>
                <w:szCs w:val="20"/>
              </w:rPr>
              <w:t>Wydatki kwalifikowalne</w:t>
            </w:r>
          </w:p>
        </w:tc>
        <w:tc>
          <w:tcPr>
            <w:tcW w:w="1110" w:type="dxa"/>
            <w:tcBorders>
              <w:bottom w:val="single" w:sz="4" w:space="0" w:color="auto"/>
            </w:tcBorders>
            <w:shd w:val="clear" w:color="auto" w:fill="BCBCBC"/>
            <w:vAlign w:val="center"/>
          </w:tcPr>
          <w:p w14:paraId="05BC2D4A" w14:textId="77777777" w:rsidR="009E45D0" w:rsidRPr="006B22A4" w:rsidRDefault="009E45D0" w:rsidP="005E052D">
            <w:pPr>
              <w:jc w:val="center"/>
              <w:rPr>
                <w:rFonts w:ascii="Arial" w:hAnsi="Arial" w:cs="Arial"/>
                <w:b/>
                <w:sz w:val="20"/>
                <w:szCs w:val="20"/>
              </w:rPr>
            </w:pPr>
            <w:r>
              <w:rPr>
                <w:rFonts w:ascii="Arial" w:hAnsi="Arial" w:cs="Arial"/>
                <w:b/>
                <w:sz w:val="20"/>
                <w:szCs w:val="20"/>
              </w:rPr>
              <w:t>Dofinansowanie</w:t>
            </w:r>
          </w:p>
        </w:tc>
      </w:tr>
      <w:tr w:rsidR="009E45D0" w:rsidRPr="006B22A4" w14:paraId="76F7DB13" w14:textId="77777777" w:rsidTr="005E052D">
        <w:trPr>
          <w:trHeight w:val="510"/>
        </w:trPr>
        <w:tc>
          <w:tcPr>
            <w:tcW w:w="1276" w:type="dxa"/>
            <w:tcBorders>
              <w:bottom w:val="single" w:sz="4" w:space="0" w:color="auto"/>
            </w:tcBorders>
            <w:shd w:val="clear" w:color="auto" w:fill="DCDCDC"/>
          </w:tcPr>
          <w:p w14:paraId="79746BF5" w14:textId="77777777" w:rsidR="009E45D0" w:rsidRPr="006B22A4" w:rsidRDefault="009E45D0" w:rsidP="005E052D">
            <w:pPr>
              <w:rPr>
                <w:rFonts w:ascii="Arial" w:hAnsi="Arial" w:cs="Arial"/>
                <w:b/>
                <w:sz w:val="20"/>
                <w:szCs w:val="20"/>
              </w:rPr>
            </w:pPr>
          </w:p>
        </w:tc>
        <w:tc>
          <w:tcPr>
            <w:tcW w:w="1203" w:type="dxa"/>
            <w:tcBorders>
              <w:bottom w:val="single" w:sz="4" w:space="0" w:color="auto"/>
            </w:tcBorders>
            <w:shd w:val="clear" w:color="auto" w:fill="DCDCDC"/>
          </w:tcPr>
          <w:p w14:paraId="025E81FB" w14:textId="77777777" w:rsidR="009E45D0" w:rsidRPr="006B22A4" w:rsidRDefault="009E45D0" w:rsidP="005E052D">
            <w:pPr>
              <w:rPr>
                <w:rFonts w:ascii="Arial" w:hAnsi="Arial" w:cs="Arial"/>
                <w:b/>
                <w:sz w:val="20"/>
                <w:szCs w:val="20"/>
              </w:rPr>
            </w:pPr>
          </w:p>
        </w:tc>
        <w:tc>
          <w:tcPr>
            <w:tcW w:w="1488" w:type="dxa"/>
            <w:tcBorders>
              <w:bottom w:val="single" w:sz="4" w:space="0" w:color="auto"/>
            </w:tcBorders>
            <w:shd w:val="clear" w:color="auto" w:fill="DCDCDC"/>
          </w:tcPr>
          <w:p w14:paraId="7EAD23EA" w14:textId="77777777" w:rsidR="009E45D0" w:rsidRPr="006B22A4" w:rsidRDefault="009E45D0" w:rsidP="005E052D">
            <w:pPr>
              <w:jc w:val="center"/>
              <w:rPr>
                <w:rFonts w:ascii="Arial" w:hAnsi="Arial" w:cs="Arial"/>
                <w:sz w:val="20"/>
                <w:szCs w:val="20"/>
              </w:rPr>
            </w:pPr>
          </w:p>
        </w:tc>
        <w:tc>
          <w:tcPr>
            <w:tcW w:w="1528" w:type="dxa"/>
            <w:tcBorders>
              <w:bottom w:val="single" w:sz="4" w:space="0" w:color="auto"/>
            </w:tcBorders>
            <w:shd w:val="clear" w:color="auto" w:fill="DCDCDC"/>
          </w:tcPr>
          <w:p w14:paraId="5347CEE1" w14:textId="77777777" w:rsidR="009E45D0" w:rsidRPr="006B22A4" w:rsidRDefault="009E45D0" w:rsidP="005E052D">
            <w:pPr>
              <w:jc w:val="center"/>
              <w:rPr>
                <w:rFonts w:ascii="Arial" w:hAnsi="Arial" w:cs="Arial"/>
                <w:sz w:val="20"/>
                <w:szCs w:val="20"/>
              </w:rPr>
            </w:pPr>
          </w:p>
        </w:tc>
        <w:tc>
          <w:tcPr>
            <w:tcW w:w="1571" w:type="dxa"/>
            <w:tcBorders>
              <w:bottom w:val="single" w:sz="4" w:space="0" w:color="auto"/>
            </w:tcBorders>
            <w:shd w:val="clear" w:color="auto" w:fill="DCDCDC"/>
          </w:tcPr>
          <w:p w14:paraId="04D87CDC" w14:textId="77777777" w:rsidR="009E45D0" w:rsidRPr="006B22A4" w:rsidRDefault="009E45D0" w:rsidP="005E052D">
            <w:pPr>
              <w:jc w:val="center"/>
              <w:rPr>
                <w:rFonts w:ascii="Arial" w:hAnsi="Arial" w:cs="Arial"/>
                <w:sz w:val="20"/>
                <w:szCs w:val="20"/>
              </w:rPr>
            </w:pPr>
          </w:p>
        </w:tc>
        <w:tc>
          <w:tcPr>
            <w:tcW w:w="1110" w:type="dxa"/>
            <w:tcBorders>
              <w:bottom w:val="single" w:sz="4" w:space="0" w:color="auto"/>
            </w:tcBorders>
            <w:shd w:val="clear" w:color="auto" w:fill="DCDCDC"/>
          </w:tcPr>
          <w:p w14:paraId="003AC5B7" w14:textId="77777777" w:rsidR="009E45D0" w:rsidRPr="006B22A4" w:rsidRDefault="009E45D0" w:rsidP="005E052D">
            <w:pPr>
              <w:jc w:val="center"/>
              <w:rPr>
                <w:rFonts w:ascii="Arial" w:hAnsi="Arial" w:cs="Arial"/>
                <w:sz w:val="20"/>
                <w:szCs w:val="20"/>
              </w:rPr>
            </w:pPr>
          </w:p>
        </w:tc>
        <w:tc>
          <w:tcPr>
            <w:tcW w:w="1110" w:type="dxa"/>
            <w:tcBorders>
              <w:bottom w:val="single" w:sz="4" w:space="0" w:color="auto"/>
            </w:tcBorders>
            <w:shd w:val="clear" w:color="auto" w:fill="DCDCDC"/>
          </w:tcPr>
          <w:p w14:paraId="69BF9D06" w14:textId="77777777" w:rsidR="009E45D0" w:rsidRPr="006B22A4" w:rsidRDefault="009E45D0" w:rsidP="005E052D">
            <w:pPr>
              <w:jc w:val="center"/>
              <w:rPr>
                <w:rFonts w:ascii="Arial" w:hAnsi="Arial" w:cs="Arial"/>
                <w:sz w:val="20"/>
                <w:szCs w:val="20"/>
              </w:rPr>
            </w:pPr>
          </w:p>
        </w:tc>
      </w:tr>
    </w:tbl>
    <w:p w14:paraId="1D9C65B6" w14:textId="77777777" w:rsidR="009E45D0" w:rsidRDefault="009E45D0" w:rsidP="009E45D0">
      <w:pPr>
        <w:jc w:val="center"/>
        <w:rPr>
          <w:rFonts w:ascii="Arial" w:hAnsi="Arial" w:cs="Arial"/>
          <w:b/>
          <w:bC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960"/>
        <w:gridCol w:w="1250"/>
        <w:gridCol w:w="1317"/>
        <w:gridCol w:w="1704"/>
        <w:gridCol w:w="961"/>
        <w:gridCol w:w="995"/>
        <w:gridCol w:w="1402"/>
      </w:tblGrid>
      <w:tr w:rsidR="009E45D0" w:rsidRPr="006B22A4" w14:paraId="08D09672" w14:textId="77777777" w:rsidTr="005E052D">
        <w:trPr>
          <w:trHeight w:val="263"/>
        </w:trPr>
        <w:tc>
          <w:tcPr>
            <w:tcW w:w="733" w:type="dxa"/>
            <w:vMerge w:val="restart"/>
            <w:shd w:val="clear" w:color="auto" w:fill="BCBCBC"/>
            <w:vAlign w:val="center"/>
          </w:tcPr>
          <w:p w14:paraId="13F6A9B2"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Rok</w:t>
            </w:r>
          </w:p>
        </w:tc>
        <w:tc>
          <w:tcPr>
            <w:tcW w:w="960" w:type="dxa"/>
            <w:vMerge w:val="restart"/>
            <w:shd w:val="clear" w:color="auto" w:fill="BCBCBC"/>
            <w:vAlign w:val="center"/>
          </w:tcPr>
          <w:p w14:paraId="78D8DC70"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Kwartał</w:t>
            </w:r>
          </w:p>
        </w:tc>
        <w:tc>
          <w:tcPr>
            <w:tcW w:w="1250" w:type="dxa"/>
            <w:vMerge w:val="restart"/>
            <w:shd w:val="clear" w:color="auto" w:fill="BCBCBC"/>
            <w:vAlign w:val="center"/>
          </w:tcPr>
          <w:p w14:paraId="328DBF88"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Miesiąc</w:t>
            </w:r>
            <w:r>
              <w:rPr>
                <w:rStyle w:val="Odwoanieprzypisudolnego"/>
                <w:rFonts w:ascii="Arial" w:hAnsi="Arial" w:cs="Arial"/>
                <w:b/>
                <w:sz w:val="20"/>
                <w:szCs w:val="20"/>
              </w:rPr>
              <w:footnoteReference w:id="54"/>
            </w:r>
          </w:p>
        </w:tc>
        <w:tc>
          <w:tcPr>
            <w:tcW w:w="1317" w:type="dxa"/>
            <w:vMerge w:val="restart"/>
            <w:shd w:val="clear" w:color="auto" w:fill="BCBCBC"/>
            <w:vAlign w:val="center"/>
          </w:tcPr>
          <w:p w14:paraId="02F98E37"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Wydatki ogółem</w:t>
            </w:r>
          </w:p>
        </w:tc>
        <w:tc>
          <w:tcPr>
            <w:tcW w:w="1704" w:type="dxa"/>
            <w:vMerge w:val="restart"/>
            <w:shd w:val="clear" w:color="auto" w:fill="BCBCBC"/>
            <w:vAlign w:val="center"/>
          </w:tcPr>
          <w:p w14:paraId="3AD1843C"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Wydatki kwalifikowalne</w:t>
            </w:r>
          </w:p>
        </w:tc>
        <w:tc>
          <w:tcPr>
            <w:tcW w:w="3358" w:type="dxa"/>
            <w:gridSpan w:val="3"/>
            <w:tcBorders>
              <w:bottom w:val="single" w:sz="4" w:space="0" w:color="auto"/>
            </w:tcBorders>
            <w:shd w:val="clear" w:color="auto" w:fill="BCBCBC"/>
            <w:vAlign w:val="center"/>
          </w:tcPr>
          <w:p w14:paraId="12CACABE"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Dofinansowanie</w:t>
            </w:r>
          </w:p>
        </w:tc>
      </w:tr>
      <w:tr w:rsidR="009E45D0" w:rsidRPr="006B22A4" w14:paraId="29185350" w14:textId="77777777" w:rsidTr="005E052D">
        <w:trPr>
          <w:trHeight w:val="262"/>
        </w:trPr>
        <w:tc>
          <w:tcPr>
            <w:tcW w:w="733" w:type="dxa"/>
            <w:vMerge/>
            <w:tcBorders>
              <w:bottom w:val="single" w:sz="4" w:space="0" w:color="auto"/>
            </w:tcBorders>
            <w:shd w:val="clear" w:color="auto" w:fill="BCBCBC"/>
            <w:vAlign w:val="center"/>
          </w:tcPr>
          <w:p w14:paraId="45284877" w14:textId="77777777" w:rsidR="009E45D0" w:rsidRPr="006B22A4" w:rsidRDefault="009E45D0" w:rsidP="005E052D">
            <w:pPr>
              <w:jc w:val="center"/>
              <w:rPr>
                <w:rFonts w:ascii="Arial" w:hAnsi="Arial" w:cs="Arial"/>
                <w:b/>
                <w:sz w:val="20"/>
                <w:szCs w:val="20"/>
              </w:rPr>
            </w:pPr>
          </w:p>
        </w:tc>
        <w:tc>
          <w:tcPr>
            <w:tcW w:w="960" w:type="dxa"/>
            <w:vMerge/>
            <w:tcBorders>
              <w:bottom w:val="single" w:sz="4" w:space="0" w:color="auto"/>
            </w:tcBorders>
            <w:shd w:val="clear" w:color="auto" w:fill="BCBCBC"/>
            <w:vAlign w:val="center"/>
          </w:tcPr>
          <w:p w14:paraId="3570C7C9" w14:textId="77777777" w:rsidR="009E45D0" w:rsidRPr="006B22A4" w:rsidRDefault="009E45D0" w:rsidP="005E052D">
            <w:pPr>
              <w:jc w:val="center"/>
              <w:rPr>
                <w:rFonts w:ascii="Arial" w:hAnsi="Arial" w:cs="Arial"/>
                <w:b/>
                <w:sz w:val="20"/>
                <w:szCs w:val="20"/>
              </w:rPr>
            </w:pPr>
          </w:p>
        </w:tc>
        <w:tc>
          <w:tcPr>
            <w:tcW w:w="1250" w:type="dxa"/>
            <w:vMerge/>
            <w:tcBorders>
              <w:bottom w:val="single" w:sz="4" w:space="0" w:color="auto"/>
            </w:tcBorders>
            <w:shd w:val="clear" w:color="auto" w:fill="BCBCBC"/>
            <w:vAlign w:val="center"/>
          </w:tcPr>
          <w:p w14:paraId="42AD3998" w14:textId="77777777" w:rsidR="009E45D0" w:rsidRPr="006B22A4" w:rsidRDefault="009E45D0" w:rsidP="005E052D">
            <w:pPr>
              <w:jc w:val="center"/>
              <w:rPr>
                <w:rFonts w:ascii="Arial" w:hAnsi="Arial" w:cs="Arial"/>
                <w:b/>
                <w:sz w:val="20"/>
                <w:szCs w:val="20"/>
              </w:rPr>
            </w:pPr>
          </w:p>
        </w:tc>
        <w:tc>
          <w:tcPr>
            <w:tcW w:w="1317" w:type="dxa"/>
            <w:vMerge/>
            <w:tcBorders>
              <w:bottom w:val="single" w:sz="4" w:space="0" w:color="auto"/>
            </w:tcBorders>
            <w:shd w:val="clear" w:color="auto" w:fill="BCBCBC"/>
            <w:vAlign w:val="center"/>
          </w:tcPr>
          <w:p w14:paraId="0A875251" w14:textId="77777777" w:rsidR="009E45D0" w:rsidRPr="006B22A4" w:rsidRDefault="009E45D0" w:rsidP="005E052D">
            <w:pPr>
              <w:jc w:val="center"/>
              <w:rPr>
                <w:rFonts w:ascii="Arial" w:hAnsi="Arial" w:cs="Arial"/>
                <w:b/>
                <w:sz w:val="20"/>
                <w:szCs w:val="20"/>
              </w:rPr>
            </w:pPr>
          </w:p>
        </w:tc>
        <w:tc>
          <w:tcPr>
            <w:tcW w:w="1704" w:type="dxa"/>
            <w:vMerge/>
            <w:tcBorders>
              <w:bottom w:val="single" w:sz="4" w:space="0" w:color="auto"/>
            </w:tcBorders>
            <w:shd w:val="clear" w:color="auto" w:fill="BCBCBC"/>
            <w:vAlign w:val="center"/>
          </w:tcPr>
          <w:p w14:paraId="046D9597"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BCBCBC"/>
            <w:vAlign w:val="center"/>
          </w:tcPr>
          <w:p w14:paraId="7B10831D" w14:textId="77777777" w:rsidR="009E45D0" w:rsidRPr="006B22A4" w:rsidRDefault="009E45D0" w:rsidP="005E052D">
            <w:pPr>
              <w:jc w:val="center"/>
              <w:rPr>
                <w:rFonts w:ascii="Arial" w:hAnsi="Arial" w:cs="Arial"/>
                <w:b/>
                <w:sz w:val="20"/>
                <w:szCs w:val="20"/>
              </w:rPr>
            </w:pPr>
            <w:r>
              <w:rPr>
                <w:rFonts w:ascii="Arial" w:hAnsi="Arial" w:cs="Arial"/>
                <w:b/>
                <w:sz w:val="20"/>
                <w:szCs w:val="20"/>
              </w:rPr>
              <w:t>Ogółem</w:t>
            </w:r>
          </w:p>
        </w:tc>
        <w:tc>
          <w:tcPr>
            <w:tcW w:w="995" w:type="dxa"/>
            <w:tcBorders>
              <w:bottom w:val="single" w:sz="4" w:space="0" w:color="auto"/>
            </w:tcBorders>
            <w:shd w:val="clear" w:color="auto" w:fill="BCBCBC"/>
            <w:vAlign w:val="center"/>
          </w:tcPr>
          <w:p w14:paraId="4382F7C1" w14:textId="77777777" w:rsidR="009E45D0" w:rsidRPr="006B22A4" w:rsidRDefault="009E45D0" w:rsidP="005E052D">
            <w:pPr>
              <w:jc w:val="center"/>
              <w:rPr>
                <w:rFonts w:ascii="Arial" w:hAnsi="Arial" w:cs="Arial"/>
                <w:b/>
                <w:sz w:val="20"/>
                <w:szCs w:val="20"/>
              </w:rPr>
            </w:pPr>
            <w:r>
              <w:rPr>
                <w:rFonts w:ascii="Arial" w:hAnsi="Arial" w:cs="Arial"/>
                <w:b/>
                <w:sz w:val="20"/>
                <w:szCs w:val="20"/>
              </w:rPr>
              <w:t>Zaliczka</w:t>
            </w:r>
          </w:p>
        </w:tc>
        <w:tc>
          <w:tcPr>
            <w:tcW w:w="1402" w:type="dxa"/>
            <w:tcBorders>
              <w:bottom w:val="single" w:sz="4" w:space="0" w:color="auto"/>
            </w:tcBorders>
            <w:shd w:val="clear" w:color="auto" w:fill="BCBCBC"/>
            <w:vAlign w:val="center"/>
          </w:tcPr>
          <w:p w14:paraId="126789A6" w14:textId="77777777" w:rsidR="009E45D0" w:rsidRPr="006B22A4" w:rsidRDefault="009E45D0" w:rsidP="005E052D">
            <w:pPr>
              <w:jc w:val="center"/>
              <w:rPr>
                <w:rFonts w:ascii="Arial" w:hAnsi="Arial" w:cs="Arial"/>
                <w:b/>
                <w:sz w:val="20"/>
                <w:szCs w:val="20"/>
              </w:rPr>
            </w:pPr>
            <w:r>
              <w:rPr>
                <w:rFonts w:ascii="Arial" w:hAnsi="Arial" w:cs="Arial"/>
                <w:b/>
                <w:sz w:val="20"/>
                <w:szCs w:val="20"/>
              </w:rPr>
              <w:t>Refundacja</w:t>
            </w:r>
          </w:p>
        </w:tc>
      </w:tr>
      <w:tr w:rsidR="009E45D0" w:rsidRPr="006B22A4" w14:paraId="68A31FA0" w14:textId="77777777" w:rsidTr="005E052D">
        <w:trPr>
          <w:trHeight w:val="510"/>
        </w:trPr>
        <w:tc>
          <w:tcPr>
            <w:tcW w:w="733" w:type="dxa"/>
            <w:vMerge w:val="restart"/>
            <w:shd w:val="clear" w:color="auto" w:fill="auto"/>
            <w:vAlign w:val="center"/>
          </w:tcPr>
          <w:p w14:paraId="2540EBC5" w14:textId="77777777" w:rsidR="009E45D0" w:rsidRPr="006B22A4" w:rsidRDefault="009E45D0" w:rsidP="005E052D">
            <w:pPr>
              <w:jc w:val="center"/>
              <w:rPr>
                <w:rFonts w:ascii="Arial" w:hAnsi="Arial" w:cs="Arial"/>
                <w:b/>
                <w:sz w:val="20"/>
                <w:szCs w:val="20"/>
              </w:rPr>
            </w:pPr>
          </w:p>
        </w:tc>
        <w:tc>
          <w:tcPr>
            <w:tcW w:w="960" w:type="dxa"/>
            <w:vMerge w:val="restart"/>
            <w:shd w:val="clear" w:color="auto" w:fill="auto"/>
            <w:vAlign w:val="center"/>
          </w:tcPr>
          <w:p w14:paraId="46A1B7E3"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451858B4"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520FD80B"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44DFF1FE"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5E536880"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40DCDE6D"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744DD2F6" w14:textId="77777777" w:rsidR="009E45D0" w:rsidRPr="006B22A4" w:rsidRDefault="009E45D0" w:rsidP="005E052D">
            <w:pPr>
              <w:jc w:val="center"/>
              <w:rPr>
                <w:rFonts w:ascii="Arial" w:hAnsi="Arial" w:cs="Arial"/>
                <w:b/>
                <w:sz w:val="20"/>
                <w:szCs w:val="20"/>
              </w:rPr>
            </w:pPr>
          </w:p>
        </w:tc>
      </w:tr>
      <w:tr w:rsidR="009E45D0" w:rsidRPr="006B22A4" w14:paraId="4767925E" w14:textId="77777777" w:rsidTr="005E052D">
        <w:trPr>
          <w:trHeight w:val="510"/>
        </w:trPr>
        <w:tc>
          <w:tcPr>
            <w:tcW w:w="733" w:type="dxa"/>
            <w:vMerge/>
            <w:shd w:val="clear" w:color="auto" w:fill="auto"/>
            <w:vAlign w:val="center"/>
          </w:tcPr>
          <w:p w14:paraId="55012B7E" w14:textId="77777777" w:rsidR="009E45D0" w:rsidRPr="006B22A4" w:rsidRDefault="009E45D0" w:rsidP="005E052D">
            <w:pPr>
              <w:jc w:val="center"/>
              <w:rPr>
                <w:rFonts w:ascii="Arial" w:hAnsi="Arial" w:cs="Arial"/>
                <w:b/>
                <w:sz w:val="20"/>
                <w:szCs w:val="20"/>
              </w:rPr>
            </w:pPr>
          </w:p>
        </w:tc>
        <w:tc>
          <w:tcPr>
            <w:tcW w:w="960" w:type="dxa"/>
            <w:vMerge/>
            <w:shd w:val="clear" w:color="auto" w:fill="auto"/>
            <w:vAlign w:val="center"/>
          </w:tcPr>
          <w:p w14:paraId="28EE6FF8"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5E4A45D9"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62667DFB"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10FBF275"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2C91380A"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A1FA0B0"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0A645D9A" w14:textId="77777777" w:rsidR="009E45D0" w:rsidRPr="006B22A4" w:rsidRDefault="009E45D0" w:rsidP="005E052D">
            <w:pPr>
              <w:jc w:val="center"/>
              <w:rPr>
                <w:rFonts w:ascii="Arial" w:hAnsi="Arial" w:cs="Arial"/>
                <w:b/>
                <w:sz w:val="20"/>
                <w:szCs w:val="20"/>
              </w:rPr>
            </w:pPr>
          </w:p>
        </w:tc>
      </w:tr>
      <w:tr w:rsidR="009E45D0" w:rsidRPr="006B22A4" w14:paraId="02E1C0D6" w14:textId="77777777" w:rsidTr="005E052D">
        <w:trPr>
          <w:trHeight w:val="510"/>
        </w:trPr>
        <w:tc>
          <w:tcPr>
            <w:tcW w:w="733" w:type="dxa"/>
            <w:vMerge/>
            <w:shd w:val="clear" w:color="auto" w:fill="auto"/>
            <w:vAlign w:val="center"/>
          </w:tcPr>
          <w:p w14:paraId="6B670D8B" w14:textId="77777777" w:rsidR="009E45D0" w:rsidRPr="006B22A4" w:rsidRDefault="009E45D0" w:rsidP="005E052D">
            <w:pPr>
              <w:jc w:val="center"/>
              <w:rPr>
                <w:rFonts w:ascii="Arial" w:hAnsi="Arial" w:cs="Arial"/>
                <w:b/>
                <w:sz w:val="20"/>
                <w:szCs w:val="20"/>
              </w:rPr>
            </w:pPr>
          </w:p>
        </w:tc>
        <w:tc>
          <w:tcPr>
            <w:tcW w:w="960" w:type="dxa"/>
            <w:vMerge/>
            <w:tcBorders>
              <w:bottom w:val="single" w:sz="4" w:space="0" w:color="auto"/>
            </w:tcBorders>
            <w:shd w:val="clear" w:color="auto" w:fill="auto"/>
            <w:vAlign w:val="center"/>
          </w:tcPr>
          <w:p w14:paraId="6B7F6ED3"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12CB930F"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26D56A69"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64600E51"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541220E7"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68511D6"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4A0A295D" w14:textId="77777777" w:rsidR="009E45D0" w:rsidRPr="006B22A4" w:rsidRDefault="009E45D0" w:rsidP="005E052D">
            <w:pPr>
              <w:jc w:val="center"/>
              <w:rPr>
                <w:rFonts w:ascii="Arial" w:hAnsi="Arial" w:cs="Arial"/>
                <w:b/>
                <w:sz w:val="20"/>
                <w:szCs w:val="20"/>
              </w:rPr>
            </w:pPr>
          </w:p>
        </w:tc>
      </w:tr>
      <w:tr w:rsidR="009E45D0" w:rsidRPr="006B22A4" w14:paraId="31C0F433" w14:textId="77777777" w:rsidTr="005E052D">
        <w:trPr>
          <w:trHeight w:val="510"/>
        </w:trPr>
        <w:tc>
          <w:tcPr>
            <w:tcW w:w="733" w:type="dxa"/>
            <w:vMerge/>
            <w:shd w:val="clear" w:color="auto" w:fill="auto"/>
            <w:vAlign w:val="center"/>
          </w:tcPr>
          <w:p w14:paraId="29AF825F" w14:textId="77777777" w:rsidR="009E45D0" w:rsidRPr="006B22A4" w:rsidRDefault="009E45D0" w:rsidP="005E052D">
            <w:pPr>
              <w:jc w:val="center"/>
              <w:rPr>
                <w:rFonts w:ascii="Arial" w:hAnsi="Arial" w:cs="Arial"/>
                <w:b/>
                <w:sz w:val="20"/>
                <w:szCs w:val="20"/>
              </w:rPr>
            </w:pPr>
          </w:p>
        </w:tc>
        <w:tc>
          <w:tcPr>
            <w:tcW w:w="2210" w:type="dxa"/>
            <w:gridSpan w:val="2"/>
            <w:tcBorders>
              <w:bottom w:val="single" w:sz="4" w:space="0" w:color="auto"/>
            </w:tcBorders>
            <w:shd w:val="clear" w:color="auto" w:fill="BCBCBC"/>
            <w:vAlign w:val="center"/>
          </w:tcPr>
          <w:p w14:paraId="4D294BEF" w14:textId="77777777" w:rsidR="009E45D0" w:rsidRPr="006B22A4" w:rsidRDefault="009E45D0" w:rsidP="005E052D">
            <w:pPr>
              <w:rPr>
                <w:rFonts w:ascii="Arial" w:hAnsi="Arial" w:cs="Arial"/>
                <w:b/>
                <w:sz w:val="20"/>
                <w:szCs w:val="20"/>
              </w:rPr>
            </w:pPr>
            <w:r w:rsidRPr="006B22A4">
              <w:rPr>
                <w:rFonts w:ascii="Arial" w:hAnsi="Arial" w:cs="Arial"/>
                <w:b/>
                <w:sz w:val="20"/>
                <w:szCs w:val="20"/>
              </w:rPr>
              <w:t xml:space="preserve">Suma kwartał X </w:t>
            </w:r>
          </w:p>
        </w:tc>
        <w:tc>
          <w:tcPr>
            <w:tcW w:w="1317" w:type="dxa"/>
            <w:tcBorders>
              <w:bottom w:val="single" w:sz="4" w:space="0" w:color="auto"/>
            </w:tcBorders>
            <w:shd w:val="clear" w:color="auto" w:fill="DCDCDC"/>
            <w:vAlign w:val="center"/>
          </w:tcPr>
          <w:p w14:paraId="4452DD00"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39F52649"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0CCA9DD5"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5415A9A7"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5E1A4B20" w14:textId="77777777" w:rsidR="009E45D0" w:rsidRPr="006B22A4" w:rsidRDefault="009E45D0" w:rsidP="005E052D">
            <w:pPr>
              <w:jc w:val="center"/>
              <w:rPr>
                <w:rFonts w:ascii="Arial" w:hAnsi="Arial" w:cs="Arial"/>
                <w:b/>
                <w:sz w:val="20"/>
                <w:szCs w:val="20"/>
              </w:rPr>
            </w:pPr>
          </w:p>
        </w:tc>
      </w:tr>
      <w:tr w:rsidR="009E45D0" w:rsidRPr="006B22A4" w14:paraId="02E5B083" w14:textId="77777777" w:rsidTr="005E052D">
        <w:trPr>
          <w:trHeight w:val="510"/>
        </w:trPr>
        <w:tc>
          <w:tcPr>
            <w:tcW w:w="733" w:type="dxa"/>
            <w:vMerge/>
            <w:shd w:val="clear" w:color="auto" w:fill="auto"/>
            <w:vAlign w:val="center"/>
          </w:tcPr>
          <w:p w14:paraId="52651FBE" w14:textId="77777777" w:rsidR="009E45D0" w:rsidRPr="006B22A4" w:rsidRDefault="009E45D0" w:rsidP="005E052D">
            <w:pPr>
              <w:jc w:val="center"/>
              <w:rPr>
                <w:rFonts w:ascii="Arial" w:hAnsi="Arial" w:cs="Arial"/>
                <w:b/>
                <w:sz w:val="20"/>
                <w:szCs w:val="20"/>
              </w:rPr>
            </w:pPr>
          </w:p>
        </w:tc>
        <w:tc>
          <w:tcPr>
            <w:tcW w:w="960" w:type="dxa"/>
            <w:shd w:val="clear" w:color="auto" w:fill="auto"/>
            <w:vAlign w:val="center"/>
          </w:tcPr>
          <w:p w14:paraId="0C7FA65A"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181D7482"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t>
            </w:r>
          </w:p>
        </w:tc>
        <w:tc>
          <w:tcPr>
            <w:tcW w:w="1317" w:type="dxa"/>
            <w:tcBorders>
              <w:bottom w:val="single" w:sz="4" w:space="0" w:color="auto"/>
            </w:tcBorders>
            <w:shd w:val="clear" w:color="auto" w:fill="auto"/>
            <w:vAlign w:val="center"/>
          </w:tcPr>
          <w:p w14:paraId="3D0B6057"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787BBD86"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3E22A84E"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29F7E18"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4BB53CAE" w14:textId="77777777" w:rsidR="009E45D0" w:rsidRPr="006B22A4" w:rsidRDefault="009E45D0" w:rsidP="005E052D">
            <w:pPr>
              <w:jc w:val="center"/>
              <w:rPr>
                <w:rFonts w:ascii="Arial" w:hAnsi="Arial" w:cs="Arial"/>
                <w:b/>
                <w:sz w:val="20"/>
                <w:szCs w:val="20"/>
              </w:rPr>
            </w:pPr>
          </w:p>
        </w:tc>
      </w:tr>
      <w:tr w:rsidR="009E45D0" w:rsidRPr="006B22A4" w14:paraId="1F96F3BA" w14:textId="77777777" w:rsidTr="005E052D">
        <w:trPr>
          <w:trHeight w:val="510"/>
        </w:trPr>
        <w:tc>
          <w:tcPr>
            <w:tcW w:w="2943" w:type="dxa"/>
            <w:gridSpan w:val="3"/>
            <w:tcBorders>
              <w:bottom w:val="single" w:sz="4" w:space="0" w:color="auto"/>
            </w:tcBorders>
            <w:shd w:val="clear" w:color="auto" w:fill="BCBCBC"/>
            <w:vAlign w:val="center"/>
          </w:tcPr>
          <w:p w14:paraId="40B14823" w14:textId="77777777" w:rsidR="009E45D0" w:rsidRPr="006B22A4" w:rsidRDefault="009E45D0" w:rsidP="005E052D">
            <w:pPr>
              <w:rPr>
                <w:rFonts w:ascii="Arial" w:hAnsi="Arial" w:cs="Arial"/>
                <w:b/>
                <w:sz w:val="20"/>
                <w:szCs w:val="20"/>
              </w:rPr>
            </w:pPr>
            <w:r w:rsidRPr="006B22A4">
              <w:rPr>
                <w:rFonts w:ascii="Arial" w:hAnsi="Arial" w:cs="Arial"/>
                <w:b/>
                <w:sz w:val="20"/>
                <w:szCs w:val="20"/>
              </w:rPr>
              <w:t>Razem dla rok XXXX</w:t>
            </w:r>
          </w:p>
        </w:tc>
        <w:tc>
          <w:tcPr>
            <w:tcW w:w="1317" w:type="dxa"/>
            <w:tcBorders>
              <w:bottom w:val="single" w:sz="4" w:space="0" w:color="auto"/>
            </w:tcBorders>
            <w:shd w:val="clear" w:color="auto" w:fill="DCDCDC"/>
            <w:vAlign w:val="center"/>
          </w:tcPr>
          <w:p w14:paraId="6C29498C"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06F760BF"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5B472D9E"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54ADE302"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2DEAB10C" w14:textId="77777777" w:rsidR="009E45D0" w:rsidRPr="006B22A4" w:rsidRDefault="009E45D0" w:rsidP="005E052D">
            <w:pPr>
              <w:jc w:val="center"/>
              <w:rPr>
                <w:rFonts w:ascii="Arial" w:hAnsi="Arial" w:cs="Arial"/>
                <w:b/>
                <w:sz w:val="20"/>
                <w:szCs w:val="20"/>
              </w:rPr>
            </w:pPr>
          </w:p>
        </w:tc>
      </w:tr>
      <w:tr w:rsidR="009E45D0" w:rsidRPr="006B22A4" w14:paraId="584C980D" w14:textId="77777777" w:rsidTr="005E052D">
        <w:trPr>
          <w:trHeight w:val="510"/>
        </w:trPr>
        <w:tc>
          <w:tcPr>
            <w:tcW w:w="2943" w:type="dxa"/>
            <w:gridSpan w:val="3"/>
            <w:tcBorders>
              <w:bottom w:val="single" w:sz="4" w:space="0" w:color="auto"/>
            </w:tcBorders>
            <w:shd w:val="clear" w:color="auto" w:fill="BCBCBC"/>
            <w:vAlign w:val="center"/>
          </w:tcPr>
          <w:p w14:paraId="7D10DC4A" w14:textId="77777777" w:rsidR="009E45D0" w:rsidRPr="006B22A4" w:rsidRDefault="009E45D0" w:rsidP="005E052D">
            <w:pPr>
              <w:rPr>
                <w:rFonts w:ascii="Arial" w:hAnsi="Arial" w:cs="Arial"/>
                <w:b/>
                <w:sz w:val="20"/>
                <w:szCs w:val="20"/>
              </w:rPr>
            </w:pPr>
            <w:r w:rsidRPr="006B22A4">
              <w:rPr>
                <w:rFonts w:ascii="Arial" w:hAnsi="Arial" w:cs="Arial"/>
                <w:b/>
                <w:sz w:val="20"/>
                <w:szCs w:val="20"/>
              </w:rPr>
              <w:t>Ogółem</w:t>
            </w:r>
          </w:p>
        </w:tc>
        <w:tc>
          <w:tcPr>
            <w:tcW w:w="1317" w:type="dxa"/>
            <w:tcBorders>
              <w:bottom w:val="single" w:sz="4" w:space="0" w:color="auto"/>
            </w:tcBorders>
            <w:shd w:val="clear" w:color="auto" w:fill="DCDCDC"/>
            <w:vAlign w:val="center"/>
          </w:tcPr>
          <w:p w14:paraId="0AE00C28"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503F0504"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1CB043EC"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312A6391"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CDCDC"/>
            <w:vAlign w:val="center"/>
          </w:tcPr>
          <w:p w14:paraId="423A794F" w14:textId="77777777" w:rsidR="009E45D0" w:rsidRPr="006B22A4" w:rsidRDefault="009E45D0" w:rsidP="005E052D">
            <w:pPr>
              <w:jc w:val="center"/>
              <w:rPr>
                <w:rFonts w:ascii="Arial" w:hAnsi="Arial" w:cs="Arial"/>
                <w:b/>
                <w:sz w:val="20"/>
                <w:szCs w:val="20"/>
              </w:rPr>
            </w:pPr>
          </w:p>
        </w:tc>
      </w:tr>
    </w:tbl>
    <w:p w14:paraId="0D720816" w14:textId="77777777" w:rsidR="009E45D0" w:rsidRDefault="009E45D0" w:rsidP="009E45D0">
      <w:pPr>
        <w:jc w:val="center"/>
        <w:rPr>
          <w:rFonts w:ascii="Arial" w:hAnsi="Arial" w:cs="Arial"/>
          <w:b/>
          <w:bCs/>
        </w:rPr>
      </w:pPr>
    </w:p>
    <w:p w14:paraId="6AACF3E7" w14:textId="77777777" w:rsidR="009E45D0" w:rsidRPr="00EB4308" w:rsidRDefault="009E45D0" w:rsidP="009E45D0">
      <w:pPr>
        <w:rPr>
          <w:rFonts w:ascii="Arial" w:hAnsi="Arial" w:cs="Arial"/>
          <w:b/>
          <w:sz w:val="20"/>
          <w:szCs w:val="20"/>
        </w:rPr>
      </w:pPr>
      <w:r w:rsidRPr="00EB4308">
        <w:rPr>
          <w:rFonts w:ascii="Arial" w:hAnsi="Arial" w:cs="Arial"/>
          <w:b/>
          <w:sz w:val="20"/>
          <w:szCs w:val="20"/>
        </w:rPr>
        <w:t>Informacje ogólne z karty umowy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181"/>
      </w:tblGrid>
      <w:tr w:rsidR="009E45D0" w:rsidRPr="00383AFE" w14:paraId="7FEA36EB" w14:textId="77777777" w:rsidTr="009E45D0">
        <w:trPr>
          <w:trHeight w:val="510"/>
        </w:trPr>
        <w:tc>
          <w:tcPr>
            <w:tcW w:w="3070" w:type="dxa"/>
            <w:tcBorders>
              <w:bottom w:val="single" w:sz="4" w:space="0" w:color="auto"/>
            </w:tcBorders>
            <w:shd w:val="clear" w:color="auto" w:fill="BCBCBC"/>
            <w:vAlign w:val="center"/>
          </w:tcPr>
          <w:p w14:paraId="0815E2CD"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Wydatki ogółem</w:t>
            </w:r>
          </w:p>
        </w:tc>
        <w:tc>
          <w:tcPr>
            <w:tcW w:w="3071" w:type="dxa"/>
            <w:tcBorders>
              <w:bottom w:val="single" w:sz="4" w:space="0" w:color="auto"/>
            </w:tcBorders>
            <w:shd w:val="clear" w:color="auto" w:fill="BCBCBC"/>
            <w:vAlign w:val="center"/>
          </w:tcPr>
          <w:p w14:paraId="4AAA8BF1"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Wydatki kwalifikowalne</w:t>
            </w:r>
          </w:p>
        </w:tc>
        <w:tc>
          <w:tcPr>
            <w:tcW w:w="3181" w:type="dxa"/>
            <w:tcBorders>
              <w:bottom w:val="single" w:sz="4" w:space="0" w:color="auto"/>
            </w:tcBorders>
            <w:shd w:val="clear" w:color="auto" w:fill="BCBCBC"/>
            <w:vAlign w:val="center"/>
          </w:tcPr>
          <w:p w14:paraId="0BC7829B"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Dofinansowanie</w:t>
            </w:r>
          </w:p>
        </w:tc>
      </w:tr>
      <w:tr w:rsidR="009E45D0" w:rsidRPr="00383AFE" w14:paraId="350A9955" w14:textId="77777777" w:rsidTr="009E45D0">
        <w:trPr>
          <w:trHeight w:val="510"/>
        </w:trPr>
        <w:tc>
          <w:tcPr>
            <w:tcW w:w="3070" w:type="dxa"/>
            <w:shd w:val="clear" w:color="auto" w:fill="DCDCDC"/>
          </w:tcPr>
          <w:p w14:paraId="5749C191" w14:textId="77777777" w:rsidR="009E45D0" w:rsidRPr="00383AFE" w:rsidRDefault="009E45D0" w:rsidP="005E052D">
            <w:pPr>
              <w:rPr>
                <w:rFonts w:ascii="Arial" w:hAnsi="Arial" w:cs="Arial"/>
                <w:b/>
                <w:sz w:val="20"/>
                <w:szCs w:val="20"/>
              </w:rPr>
            </w:pPr>
          </w:p>
        </w:tc>
        <w:tc>
          <w:tcPr>
            <w:tcW w:w="3071" w:type="dxa"/>
            <w:shd w:val="clear" w:color="auto" w:fill="DCDCDC"/>
          </w:tcPr>
          <w:p w14:paraId="4393BC9B" w14:textId="77777777" w:rsidR="009E45D0" w:rsidRPr="00383AFE" w:rsidRDefault="009E45D0" w:rsidP="005E052D">
            <w:pPr>
              <w:rPr>
                <w:rFonts w:ascii="Arial" w:hAnsi="Arial" w:cs="Arial"/>
                <w:b/>
                <w:sz w:val="20"/>
                <w:szCs w:val="20"/>
              </w:rPr>
            </w:pPr>
          </w:p>
        </w:tc>
        <w:tc>
          <w:tcPr>
            <w:tcW w:w="3181" w:type="dxa"/>
            <w:shd w:val="clear" w:color="auto" w:fill="DCDCDC"/>
          </w:tcPr>
          <w:p w14:paraId="15B7537D" w14:textId="77777777" w:rsidR="009E45D0" w:rsidRPr="00383AFE" w:rsidRDefault="009E45D0" w:rsidP="005E052D">
            <w:pPr>
              <w:rPr>
                <w:rFonts w:ascii="Arial" w:hAnsi="Arial" w:cs="Arial"/>
                <w:b/>
                <w:sz w:val="20"/>
                <w:szCs w:val="20"/>
              </w:rPr>
            </w:pPr>
          </w:p>
        </w:tc>
      </w:tr>
    </w:tbl>
    <w:p w14:paraId="72A9312F" w14:textId="77777777" w:rsidR="009E465E" w:rsidRPr="007B1DB8" w:rsidRDefault="009E465E" w:rsidP="009E45D0">
      <w:pPr>
        <w:rPr>
          <w:rFonts w:ascii="Arial" w:hAnsi="Arial" w:cs="Arial"/>
          <w:b/>
          <w:bCs/>
        </w:rPr>
      </w:pPr>
    </w:p>
    <w:p w14:paraId="5FD0DA13" w14:textId="77777777" w:rsidR="00CB5378" w:rsidRPr="007B1DB8" w:rsidRDefault="00CB5378" w:rsidP="00CB5378">
      <w:pPr>
        <w:jc w:val="right"/>
        <w:rPr>
          <w:rFonts w:ascii="Arial" w:hAnsi="Arial" w:cs="Arial"/>
          <w:sz w:val="20"/>
          <w:szCs w:val="20"/>
        </w:rPr>
      </w:pPr>
    </w:p>
    <w:p w14:paraId="6A4AEA6F" w14:textId="77777777" w:rsidR="00CB5378" w:rsidRPr="007B1DB8" w:rsidRDefault="00CB5378" w:rsidP="00CB5378">
      <w:pPr>
        <w:jc w:val="right"/>
        <w:rPr>
          <w:rFonts w:ascii="Arial" w:hAnsi="Arial" w:cs="Arial"/>
          <w:sz w:val="20"/>
          <w:szCs w:val="20"/>
        </w:rPr>
      </w:pPr>
    </w:p>
    <w:p w14:paraId="571094DE" w14:textId="77777777" w:rsidR="00CB5378" w:rsidRPr="007B1DB8" w:rsidRDefault="00CB5378" w:rsidP="00CB5378">
      <w:pPr>
        <w:jc w:val="right"/>
        <w:rPr>
          <w:rFonts w:ascii="Arial" w:hAnsi="Arial" w:cs="Arial"/>
          <w:sz w:val="20"/>
          <w:szCs w:val="20"/>
        </w:rPr>
      </w:pPr>
    </w:p>
    <w:p w14:paraId="322BDBBF" w14:textId="77777777" w:rsidR="00CB5378" w:rsidRPr="007B1DB8" w:rsidRDefault="00CB5378" w:rsidP="00CB5378">
      <w:pPr>
        <w:jc w:val="right"/>
        <w:rPr>
          <w:rFonts w:ascii="Arial" w:hAnsi="Arial" w:cs="Arial"/>
          <w:sz w:val="20"/>
          <w:szCs w:val="20"/>
        </w:rPr>
      </w:pPr>
    </w:p>
    <w:p w14:paraId="5799F2B8" w14:textId="77777777" w:rsidR="00CB5378" w:rsidRPr="007B1DB8" w:rsidRDefault="00CB5378" w:rsidP="00CB5378">
      <w:pPr>
        <w:jc w:val="right"/>
        <w:rPr>
          <w:rFonts w:ascii="Arial" w:hAnsi="Arial" w:cs="Arial"/>
          <w:sz w:val="20"/>
          <w:szCs w:val="20"/>
        </w:rPr>
      </w:pPr>
    </w:p>
    <w:p w14:paraId="48016FDC" w14:textId="77777777" w:rsidR="00CB5378" w:rsidRPr="007B1DB8" w:rsidRDefault="00CB5378" w:rsidP="00CB5378">
      <w:pPr>
        <w:jc w:val="right"/>
        <w:rPr>
          <w:rFonts w:ascii="Arial" w:hAnsi="Arial" w:cs="Arial"/>
          <w:sz w:val="20"/>
          <w:szCs w:val="20"/>
        </w:rPr>
      </w:pPr>
    </w:p>
    <w:p w14:paraId="7A2D1DCA" w14:textId="77777777" w:rsidR="00CB5378" w:rsidRPr="007B1DB8" w:rsidRDefault="00CB5378" w:rsidP="00CB5378">
      <w:pPr>
        <w:jc w:val="right"/>
        <w:rPr>
          <w:rFonts w:ascii="Arial" w:hAnsi="Arial" w:cs="Arial"/>
          <w:sz w:val="20"/>
          <w:szCs w:val="20"/>
        </w:rPr>
      </w:pPr>
    </w:p>
    <w:p w14:paraId="2FDCCA8A" w14:textId="77777777" w:rsidR="00CB5378" w:rsidRPr="007B1DB8" w:rsidRDefault="00CB5378" w:rsidP="00CB5378">
      <w:pPr>
        <w:jc w:val="right"/>
        <w:rPr>
          <w:rFonts w:ascii="Arial" w:hAnsi="Arial" w:cs="Arial"/>
          <w:sz w:val="20"/>
          <w:szCs w:val="20"/>
        </w:rPr>
      </w:pPr>
    </w:p>
    <w:p w14:paraId="4452E939" w14:textId="77777777" w:rsidR="00CB5378" w:rsidRPr="007B1DB8" w:rsidRDefault="00CB5378" w:rsidP="00CB5378">
      <w:pPr>
        <w:jc w:val="right"/>
        <w:rPr>
          <w:rFonts w:ascii="Arial" w:hAnsi="Arial" w:cs="Arial"/>
          <w:sz w:val="20"/>
          <w:szCs w:val="20"/>
        </w:rPr>
      </w:pPr>
    </w:p>
    <w:p w14:paraId="3BCA086C" w14:textId="77777777" w:rsidR="00CB5378" w:rsidRPr="007B1DB8" w:rsidRDefault="00CB5378" w:rsidP="00CB5378">
      <w:pPr>
        <w:jc w:val="right"/>
        <w:rPr>
          <w:rFonts w:ascii="Arial" w:hAnsi="Arial" w:cs="Arial"/>
          <w:sz w:val="20"/>
          <w:szCs w:val="20"/>
        </w:rPr>
      </w:pPr>
    </w:p>
    <w:p w14:paraId="50B1F378" w14:textId="77777777" w:rsidR="00CB5378" w:rsidRPr="007B1DB8" w:rsidRDefault="00CB5378" w:rsidP="00CB5378">
      <w:pPr>
        <w:jc w:val="right"/>
        <w:rPr>
          <w:rFonts w:ascii="Arial" w:hAnsi="Arial" w:cs="Arial"/>
          <w:sz w:val="20"/>
          <w:szCs w:val="20"/>
        </w:rPr>
      </w:pPr>
    </w:p>
    <w:p w14:paraId="55D6336F" w14:textId="77777777" w:rsidR="00CB5378" w:rsidRPr="007B1DB8" w:rsidRDefault="00CB5378" w:rsidP="00CB5378">
      <w:pPr>
        <w:jc w:val="right"/>
        <w:rPr>
          <w:rFonts w:ascii="Arial" w:hAnsi="Arial" w:cs="Arial"/>
          <w:sz w:val="20"/>
          <w:szCs w:val="20"/>
        </w:rPr>
        <w:sectPr w:rsidR="00CB5378" w:rsidRPr="007B1DB8" w:rsidSect="00822CD8">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1580184C" w14:textId="77777777" w:rsidR="00AE48B9" w:rsidRDefault="00EE1058" w:rsidP="00AE48B9">
      <w:pPr>
        <w:pStyle w:val="Nagwek"/>
        <w:tabs>
          <w:tab w:val="left" w:pos="0"/>
        </w:tabs>
        <w:jc w:val="center"/>
      </w:pPr>
      <w:r>
        <w:rPr>
          <w:noProof/>
        </w:rPr>
        <w:lastRenderedPageBreak/>
        <w:drawing>
          <wp:inline distT="0" distB="0" distL="0" distR="0" wp14:anchorId="4C99CFE6" wp14:editId="43C9891D">
            <wp:extent cx="5762625" cy="847725"/>
            <wp:effectExtent l="19050" t="0" r="9525" b="0"/>
            <wp:docPr id="2"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6E30CF75" w14:textId="77777777" w:rsidR="00CB5378" w:rsidRPr="007B1DB8" w:rsidRDefault="00CB5378" w:rsidP="007A56FF">
      <w:pPr>
        <w:jc w:val="center"/>
        <w:rPr>
          <w:rFonts w:ascii="Arial" w:hAnsi="Arial" w:cs="Arial"/>
          <w:sz w:val="20"/>
          <w:szCs w:val="20"/>
        </w:rPr>
      </w:pPr>
    </w:p>
    <w:p w14:paraId="6193B004" w14:textId="77777777" w:rsidR="00CB5378" w:rsidRPr="007B1DB8" w:rsidRDefault="00CB5378" w:rsidP="00CB5378">
      <w:pPr>
        <w:jc w:val="right"/>
        <w:rPr>
          <w:rFonts w:ascii="Arial" w:hAnsi="Arial" w:cs="Arial"/>
          <w:sz w:val="20"/>
          <w:szCs w:val="20"/>
        </w:rPr>
      </w:pPr>
    </w:p>
    <w:p w14:paraId="79D474AC" w14:textId="77777777" w:rsidR="00CB5378" w:rsidRPr="006F600C" w:rsidRDefault="00AF41C3" w:rsidP="006F600C">
      <w:pPr>
        <w:pStyle w:val="Nagwek1"/>
        <w:jc w:val="right"/>
        <w:rPr>
          <w:rFonts w:ascii="Arial" w:hAnsi="Arial" w:cs="Arial"/>
          <w:b w:val="0"/>
          <w:bCs w:val="0"/>
          <w:sz w:val="20"/>
          <w:szCs w:val="20"/>
        </w:rPr>
      </w:pPr>
      <w:r w:rsidRPr="006F600C">
        <w:rPr>
          <w:rFonts w:ascii="Arial" w:hAnsi="Arial" w:cs="Arial"/>
          <w:b w:val="0"/>
          <w:bCs w:val="0"/>
          <w:sz w:val="20"/>
          <w:szCs w:val="20"/>
        </w:rPr>
        <w:t>Załącznik nr 4</w:t>
      </w:r>
    </w:p>
    <w:p w14:paraId="668CE7EA" w14:textId="77777777" w:rsidR="00346DBA" w:rsidRPr="007B1DB8" w:rsidRDefault="00AF41C3" w:rsidP="00346DBA">
      <w:pPr>
        <w:jc w:val="center"/>
        <w:rPr>
          <w:rFonts w:ascii="Arial" w:hAnsi="Arial" w:cs="Arial"/>
          <w:sz w:val="20"/>
          <w:szCs w:val="20"/>
        </w:rPr>
      </w:pPr>
      <w:r w:rsidRPr="007B1DB8">
        <w:rPr>
          <w:rFonts w:ascii="Arial" w:hAnsi="Arial" w:cs="Arial"/>
          <w:sz w:val="20"/>
          <w:szCs w:val="20"/>
        </w:rPr>
        <w:t>OBOWIĄZKI INFORMACYJNE BENEFICJENTA</w:t>
      </w:r>
    </w:p>
    <w:p w14:paraId="46A9D88B" w14:textId="77777777" w:rsidR="009E465E" w:rsidRDefault="009E465E" w:rsidP="009E465E">
      <w:pPr>
        <w:rPr>
          <w:rFonts w:ascii="Arial" w:hAnsi="Arial" w:cs="Arial"/>
          <w:sz w:val="20"/>
          <w:szCs w:val="20"/>
        </w:rPr>
      </w:pPr>
    </w:p>
    <w:p w14:paraId="58BD5EF7" w14:textId="77777777" w:rsidR="004B374D" w:rsidRPr="0091753D" w:rsidRDefault="004B374D" w:rsidP="004B374D">
      <w:pPr>
        <w:numPr>
          <w:ilvl w:val="0"/>
          <w:numId w:val="16"/>
        </w:numPr>
        <w:spacing w:after="200" w:line="276" w:lineRule="auto"/>
        <w:ind w:left="284" w:hanging="284"/>
        <w:rPr>
          <w:rFonts w:ascii="Arial" w:hAnsi="Arial" w:cs="Arial"/>
          <w:b/>
          <w:sz w:val="20"/>
          <w:szCs w:val="20"/>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1753D">
        <w:rPr>
          <w:rFonts w:ascii="Arial" w:hAnsi="Arial" w:cs="Arial"/>
          <w:b/>
          <w:sz w:val="20"/>
          <w:szCs w:val="20"/>
        </w:rPr>
        <w:t xml:space="preserve">Jakie </w:t>
      </w:r>
      <w:r>
        <w:rPr>
          <w:rFonts w:ascii="Arial" w:hAnsi="Arial" w:cs="Arial"/>
          <w:b/>
          <w:sz w:val="20"/>
          <w:szCs w:val="20"/>
        </w:rPr>
        <w:t>obowiązkowe działania informacyjne i promocyjne musisz przeprowadzić</w:t>
      </w:r>
      <w:r w:rsidRPr="0091753D">
        <w:rPr>
          <w:rFonts w:ascii="Arial" w:hAnsi="Arial" w:cs="Arial"/>
          <w:b/>
          <w:sz w:val="20"/>
          <w:szCs w:val="20"/>
        </w:rPr>
        <w:t>?</w:t>
      </w:r>
    </w:p>
    <w:p w14:paraId="73F11EFE" w14:textId="77777777" w:rsidR="004B374D" w:rsidRDefault="004B374D" w:rsidP="004B374D">
      <w:pPr>
        <w:rPr>
          <w:rFonts w:ascii="Arial" w:hAnsi="Arial" w:cs="Arial"/>
          <w:sz w:val="20"/>
          <w:szCs w:val="20"/>
        </w:rPr>
      </w:pPr>
      <w:r w:rsidRPr="0091753D">
        <w:rPr>
          <w:rFonts w:ascii="Arial" w:hAnsi="Arial" w:cs="Arial"/>
          <w:sz w:val="20"/>
          <w:szCs w:val="20"/>
        </w:rPr>
        <w:t>Aby poinformować opinię publiczną (w tym odbiorców rezultatów projektu) oraz osoby i podmioty uczestniczące w projekcie o uzyskanym dofinansowaniu musisz:</w:t>
      </w:r>
    </w:p>
    <w:p w14:paraId="043EDA62" w14:textId="77777777" w:rsidR="004B374D" w:rsidRPr="0091753D" w:rsidRDefault="004B374D" w:rsidP="004B374D">
      <w:pPr>
        <w:rPr>
          <w:rFonts w:ascii="Arial" w:hAnsi="Arial" w:cs="Arial"/>
          <w:sz w:val="20"/>
          <w:szCs w:val="20"/>
        </w:rPr>
      </w:pPr>
    </w:p>
    <w:p w14:paraId="7A4C887C" w14:textId="77777777" w:rsidR="004B374D" w:rsidRPr="0091753D" w:rsidRDefault="004B374D" w:rsidP="004B374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oznaczać znakiem Funduszy Europejskich</w:t>
      </w:r>
      <w:r>
        <w:rPr>
          <w:rFonts w:ascii="Arial" w:hAnsi="Arial" w:cs="Arial"/>
          <w:b/>
          <w:sz w:val="20"/>
          <w:szCs w:val="20"/>
        </w:rPr>
        <w:t>, barwami RP i</w:t>
      </w:r>
      <w:r w:rsidRPr="0091753D">
        <w:rPr>
          <w:rFonts w:ascii="Arial" w:hAnsi="Arial" w:cs="Arial"/>
          <w:b/>
          <w:sz w:val="20"/>
          <w:szCs w:val="20"/>
        </w:rPr>
        <w:t xml:space="preserve"> znakiem Unii Europejskiej</w:t>
      </w:r>
      <w:r w:rsidRPr="0091753D" w:rsidDel="00A838BE">
        <w:rPr>
          <w:rFonts w:ascii="Arial" w:hAnsi="Arial" w:cs="Arial"/>
          <w:b/>
          <w:sz w:val="20"/>
          <w:szCs w:val="20"/>
        </w:rPr>
        <w:t xml:space="preserve"> </w:t>
      </w:r>
      <w:r w:rsidRPr="0091753D">
        <w:rPr>
          <w:rFonts w:ascii="Arial" w:hAnsi="Arial" w:cs="Arial"/>
          <w:b/>
          <w:sz w:val="20"/>
          <w:szCs w:val="20"/>
        </w:rPr>
        <w:t>oraz herbem województwa kujawsko-pomorskiego</w:t>
      </w:r>
      <w:r w:rsidRPr="0091753D">
        <w:rPr>
          <w:rFonts w:ascii="Arial" w:hAnsi="Arial" w:cs="Arial"/>
          <w:sz w:val="20"/>
          <w:szCs w:val="20"/>
        </w:rPr>
        <w:t>:</w:t>
      </w:r>
    </w:p>
    <w:p w14:paraId="651D07AA" w14:textId="77777777" w:rsidR="004B374D" w:rsidRPr="0091753D" w:rsidRDefault="004B374D" w:rsidP="004B374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wszystkie działania informacyjne i promocyjne dotyczące projektu</w:t>
      </w:r>
      <w:r w:rsidRPr="0091753D">
        <w:rPr>
          <w:rFonts w:ascii="Arial" w:hAnsi="Arial" w:cs="Arial"/>
          <w:sz w:val="20"/>
          <w:szCs w:val="20"/>
        </w:rPr>
        <w:t xml:space="preserve"> (jeśli takie działania będziesz prowadzić), np. ulotki, broszury, publikacje, notatki prasowe, strony internetowe, newslettery, mailing, materiały filmowe, materiały promocyjne, konferencje, spotkania,</w:t>
      </w:r>
    </w:p>
    <w:p w14:paraId="25BBE019" w14:textId="77777777" w:rsidR="004B374D" w:rsidRPr="0091753D" w:rsidRDefault="004B374D" w:rsidP="004B374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dokumenty związane z realizacją projektu, które podajesz do wiadomości publicznej</w:t>
      </w:r>
      <w:r w:rsidRPr="0091753D">
        <w:rPr>
          <w:rFonts w:ascii="Arial" w:hAnsi="Arial" w:cs="Arial"/>
          <w:sz w:val="20"/>
          <w:szCs w:val="20"/>
        </w:rPr>
        <w:t>, np. dokumentację przetargową, ogłoszenia, analizy, raporty, wzory umów, wzory wniosków,</w:t>
      </w:r>
    </w:p>
    <w:p w14:paraId="3390E2AB" w14:textId="77777777" w:rsidR="004B374D" w:rsidRPr="0091753D" w:rsidRDefault="004B374D" w:rsidP="004B374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dokumenty i materiały dla osób i podmiotów uczestniczących w projekcie</w:t>
      </w:r>
      <w:r w:rsidRPr="0091753D">
        <w:rPr>
          <w:rFonts w:ascii="Arial" w:hAnsi="Arial" w:cs="Arial"/>
          <w:sz w:val="20"/>
          <w:szCs w:val="20"/>
        </w:rPr>
        <w:t xml:space="preserve">, np. zaświadczenia, certyfikaty, zaproszenia, materiały informacyjne, programy szkoleń </w:t>
      </w:r>
      <w:r w:rsidRPr="0091753D">
        <w:rPr>
          <w:rFonts w:ascii="Arial" w:hAnsi="Arial" w:cs="Arial"/>
          <w:sz w:val="20"/>
          <w:szCs w:val="20"/>
        </w:rPr>
        <w:br/>
        <w:t>i warsztatów, listy obecności, prezentacje multimedialne, kierowaną do nich korespondencję, umowy;</w:t>
      </w:r>
    </w:p>
    <w:p w14:paraId="58548DD1" w14:textId="77777777" w:rsidR="004B374D" w:rsidRPr="0091753D" w:rsidRDefault="004B374D" w:rsidP="004B374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umieścić plakat lub tablicę (informacyjną i/lub pamiątkową)</w:t>
      </w:r>
      <w:r w:rsidRPr="0091753D">
        <w:rPr>
          <w:rFonts w:ascii="Arial" w:hAnsi="Arial" w:cs="Arial"/>
          <w:sz w:val="20"/>
          <w:szCs w:val="20"/>
        </w:rPr>
        <w:t xml:space="preserve"> w miejscu realizacji projektu;</w:t>
      </w:r>
    </w:p>
    <w:p w14:paraId="3ED160A5" w14:textId="77777777" w:rsidR="004B374D" w:rsidRPr="0091753D" w:rsidRDefault="004B374D" w:rsidP="004B374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umieścić opis projektu na stronie internetowej</w:t>
      </w:r>
      <w:r w:rsidRPr="0091753D">
        <w:rPr>
          <w:rFonts w:ascii="Arial" w:hAnsi="Arial" w:cs="Arial"/>
          <w:sz w:val="20"/>
          <w:szCs w:val="20"/>
        </w:rPr>
        <w:t xml:space="preserve"> (jeśli masz stronę internetową);</w:t>
      </w:r>
    </w:p>
    <w:p w14:paraId="01756BFE" w14:textId="77777777" w:rsidR="004B374D" w:rsidRPr="0091753D" w:rsidRDefault="004B374D" w:rsidP="004B374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przekazywać osobom i podmiotom uczestniczącym w projekcie informację, że projekt uzyskał dofinansowanie</w:t>
      </w:r>
      <w:r w:rsidRPr="0091753D">
        <w:rPr>
          <w:rFonts w:ascii="Arial" w:hAnsi="Arial" w:cs="Arial"/>
          <w:sz w:val="20"/>
          <w:szCs w:val="20"/>
        </w:rPr>
        <w:t xml:space="preserve">, np. w formie odpowiedniego oznakowania konferencji, warsztatów, szkoleń, wystaw, targów; dodatkowo możesz przekazywać informację w innej formie, np. słownej. </w:t>
      </w:r>
    </w:p>
    <w:p w14:paraId="10BC9EC8" w14:textId="77777777" w:rsidR="004B374D" w:rsidRDefault="004B374D" w:rsidP="004B374D">
      <w:pPr>
        <w:rPr>
          <w:rFonts w:ascii="Arial" w:hAnsi="Arial" w:cs="Arial"/>
          <w:sz w:val="20"/>
          <w:szCs w:val="20"/>
        </w:rPr>
      </w:pPr>
      <w:r w:rsidRPr="0091753D">
        <w:rPr>
          <w:rFonts w:ascii="Arial" w:hAnsi="Arial" w:cs="Arial"/>
          <w:sz w:val="20"/>
          <w:szCs w:val="20"/>
        </w:rPr>
        <w:t>Musisz też dokumentować działania informacyjne i promocyjne prowadzone w ramach projektu.</w:t>
      </w:r>
    </w:p>
    <w:p w14:paraId="2F241847" w14:textId="77777777" w:rsidR="004B374D" w:rsidRDefault="004B374D" w:rsidP="004B374D">
      <w:pPr>
        <w:rPr>
          <w:rFonts w:ascii="Arial" w:hAnsi="Arial" w:cs="Arial"/>
          <w:sz w:val="20"/>
          <w:szCs w:val="20"/>
        </w:rPr>
      </w:pPr>
    </w:p>
    <w:p w14:paraId="16C434EC" w14:textId="77777777" w:rsidR="004B374D" w:rsidRDefault="004B374D" w:rsidP="004B374D">
      <w:pPr>
        <w:rPr>
          <w:rFonts w:ascii="Arial" w:hAnsi="Arial" w:cs="Arial"/>
          <w:sz w:val="20"/>
          <w:szCs w:val="20"/>
        </w:rPr>
      </w:pPr>
      <w:r w:rsidRPr="003B07F2">
        <w:rPr>
          <w:rFonts w:ascii="Arial" w:hAnsi="Arial" w:cs="Arial"/>
          <w:sz w:val="20"/>
          <w:szCs w:val="20"/>
        </w:rPr>
        <w:t>Uwaga: umieszczanie barw RP dotyczy wyłącznie materiałów w wersji pełnokolorowej.</w:t>
      </w:r>
    </w:p>
    <w:p w14:paraId="002F0AC2" w14:textId="77777777" w:rsidR="004B374D" w:rsidRPr="0091753D" w:rsidRDefault="004B374D" w:rsidP="004B374D">
      <w:pPr>
        <w:rPr>
          <w:rFonts w:ascii="Arial" w:hAnsi="Arial" w:cs="Arial"/>
          <w:sz w:val="20"/>
          <w:szCs w:val="20"/>
        </w:rPr>
      </w:pPr>
    </w:p>
    <w:p w14:paraId="27BC551C" w14:textId="77777777" w:rsidR="004B374D" w:rsidRPr="003D754D" w:rsidRDefault="004B374D" w:rsidP="004B374D">
      <w:pPr>
        <w:numPr>
          <w:ilvl w:val="0"/>
          <w:numId w:val="16"/>
        </w:numPr>
        <w:spacing w:after="200" w:line="276" w:lineRule="auto"/>
        <w:ind w:left="284" w:hanging="284"/>
        <w:rPr>
          <w:rFonts w:ascii="Arial" w:hAnsi="Arial" w:cs="Arial"/>
          <w:b/>
          <w:sz w:val="20"/>
          <w:szCs w:val="20"/>
        </w:rPr>
      </w:pPr>
      <w:r w:rsidRPr="003D754D">
        <w:rPr>
          <w:rFonts w:ascii="Arial" w:hAnsi="Arial" w:cs="Arial"/>
          <w:b/>
          <w:sz w:val="20"/>
          <w:szCs w:val="20"/>
        </w:rPr>
        <w:t xml:space="preserve"> Jak oznaczyć dokumenty i działania informacyjno-promocyjne w ramach projektu?</w:t>
      </w:r>
    </w:p>
    <w:p w14:paraId="7F19DDD6"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1E605657" w14:textId="77777777" w:rsidR="004B374D" w:rsidRPr="000F07B5" w:rsidRDefault="004B374D" w:rsidP="004B374D">
      <w:pPr>
        <w:rPr>
          <w:rFonts w:ascii="Arial" w:hAnsi="Arial" w:cs="Arial"/>
          <w:sz w:val="10"/>
          <w:szCs w:val="10"/>
        </w:rPr>
      </w:pPr>
    </w:p>
    <w:p w14:paraId="70DCFF93" w14:textId="77777777" w:rsidR="004B374D" w:rsidRDefault="004B374D" w:rsidP="004B374D">
      <w:pPr>
        <w:rPr>
          <w:rFonts w:ascii="Arial" w:hAnsi="Arial" w:cs="Arial"/>
          <w:sz w:val="20"/>
          <w:szCs w:val="20"/>
        </w:rPr>
      </w:pPr>
      <w:r w:rsidRPr="0091753D">
        <w:rPr>
          <w:rFonts w:ascii="Arial" w:hAnsi="Arial" w:cs="Arial"/>
          <w:sz w:val="20"/>
          <w:szCs w:val="20"/>
        </w:rPr>
        <w:t>Każdy wymieniony wyżej element musi zawierać następujące znaki:</w:t>
      </w:r>
    </w:p>
    <w:p w14:paraId="69459E8A" w14:textId="77777777" w:rsidR="004B374D" w:rsidRPr="0091753D" w:rsidRDefault="004B374D" w:rsidP="004B374D">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31"/>
        <w:gridCol w:w="2588"/>
        <w:gridCol w:w="2268"/>
      </w:tblGrid>
      <w:tr w:rsidR="004B374D" w:rsidRPr="0091753D" w14:paraId="649C045F" w14:textId="77777777" w:rsidTr="00611E11">
        <w:trPr>
          <w:trHeight w:val="2684"/>
        </w:trPr>
        <w:tc>
          <w:tcPr>
            <w:tcW w:w="2235" w:type="dxa"/>
            <w:shd w:val="clear" w:color="auto" w:fill="auto"/>
          </w:tcPr>
          <w:p w14:paraId="2EE002F4"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b/>
                <w:sz w:val="20"/>
                <w:szCs w:val="20"/>
              </w:rPr>
              <w:lastRenderedPageBreak/>
              <w:t>Znak Funduszy Europejskich (FE)</w:t>
            </w:r>
          </w:p>
          <w:p w14:paraId="62DE16EA"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 xml:space="preserve">złożony </w:t>
            </w:r>
            <w:r>
              <w:rPr>
                <w:rFonts w:ascii="Arial" w:hAnsi="Arial" w:cs="Arial"/>
                <w:sz w:val="20"/>
                <w:szCs w:val="20"/>
              </w:rPr>
              <w:br/>
            </w:r>
            <w:r w:rsidRPr="0091753D">
              <w:rPr>
                <w:rFonts w:ascii="Arial" w:hAnsi="Arial" w:cs="Arial"/>
                <w:sz w:val="20"/>
                <w:szCs w:val="20"/>
              </w:rPr>
              <w:t xml:space="preserve">z symbolu graficznego, nazwy Fundusze Europejskie oraz nazwy programu, z którego </w:t>
            </w:r>
            <w:r>
              <w:rPr>
                <w:rFonts w:ascii="Arial" w:hAnsi="Arial" w:cs="Arial"/>
                <w:sz w:val="20"/>
                <w:szCs w:val="20"/>
              </w:rPr>
              <w:t xml:space="preserve">w części lub w całości </w:t>
            </w:r>
            <w:r w:rsidRPr="0091753D">
              <w:rPr>
                <w:rFonts w:ascii="Arial" w:hAnsi="Arial" w:cs="Arial"/>
                <w:sz w:val="20"/>
                <w:szCs w:val="20"/>
              </w:rPr>
              <w:t>finansowany jest Twój projekt.</w:t>
            </w:r>
          </w:p>
        </w:tc>
        <w:tc>
          <w:tcPr>
            <w:tcW w:w="2231" w:type="dxa"/>
          </w:tcPr>
          <w:p w14:paraId="7D220BC3" w14:textId="77777777" w:rsidR="004B374D" w:rsidRPr="00121EE9" w:rsidRDefault="004B374D" w:rsidP="00611E11">
            <w:pPr>
              <w:spacing w:before="120" w:after="120"/>
              <w:jc w:val="center"/>
              <w:rPr>
                <w:rFonts w:ascii="Arial" w:hAnsi="Arial" w:cs="Arial"/>
                <w:b/>
                <w:sz w:val="20"/>
              </w:rPr>
            </w:pPr>
            <w:r w:rsidRPr="00121EE9">
              <w:rPr>
                <w:rFonts w:ascii="Arial" w:hAnsi="Arial" w:cs="Arial"/>
                <w:b/>
                <w:sz w:val="20"/>
              </w:rPr>
              <w:t>Znak barw Rzeczypospolitej Polskiej (znak barw RP)</w:t>
            </w:r>
          </w:p>
          <w:p w14:paraId="1E2A223E" w14:textId="77777777" w:rsidR="004B374D" w:rsidRPr="00121EE9" w:rsidRDefault="004B374D" w:rsidP="00611E11">
            <w:pPr>
              <w:spacing w:before="120" w:after="120"/>
              <w:jc w:val="center"/>
              <w:rPr>
                <w:rFonts w:ascii="Arial" w:hAnsi="Arial" w:cs="Arial"/>
                <w:sz w:val="20"/>
              </w:rPr>
            </w:pPr>
            <w:r w:rsidRPr="00121EE9">
              <w:rPr>
                <w:rFonts w:ascii="Arial" w:hAnsi="Arial" w:cs="Arial"/>
                <w:sz w:val="20"/>
              </w:rPr>
              <w:t>złożony z barw RP oraz nazwy „Rzeczpospolita Polska”.</w:t>
            </w:r>
          </w:p>
          <w:p w14:paraId="5170554D" w14:textId="77777777" w:rsidR="004B374D" w:rsidRPr="0091753D" w:rsidRDefault="004B374D" w:rsidP="00611E11">
            <w:pPr>
              <w:spacing w:before="120" w:after="120"/>
              <w:jc w:val="center"/>
              <w:rPr>
                <w:rFonts w:ascii="Arial" w:hAnsi="Arial" w:cs="Arial"/>
                <w:b/>
                <w:sz w:val="20"/>
                <w:szCs w:val="20"/>
              </w:rPr>
            </w:pPr>
          </w:p>
        </w:tc>
        <w:tc>
          <w:tcPr>
            <w:tcW w:w="2588" w:type="dxa"/>
            <w:shd w:val="clear" w:color="auto" w:fill="auto"/>
          </w:tcPr>
          <w:p w14:paraId="5D854E53" w14:textId="77777777" w:rsidR="004B374D" w:rsidRPr="0091753D" w:rsidRDefault="004B374D" w:rsidP="00611E11">
            <w:pPr>
              <w:spacing w:before="120" w:after="120"/>
              <w:jc w:val="center"/>
              <w:rPr>
                <w:rFonts w:ascii="Arial" w:hAnsi="Arial" w:cs="Arial"/>
                <w:b/>
                <w:sz w:val="20"/>
                <w:szCs w:val="20"/>
              </w:rPr>
            </w:pPr>
            <w:r w:rsidRPr="0091753D">
              <w:rPr>
                <w:rFonts w:ascii="Arial" w:hAnsi="Arial" w:cs="Arial"/>
                <w:b/>
                <w:sz w:val="20"/>
                <w:szCs w:val="20"/>
              </w:rPr>
              <w:t>Herb Województwa Kujawsko-Pomorskiego</w:t>
            </w:r>
          </w:p>
          <w:p w14:paraId="5E1AC0CF"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 xml:space="preserve">złożony z symbolu graficznego </w:t>
            </w:r>
            <w:r w:rsidRPr="0091753D">
              <w:rPr>
                <w:rFonts w:ascii="Arial" w:hAnsi="Arial" w:cs="Arial"/>
                <w:sz w:val="20"/>
                <w:szCs w:val="20"/>
              </w:rPr>
              <w:br/>
              <w:t>i nazwy Województwo Kujawsko-Pomorskie</w:t>
            </w:r>
          </w:p>
        </w:tc>
        <w:tc>
          <w:tcPr>
            <w:tcW w:w="2268" w:type="dxa"/>
            <w:shd w:val="clear" w:color="auto" w:fill="auto"/>
          </w:tcPr>
          <w:p w14:paraId="4363AC4D"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b/>
                <w:sz w:val="20"/>
                <w:szCs w:val="20"/>
              </w:rPr>
              <w:t>Znak Unii Europejskiej (UE)</w:t>
            </w:r>
          </w:p>
          <w:p w14:paraId="61D5DD6A"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złożony z flagi UE, napisu Unia Europejska i nazwy funduszu, który współfinansuje Twój projekt.</w:t>
            </w:r>
          </w:p>
        </w:tc>
      </w:tr>
      <w:tr w:rsidR="004B374D" w:rsidRPr="0091753D" w14:paraId="63508B8F" w14:textId="77777777" w:rsidTr="00611E11">
        <w:trPr>
          <w:trHeight w:val="1970"/>
        </w:trPr>
        <w:tc>
          <w:tcPr>
            <w:tcW w:w="9322" w:type="dxa"/>
            <w:gridSpan w:val="4"/>
          </w:tcPr>
          <w:p w14:paraId="50609AAF"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 xml:space="preserve">Przykładowe zestawienie znaków – układ poziomy: </w:t>
            </w:r>
          </w:p>
          <w:p w14:paraId="251B142D" w14:textId="77777777" w:rsidR="004B374D" w:rsidRDefault="004B374D" w:rsidP="00611E11">
            <w:pPr>
              <w:spacing w:before="120" w:after="120"/>
              <w:jc w:val="center"/>
              <w:rPr>
                <w:rFonts w:ascii="Arial" w:hAnsi="Arial" w:cs="Arial"/>
                <w:sz w:val="20"/>
                <w:szCs w:val="20"/>
              </w:rPr>
            </w:pPr>
          </w:p>
          <w:p w14:paraId="1AE1CBB4" w14:textId="77777777" w:rsidR="004B374D" w:rsidRPr="0091753D" w:rsidRDefault="004B374D" w:rsidP="00611E11">
            <w:pPr>
              <w:spacing w:before="120" w:after="120"/>
              <w:jc w:val="center"/>
              <w:rPr>
                <w:rFonts w:ascii="Arial" w:hAnsi="Arial" w:cs="Arial"/>
                <w:sz w:val="20"/>
                <w:szCs w:val="20"/>
              </w:rPr>
            </w:pPr>
            <w:r>
              <w:rPr>
                <w:rFonts w:ascii="Arial" w:hAnsi="Arial" w:cs="Arial"/>
                <w:noProof/>
                <w:sz w:val="20"/>
                <w:szCs w:val="20"/>
              </w:rPr>
              <w:drawing>
                <wp:inline distT="0" distB="0" distL="0" distR="0" wp14:anchorId="093868F6" wp14:editId="541F6189">
                  <wp:extent cx="5762625" cy="609600"/>
                  <wp:effectExtent l="19050" t="0" r="9525"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srcRect/>
                          <a:stretch>
                            <a:fillRect/>
                          </a:stretch>
                        </pic:blipFill>
                        <pic:spPr bwMode="auto">
                          <a:xfrm>
                            <a:off x="0" y="0"/>
                            <a:ext cx="5762625" cy="609600"/>
                          </a:xfrm>
                          <a:prstGeom prst="rect">
                            <a:avLst/>
                          </a:prstGeom>
                          <a:noFill/>
                          <a:ln w="9525">
                            <a:noFill/>
                            <a:miter lim="800000"/>
                            <a:headEnd/>
                            <a:tailEnd/>
                          </a:ln>
                        </pic:spPr>
                      </pic:pic>
                    </a:graphicData>
                  </a:graphic>
                </wp:inline>
              </w:drawing>
            </w:r>
          </w:p>
        </w:tc>
      </w:tr>
    </w:tbl>
    <w:p w14:paraId="2406DE9E" w14:textId="77777777" w:rsidR="004B374D" w:rsidRPr="000F07B5" w:rsidRDefault="004B374D" w:rsidP="004B374D">
      <w:pPr>
        <w:spacing w:before="120" w:after="120"/>
        <w:jc w:val="center"/>
        <w:rPr>
          <w:rFonts w:ascii="Arial" w:hAnsi="Arial" w:cs="Arial"/>
          <w:sz w:val="10"/>
          <w:szCs w:val="10"/>
        </w:rPr>
      </w:pP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9"/>
      </w:tblGrid>
      <w:tr w:rsidR="004B374D" w14:paraId="3EE68E07" w14:textId="77777777" w:rsidTr="00611E11">
        <w:trPr>
          <w:trHeight w:val="870"/>
        </w:trPr>
        <w:tc>
          <w:tcPr>
            <w:tcW w:w="9289" w:type="dxa"/>
          </w:tcPr>
          <w:p w14:paraId="36971BEE" w14:textId="77777777" w:rsidR="004B374D" w:rsidRPr="00900DF3" w:rsidRDefault="004B374D" w:rsidP="00611E11">
            <w:pPr>
              <w:spacing w:before="120" w:after="120"/>
              <w:ind w:left="127"/>
              <w:jc w:val="both"/>
              <w:rPr>
                <w:rFonts w:ascii="Arial" w:hAnsi="Arial" w:cs="Arial"/>
                <w:b/>
                <w:sz w:val="20"/>
                <w:szCs w:val="20"/>
              </w:rPr>
            </w:pPr>
            <w:r w:rsidRPr="00900DF3">
              <w:rPr>
                <w:rFonts w:ascii="Arial" w:hAnsi="Arial" w:cs="Arial"/>
                <w:b/>
                <w:sz w:val="20"/>
                <w:szCs w:val="20"/>
              </w:rPr>
              <w:t xml:space="preserve">Uwaga: Pamiętaj, że barwy RP występują tylko i wyłącznie w wersji pełnokolorowej. </w:t>
            </w:r>
          </w:p>
          <w:p w14:paraId="5E174CB4" w14:textId="77777777" w:rsidR="004B374D" w:rsidRDefault="004B374D" w:rsidP="00611E11">
            <w:pPr>
              <w:spacing w:before="120" w:after="120"/>
              <w:ind w:left="127"/>
              <w:jc w:val="both"/>
              <w:rPr>
                <w:rFonts w:ascii="Arial" w:hAnsi="Arial" w:cs="Arial"/>
                <w:sz w:val="20"/>
                <w:szCs w:val="20"/>
              </w:rPr>
            </w:pPr>
            <w:r w:rsidRPr="00900DF3">
              <w:rPr>
                <w:rFonts w:ascii="Arial" w:hAnsi="Arial" w:cs="Arial"/>
                <w:b/>
                <w:sz w:val="20"/>
                <w:szCs w:val="20"/>
              </w:rPr>
              <w:t>Nie możesz stosować barw RP w wersji achromatycznej i monochromatycznej. Dlatego są przypadki, kiedy nie będziesz musiał umieszczać barw RP.</w:t>
            </w:r>
          </w:p>
        </w:tc>
      </w:tr>
    </w:tbl>
    <w:p w14:paraId="2DE366F4" w14:textId="77777777" w:rsidR="004B374D" w:rsidRDefault="004B374D" w:rsidP="004B374D">
      <w:pPr>
        <w:spacing w:before="120" w:after="120"/>
        <w:jc w:val="both"/>
        <w:rPr>
          <w:rFonts w:ascii="Arial" w:hAnsi="Arial" w:cs="Arial"/>
          <w:sz w:val="20"/>
          <w:szCs w:val="20"/>
        </w:rPr>
      </w:pPr>
    </w:p>
    <w:p w14:paraId="07F17244" w14:textId="77777777" w:rsidR="004B374D" w:rsidRPr="002C350F" w:rsidRDefault="004B374D" w:rsidP="004B374D">
      <w:pPr>
        <w:spacing w:before="120" w:after="120"/>
        <w:rPr>
          <w:rFonts w:ascii="Arial" w:hAnsi="Arial" w:cs="Arial"/>
          <w:sz w:val="20"/>
          <w:szCs w:val="20"/>
        </w:rPr>
      </w:pPr>
      <w:r w:rsidRPr="002C350F">
        <w:rPr>
          <w:rFonts w:ascii="Arial" w:hAnsi="Arial" w:cs="Arial"/>
          <w:sz w:val="20"/>
          <w:szCs w:val="20"/>
        </w:rPr>
        <w:t>Barwy RP umieszczasz na wszelkich materiałach i działaniach informacyjno-promocyjnych, jeżeli:</w:t>
      </w:r>
    </w:p>
    <w:p w14:paraId="54B94317" w14:textId="77777777" w:rsidR="004B374D" w:rsidRPr="002C350F" w:rsidRDefault="004B374D" w:rsidP="004B374D">
      <w:pPr>
        <w:numPr>
          <w:ilvl w:val="0"/>
          <w:numId w:val="46"/>
        </w:numPr>
        <w:spacing w:before="120" w:after="120"/>
        <w:ind w:left="709" w:hanging="283"/>
        <w:rPr>
          <w:rFonts w:ascii="Arial" w:hAnsi="Arial" w:cs="Arial"/>
          <w:sz w:val="20"/>
          <w:szCs w:val="20"/>
        </w:rPr>
      </w:pPr>
      <w:r w:rsidRPr="002C350F">
        <w:rPr>
          <w:rFonts w:ascii="Arial" w:hAnsi="Arial" w:cs="Arial"/>
          <w:sz w:val="20"/>
          <w:szCs w:val="20"/>
        </w:rPr>
        <w:t>istnieją ogólnodostępne możliwości techniczne umieszczania oznaczeń pełnokolorowych,</w:t>
      </w:r>
    </w:p>
    <w:p w14:paraId="624F9F85" w14:textId="77777777" w:rsidR="004B374D" w:rsidRDefault="004B374D" w:rsidP="004B374D">
      <w:pPr>
        <w:numPr>
          <w:ilvl w:val="0"/>
          <w:numId w:val="46"/>
        </w:numPr>
        <w:spacing w:before="120" w:after="120"/>
        <w:ind w:left="709" w:hanging="283"/>
        <w:rPr>
          <w:rFonts w:ascii="Arial" w:hAnsi="Arial" w:cs="Arial"/>
          <w:sz w:val="20"/>
          <w:szCs w:val="20"/>
        </w:rPr>
      </w:pPr>
      <w:r w:rsidRPr="002C350F">
        <w:rPr>
          <w:rFonts w:ascii="Arial" w:hAnsi="Arial" w:cs="Arial"/>
          <w:sz w:val="20"/>
          <w:szCs w:val="20"/>
        </w:rPr>
        <w:t xml:space="preserve">oryginały materiałów są wytwarzane w wersjach pełnokolorowych.  </w:t>
      </w:r>
    </w:p>
    <w:p w14:paraId="23A7AD2D" w14:textId="77777777" w:rsidR="004B374D" w:rsidRPr="003F40AF" w:rsidRDefault="004B374D" w:rsidP="004B374D">
      <w:pPr>
        <w:spacing w:before="120" w:after="120"/>
        <w:ind w:left="709"/>
        <w:rPr>
          <w:rFonts w:ascii="Arial" w:hAnsi="Arial" w:cs="Arial"/>
          <w:sz w:val="10"/>
          <w:szCs w:val="10"/>
        </w:rPr>
      </w:pPr>
    </w:p>
    <w:p w14:paraId="72AB547D" w14:textId="77777777" w:rsidR="004B374D" w:rsidRPr="002C350F" w:rsidRDefault="004B374D" w:rsidP="004B374D">
      <w:pPr>
        <w:spacing w:before="120" w:after="120"/>
        <w:rPr>
          <w:rFonts w:ascii="Arial" w:hAnsi="Arial" w:cs="Arial"/>
          <w:sz w:val="20"/>
          <w:szCs w:val="20"/>
        </w:rPr>
      </w:pPr>
      <w:r w:rsidRPr="002C350F">
        <w:rPr>
          <w:rFonts w:ascii="Arial" w:hAnsi="Arial" w:cs="Arial"/>
          <w:b/>
          <w:sz w:val="20"/>
          <w:szCs w:val="20"/>
        </w:rPr>
        <w:t>Musisz stosować pełnokolorowy zestaw znaków FE z barwami RP oraz znakiem UE</w:t>
      </w:r>
      <w:r w:rsidRPr="002C350F">
        <w:rPr>
          <w:rFonts w:ascii="Arial" w:hAnsi="Arial" w:cs="Arial"/>
          <w:sz w:val="20"/>
          <w:szCs w:val="20"/>
        </w:rPr>
        <w:t xml:space="preserve"> </w:t>
      </w:r>
      <w:r>
        <w:rPr>
          <w:rFonts w:ascii="Arial" w:hAnsi="Arial" w:cs="Arial"/>
          <w:sz w:val="20"/>
          <w:szCs w:val="20"/>
        </w:rPr>
        <w:br/>
      </w:r>
      <w:r w:rsidRPr="002C350F">
        <w:rPr>
          <w:rFonts w:ascii="Arial" w:hAnsi="Arial" w:cs="Arial"/>
          <w:sz w:val="20"/>
          <w:szCs w:val="20"/>
        </w:rPr>
        <w:t>w przypadku następujących materiałów:</w:t>
      </w:r>
    </w:p>
    <w:p w14:paraId="31D521A4" w14:textId="77777777" w:rsidR="004B374D" w:rsidRPr="002C350F" w:rsidRDefault="004B374D" w:rsidP="004B374D">
      <w:pPr>
        <w:numPr>
          <w:ilvl w:val="0"/>
          <w:numId w:val="44"/>
        </w:numPr>
        <w:spacing w:before="120" w:after="120"/>
        <w:ind w:hanging="294"/>
        <w:rPr>
          <w:rFonts w:ascii="Arial" w:hAnsi="Arial" w:cs="Arial"/>
          <w:sz w:val="20"/>
          <w:szCs w:val="20"/>
        </w:rPr>
      </w:pPr>
      <w:r w:rsidRPr="002C350F">
        <w:rPr>
          <w:rFonts w:ascii="Arial" w:hAnsi="Arial" w:cs="Arial"/>
          <w:sz w:val="20"/>
          <w:szCs w:val="20"/>
        </w:rPr>
        <w:t>tablice informacyjne i pamiątkowe,</w:t>
      </w:r>
    </w:p>
    <w:p w14:paraId="58786F83" w14:textId="77777777" w:rsidR="004B374D" w:rsidRDefault="004B374D" w:rsidP="004B374D">
      <w:pPr>
        <w:numPr>
          <w:ilvl w:val="0"/>
          <w:numId w:val="44"/>
        </w:numPr>
        <w:spacing w:before="120" w:after="120"/>
        <w:ind w:hanging="294"/>
        <w:rPr>
          <w:rFonts w:ascii="Arial" w:hAnsi="Arial" w:cs="Arial"/>
          <w:sz w:val="20"/>
          <w:szCs w:val="20"/>
        </w:rPr>
      </w:pPr>
      <w:r w:rsidRPr="002C350F">
        <w:rPr>
          <w:rFonts w:ascii="Arial" w:hAnsi="Arial" w:cs="Arial"/>
          <w:sz w:val="20"/>
          <w:szCs w:val="20"/>
        </w:rPr>
        <w:t>plakaty, billboardy,</w:t>
      </w:r>
    </w:p>
    <w:p w14:paraId="1F5AD3C0"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tabliczki i naklejki informacyjne,</w:t>
      </w:r>
    </w:p>
    <w:p w14:paraId="7A7A3A73"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strony internetowe,</w:t>
      </w:r>
    </w:p>
    <w:p w14:paraId="3E21357B"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publikacje elektroniczne np. materiały video, animacje, prezentacje, newslettery, mailing,</w:t>
      </w:r>
    </w:p>
    <w:p w14:paraId="1B0D7226"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publikacje i materiały drukowane np. foldery, informatory, certyfikaty, zaświadczenia, dyplomy, zaproszenia, programy szkoleń, itp.,</w:t>
      </w:r>
    </w:p>
    <w:p w14:paraId="6DE0D3B3"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korespondencja drukowana, jeśli papier firmowy jest wykonany w wersji kolorowej,</w:t>
      </w:r>
    </w:p>
    <w:p w14:paraId="65266732" w14:textId="77777777" w:rsidR="004B374D"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materiały brandingowe i wystawowe np. baner, stand, roll-up, ścianki, namioty i stoiska wystawowe, itp.</w:t>
      </w:r>
      <w:r>
        <w:rPr>
          <w:rFonts w:ascii="Arial" w:hAnsi="Arial" w:cs="Arial"/>
          <w:sz w:val="20"/>
          <w:szCs w:val="20"/>
        </w:rPr>
        <w:t>,</w:t>
      </w:r>
    </w:p>
    <w:p w14:paraId="0D51DC08" w14:textId="77777777" w:rsidR="004B374D" w:rsidRPr="003F40AF" w:rsidRDefault="004B374D" w:rsidP="004B374D">
      <w:pPr>
        <w:numPr>
          <w:ilvl w:val="0"/>
          <w:numId w:val="44"/>
        </w:numPr>
        <w:spacing w:before="120" w:after="120"/>
        <w:ind w:hanging="294"/>
        <w:rPr>
          <w:rFonts w:ascii="Arial" w:hAnsi="Arial" w:cs="Arial"/>
          <w:sz w:val="20"/>
          <w:szCs w:val="20"/>
        </w:rPr>
      </w:pPr>
      <w:r w:rsidRPr="003F40AF">
        <w:rPr>
          <w:rFonts w:ascii="Arial" w:hAnsi="Arial" w:cs="Arial"/>
          <w:sz w:val="20"/>
          <w:szCs w:val="20"/>
        </w:rPr>
        <w:t>materiały promocyjne tzw. gadżety.</w:t>
      </w:r>
    </w:p>
    <w:p w14:paraId="1872E3D8" w14:textId="77777777" w:rsidR="004B374D" w:rsidRPr="00121EE9" w:rsidRDefault="004B374D" w:rsidP="004B374D">
      <w:pPr>
        <w:spacing w:before="120" w:after="120"/>
        <w:rPr>
          <w:rFonts w:ascii="Arial" w:hAnsi="Arial" w:cs="Arial"/>
          <w:sz w:val="10"/>
          <w:szCs w:val="10"/>
        </w:rPr>
      </w:pPr>
    </w:p>
    <w:p w14:paraId="0A9B8D25" w14:textId="77777777" w:rsidR="004B374D" w:rsidRPr="002C350F" w:rsidRDefault="004B374D" w:rsidP="004B374D">
      <w:pPr>
        <w:spacing w:before="120" w:after="120"/>
        <w:rPr>
          <w:rFonts w:ascii="Arial" w:hAnsi="Arial" w:cs="Arial"/>
          <w:sz w:val="20"/>
          <w:szCs w:val="20"/>
        </w:rPr>
      </w:pPr>
      <w:r w:rsidRPr="002C350F">
        <w:rPr>
          <w:rFonts w:ascii="Arial" w:hAnsi="Arial" w:cs="Arial"/>
          <w:sz w:val="20"/>
          <w:szCs w:val="20"/>
        </w:rPr>
        <w:t>Barw RP nie musisz umieszczać, jeżeli:</w:t>
      </w:r>
    </w:p>
    <w:p w14:paraId="0C827659" w14:textId="77777777" w:rsidR="004B374D" w:rsidRPr="002C350F" w:rsidRDefault="004B374D" w:rsidP="004B374D">
      <w:pPr>
        <w:numPr>
          <w:ilvl w:val="0"/>
          <w:numId w:val="47"/>
        </w:numPr>
        <w:spacing w:before="120" w:after="120"/>
        <w:ind w:hanging="294"/>
        <w:rPr>
          <w:rFonts w:ascii="Arial" w:hAnsi="Arial" w:cs="Arial"/>
          <w:sz w:val="20"/>
          <w:szCs w:val="20"/>
        </w:rPr>
      </w:pPr>
      <w:r w:rsidRPr="002C350F">
        <w:rPr>
          <w:rFonts w:ascii="Arial" w:hAnsi="Arial" w:cs="Arial"/>
          <w:sz w:val="20"/>
          <w:szCs w:val="20"/>
        </w:rPr>
        <w:t xml:space="preserve">nie ma ogólnodostępnych możliwości technicznych zastosowania oznaczeń pełnokolorowych ze względu np. na materiał, z którego wykonano przedmiot np. kamień lub jeżeli zastosowanie technik pełnokolorowych znacznie podniosłoby koszty, </w:t>
      </w:r>
    </w:p>
    <w:p w14:paraId="0402E6C3" w14:textId="77777777" w:rsidR="004B374D" w:rsidRDefault="004B374D" w:rsidP="004B374D">
      <w:pPr>
        <w:numPr>
          <w:ilvl w:val="0"/>
          <w:numId w:val="47"/>
        </w:numPr>
        <w:spacing w:before="120" w:after="120"/>
        <w:ind w:hanging="294"/>
        <w:rPr>
          <w:rFonts w:ascii="Arial" w:hAnsi="Arial" w:cs="Arial"/>
          <w:sz w:val="20"/>
          <w:szCs w:val="20"/>
        </w:rPr>
      </w:pPr>
      <w:r w:rsidRPr="002C350F">
        <w:rPr>
          <w:rFonts w:ascii="Arial" w:hAnsi="Arial" w:cs="Arial"/>
          <w:sz w:val="20"/>
          <w:szCs w:val="20"/>
        </w:rPr>
        <w:t>materiały z założenia występują w wersji achromatycznej.</w:t>
      </w:r>
    </w:p>
    <w:p w14:paraId="7E5B83AE" w14:textId="77777777" w:rsidR="004B374D" w:rsidRPr="002C350F" w:rsidRDefault="004B374D" w:rsidP="004B374D">
      <w:pPr>
        <w:spacing w:before="120" w:after="120"/>
        <w:ind w:left="720"/>
        <w:rPr>
          <w:rFonts w:ascii="Arial" w:hAnsi="Arial" w:cs="Arial"/>
          <w:sz w:val="20"/>
          <w:szCs w:val="20"/>
        </w:rPr>
      </w:pPr>
    </w:p>
    <w:p w14:paraId="17D796EF" w14:textId="77777777" w:rsidR="004B374D" w:rsidRPr="002C350F" w:rsidRDefault="004B374D" w:rsidP="004B374D">
      <w:pPr>
        <w:spacing w:before="120" w:after="120"/>
        <w:rPr>
          <w:rFonts w:ascii="Arial" w:hAnsi="Arial" w:cs="Arial"/>
          <w:b/>
          <w:sz w:val="20"/>
          <w:szCs w:val="20"/>
        </w:rPr>
      </w:pPr>
      <w:r w:rsidRPr="002C350F">
        <w:rPr>
          <w:rFonts w:ascii="Arial" w:hAnsi="Arial" w:cs="Arial"/>
          <w:b/>
          <w:sz w:val="20"/>
          <w:szCs w:val="20"/>
        </w:rPr>
        <w:lastRenderedPageBreak/>
        <w:t>Nie musisz umieszczać barw RP w zestawie znaków FE i UE w wariantach achromatycznym lub monochromatycznym w następujących materiałach</w:t>
      </w:r>
      <w:r w:rsidRPr="002C350F">
        <w:rPr>
          <w:rFonts w:ascii="Arial" w:hAnsi="Arial" w:cs="Arial"/>
          <w:bCs/>
          <w:sz w:val="20"/>
          <w:szCs w:val="20"/>
        </w:rPr>
        <w:t>:</w:t>
      </w:r>
      <w:r w:rsidRPr="002C350F">
        <w:rPr>
          <w:rFonts w:ascii="Arial" w:hAnsi="Arial" w:cs="Arial"/>
          <w:b/>
          <w:sz w:val="20"/>
          <w:szCs w:val="20"/>
        </w:rPr>
        <w:t xml:space="preserve"> </w:t>
      </w:r>
    </w:p>
    <w:p w14:paraId="44C617E1" w14:textId="77777777" w:rsidR="004B374D" w:rsidRPr="002C350F" w:rsidRDefault="004B374D" w:rsidP="004B374D">
      <w:pPr>
        <w:numPr>
          <w:ilvl w:val="0"/>
          <w:numId w:val="45"/>
        </w:numPr>
        <w:spacing w:before="120" w:after="120"/>
        <w:ind w:left="709" w:hanging="283"/>
        <w:rPr>
          <w:rFonts w:ascii="Arial" w:hAnsi="Arial" w:cs="Arial"/>
          <w:sz w:val="20"/>
          <w:szCs w:val="20"/>
        </w:rPr>
      </w:pPr>
      <w:r w:rsidRPr="002C350F">
        <w:rPr>
          <w:rFonts w:ascii="Arial" w:hAnsi="Arial" w:cs="Arial"/>
          <w:sz w:val="20"/>
          <w:szCs w:val="20"/>
        </w:rPr>
        <w:t>korespondencja drukowana, jeżeli np. papier firmowy jest wykonany w wersji achromatycznej lub monochromatycznej,</w:t>
      </w:r>
    </w:p>
    <w:p w14:paraId="7E8EF065" w14:textId="77777777" w:rsidR="004B374D" w:rsidRDefault="004B374D" w:rsidP="004B374D">
      <w:pPr>
        <w:spacing w:before="120" w:after="120"/>
        <w:rPr>
          <w:rFonts w:ascii="Arial" w:hAnsi="Arial" w:cs="Arial"/>
          <w:sz w:val="20"/>
          <w:szCs w:val="20"/>
        </w:rPr>
      </w:pPr>
      <w:r w:rsidRPr="002C350F">
        <w:rPr>
          <w:rFonts w:ascii="Arial" w:hAnsi="Arial" w:cs="Arial"/>
          <w:sz w:val="20"/>
          <w:szCs w:val="20"/>
        </w:rPr>
        <w:t>dokumentacja projektowa (np. dokumenty przetargowe, umowy, ogłoszenia, opisy stanowisk pracy).</w:t>
      </w:r>
    </w:p>
    <w:p w14:paraId="4CA954D7" w14:textId="77777777" w:rsidR="004B374D" w:rsidRPr="00121EE9" w:rsidRDefault="004B374D" w:rsidP="004B374D">
      <w:pPr>
        <w:tabs>
          <w:tab w:val="left" w:pos="0"/>
        </w:tabs>
        <w:spacing w:before="120" w:after="120"/>
        <w:rPr>
          <w:rFonts w:ascii="Arial" w:hAnsi="Arial" w:cs="Arial"/>
          <w:sz w:val="20"/>
          <w:szCs w:val="20"/>
        </w:rPr>
      </w:pPr>
      <w:r w:rsidRPr="00900DF3">
        <w:rPr>
          <w:rFonts w:ascii="Arial" w:hAnsi="Arial" w:cs="Arial"/>
          <w:sz w:val="20"/>
          <w:szCs w:val="20"/>
        </w:rPr>
        <w:t>Wzory z właściwymi dla RPO WK-P oznaczeniami są dostępne na stronie internetowej programu – www.rpo.kujawsko-pomorskie.pl. Znajdziesz tam także gotowe wzory dla plakatu i tablicy, z których powinieneś skorzystać.</w:t>
      </w:r>
    </w:p>
    <w:p w14:paraId="1728A994" w14:textId="77777777" w:rsidR="004B374D" w:rsidRPr="00316EAA" w:rsidRDefault="004B374D" w:rsidP="004B374D">
      <w:pPr>
        <w:spacing w:before="120" w:after="120"/>
        <w:rPr>
          <w:rFonts w:ascii="Arial" w:hAnsi="Arial" w:cs="Arial"/>
          <w:b/>
          <w:sz w:val="20"/>
          <w:szCs w:val="20"/>
        </w:rPr>
      </w:pPr>
      <w:r w:rsidRPr="00316EAA">
        <w:rPr>
          <w:rFonts w:ascii="Arial" w:hAnsi="Arial" w:cs="Arial"/>
          <w:b/>
          <w:sz w:val="20"/>
          <w:szCs w:val="20"/>
        </w:rPr>
        <w:t>2.1. Czy należy umieszczać sło</w:t>
      </w:r>
      <w:r>
        <w:rPr>
          <w:rFonts w:ascii="Arial" w:hAnsi="Arial" w:cs="Arial"/>
          <w:b/>
          <w:sz w:val="20"/>
          <w:szCs w:val="20"/>
        </w:rPr>
        <w:t>wną informację o dofinansowaniu?</w:t>
      </w:r>
    </w:p>
    <w:p w14:paraId="0DFE54B5"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Nie ma obowiązku zamieszczania dodatkowej informacji słownej o programie, w ramach którego realizowany jest projekt oraz o funduszu współfinansującym projekt. Zestaw znaków zawiera wszystkie niezbędne informacje</w:t>
      </w:r>
      <w:r w:rsidRPr="00B25E2F">
        <w:rPr>
          <w:rFonts w:ascii="Arial" w:hAnsi="Arial" w:cs="Arial"/>
          <w:sz w:val="20"/>
          <w:szCs w:val="20"/>
        </w:rPr>
        <w:t xml:space="preserve">. </w:t>
      </w:r>
    </w:p>
    <w:p w14:paraId="7104513C" w14:textId="77777777" w:rsidR="004B374D" w:rsidRDefault="004B374D" w:rsidP="004B374D">
      <w:pPr>
        <w:spacing w:before="120" w:after="120"/>
        <w:rPr>
          <w:rFonts w:ascii="Arial" w:hAnsi="Arial" w:cs="Arial"/>
          <w:sz w:val="20"/>
          <w:szCs w:val="20"/>
        </w:rPr>
      </w:pPr>
      <w:r w:rsidRPr="00B25E2F">
        <w:rPr>
          <w:rFonts w:ascii="Arial" w:hAnsi="Arial" w:cs="Arial"/>
          <w:sz w:val="20"/>
          <w:szCs w:val="20"/>
        </w:rPr>
        <w:t>Wyjątek stanowi oznaczenie dokumentów i działań informacyjno-promocyjnych dotyczących</w:t>
      </w:r>
      <w:r>
        <w:rPr>
          <w:rFonts w:ascii="Arial" w:hAnsi="Arial" w:cs="Arial"/>
          <w:sz w:val="20"/>
          <w:szCs w:val="20"/>
        </w:rPr>
        <w:t xml:space="preserve"> </w:t>
      </w:r>
      <w:r w:rsidRPr="00B25E2F">
        <w:rPr>
          <w:rFonts w:ascii="Arial" w:hAnsi="Arial" w:cs="Arial"/>
          <w:sz w:val="20"/>
          <w:szCs w:val="20"/>
        </w:rPr>
        <w:t>projektów/programów współfinansowanych z wielu funduszy</w:t>
      </w:r>
      <w:r>
        <w:rPr>
          <w:rStyle w:val="Odwoanieprzypisudolnego"/>
          <w:rFonts w:ascii="Arial" w:hAnsi="Arial" w:cs="Arial"/>
          <w:sz w:val="20"/>
          <w:szCs w:val="20"/>
        </w:rPr>
        <w:footnoteReference w:id="55"/>
      </w:r>
      <w:r w:rsidRPr="00B25E2F">
        <w:rPr>
          <w:rFonts w:ascii="Arial" w:hAnsi="Arial" w:cs="Arial"/>
          <w:sz w:val="20"/>
          <w:szCs w:val="20"/>
        </w:rPr>
        <w:t xml:space="preserve"> (zobacz rozdz. </w:t>
      </w:r>
      <w:r>
        <w:rPr>
          <w:rFonts w:ascii="Arial" w:hAnsi="Arial" w:cs="Arial"/>
          <w:sz w:val="20"/>
          <w:szCs w:val="20"/>
        </w:rPr>
        <w:t>6.6</w:t>
      </w:r>
      <w:r w:rsidRPr="00B25E2F">
        <w:rPr>
          <w:rFonts w:ascii="Arial" w:hAnsi="Arial" w:cs="Arial"/>
          <w:sz w:val="20"/>
          <w:szCs w:val="20"/>
        </w:rPr>
        <w:t>).</w:t>
      </w:r>
    </w:p>
    <w:p w14:paraId="4DAD4E73" w14:textId="77777777" w:rsidR="004B374D" w:rsidRDefault="004B374D" w:rsidP="004B374D">
      <w:pPr>
        <w:spacing w:before="120" w:after="120"/>
        <w:rPr>
          <w:rFonts w:ascii="Arial" w:hAnsi="Arial" w:cs="Arial"/>
          <w:sz w:val="20"/>
          <w:szCs w:val="20"/>
        </w:rPr>
      </w:pPr>
      <w:r>
        <w:rPr>
          <w:rFonts w:ascii="Arial" w:hAnsi="Arial" w:cs="Arial"/>
          <w:sz w:val="20"/>
          <w:szCs w:val="20"/>
        </w:rPr>
        <w:t>Szczegółowe wskazówki stosowania znaków i ich zestawień znajdują się w rozdz. 6.</w:t>
      </w:r>
    </w:p>
    <w:p w14:paraId="0CA78219" w14:textId="77777777" w:rsidR="004B374D" w:rsidRPr="00121EE9" w:rsidRDefault="004B374D" w:rsidP="004B374D">
      <w:pPr>
        <w:spacing w:before="120" w:after="120"/>
        <w:rPr>
          <w:rFonts w:ascii="Arial" w:hAnsi="Arial" w:cs="Arial"/>
          <w:sz w:val="10"/>
          <w:szCs w:val="10"/>
        </w:rPr>
      </w:pPr>
    </w:p>
    <w:p w14:paraId="1136B747" w14:textId="77777777" w:rsidR="004B374D" w:rsidRPr="00316EAA" w:rsidRDefault="004B374D" w:rsidP="004B374D">
      <w:pPr>
        <w:spacing w:before="120" w:after="120"/>
        <w:rPr>
          <w:rFonts w:ascii="Arial" w:hAnsi="Arial" w:cs="Arial"/>
          <w:b/>
          <w:sz w:val="20"/>
          <w:szCs w:val="20"/>
        </w:rPr>
      </w:pPr>
      <w:r w:rsidRPr="00316EAA">
        <w:rPr>
          <w:rFonts w:ascii="Arial" w:hAnsi="Arial" w:cs="Arial"/>
          <w:b/>
          <w:sz w:val="20"/>
          <w:szCs w:val="20"/>
        </w:rPr>
        <w:t>2.2. Jak oznaczać materiały w formie dźwiękowej?</w:t>
      </w:r>
    </w:p>
    <w:p w14:paraId="7B21C920"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W przypadku</w:t>
      </w:r>
      <w:r>
        <w:rPr>
          <w:rFonts w:ascii="Arial" w:hAnsi="Arial" w:cs="Arial"/>
          <w:sz w:val="20"/>
          <w:szCs w:val="20"/>
        </w:rPr>
        <w:t xml:space="preserve"> materiału informacyjnego i promocyjnego dostępnego </w:t>
      </w:r>
      <w:r w:rsidRPr="0091753D">
        <w:rPr>
          <w:rFonts w:ascii="Arial" w:hAnsi="Arial" w:cs="Arial"/>
          <w:sz w:val="20"/>
          <w:szCs w:val="20"/>
        </w:rPr>
        <w:t>w formie dźwiękowej bez elementów graficznych (np. spoty/audycje radiowe) na końcu te</w:t>
      </w:r>
      <w:r>
        <w:rPr>
          <w:rFonts w:ascii="Arial" w:hAnsi="Arial" w:cs="Arial"/>
          <w:sz w:val="20"/>
          <w:szCs w:val="20"/>
        </w:rPr>
        <w:t>go</w:t>
      </w:r>
      <w:r w:rsidRPr="0091753D">
        <w:rPr>
          <w:rFonts w:ascii="Arial" w:hAnsi="Arial" w:cs="Arial"/>
          <w:sz w:val="20"/>
          <w:szCs w:val="20"/>
        </w:rPr>
        <w:t xml:space="preserve"> </w:t>
      </w:r>
      <w:r>
        <w:rPr>
          <w:rFonts w:ascii="Arial" w:hAnsi="Arial" w:cs="Arial"/>
          <w:sz w:val="20"/>
          <w:szCs w:val="20"/>
        </w:rPr>
        <w:t>materiału</w:t>
      </w:r>
      <w:r w:rsidRPr="0091753D">
        <w:rPr>
          <w:rFonts w:ascii="Arial" w:hAnsi="Arial" w:cs="Arial"/>
          <w:sz w:val="20"/>
          <w:szCs w:val="20"/>
        </w:rPr>
        <w:t xml:space="preserve"> powinien znaleźć się komunikat słowny</w:t>
      </w:r>
      <w:r w:rsidRPr="00316EAA">
        <w:rPr>
          <w:rFonts w:ascii="Arial" w:hAnsi="Arial" w:cs="Arial"/>
          <w:sz w:val="20"/>
          <w:szCs w:val="20"/>
        </w:rPr>
        <w:t xml:space="preserve"> </w:t>
      </w:r>
      <w:r w:rsidRPr="002C350F">
        <w:rPr>
          <w:rFonts w:ascii="Arial" w:hAnsi="Arial" w:cs="Arial"/>
          <w:sz w:val="20"/>
          <w:szCs w:val="20"/>
        </w:rPr>
        <w:t>informujący o dofinansowaniu materiału/projektu.</w:t>
      </w:r>
      <w:r w:rsidRPr="0091753D">
        <w:rPr>
          <w:rFonts w:ascii="Arial" w:hAnsi="Arial" w:cs="Arial"/>
          <w:sz w:val="20"/>
          <w:szCs w:val="20"/>
        </w:rPr>
        <w:t>.</w:t>
      </w:r>
    </w:p>
    <w:p w14:paraId="5A2DC284" w14:textId="77777777" w:rsidR="004B374D" w:rsidRPr="00121EE9" w:rsidRDefault="004B374D" w:rsidP="004B374D">
      <w:pPr>
        <w:spacing w:before="120" w:after="120"/>
        <w:rPr>
          <w:rFonts w:ascii="Arial" w:hAnsi="Arial" w:cs="Arial"/>
          <w:sz w:val="10"/>
          <w:szCs w:val="10"/>
        </w:rPr>
      </w:pPr>
    </w:p>
    <w:p w14:paraId="288C1F64" w14:textId="77777777" w:rsidR="004B374D" w:rsidRPr="00CF1335" w:rsidRDefault="004B374D" w:rsidP="004B374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 oznaczać miejsce projektu?</w:t>
      </w:r>
    </w:p>
    <w:p w14:paraId="229D0636"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Twoje obowiązki związane z oznaczaniem miejsca realizacji projektu zależą od rodzaju projektu oraz wysokości dofinansowania Twojego projektu. Beneficjenci (za wyjątkiem tych, którzy muszą stosować tablice informacyjne i/lub pamiątkowe) są zobowiązani do umieszczenia w widocznym miejscu co najmniej jednego plakatu identyfikującego projekt.</w:t>
      </w:r>
    </w:p>
    <w:p w14:paraId="7D041902"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Sprawdź, co musisz zrobić: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B374D" w:rsidRPr="0091753D" w14:paraId="4DA14F72" w14:textId="77777777" w:rsidTr="00611E11">
        <w:tc>
          <w:tcPr>
            <w:tcW w:w="5920" w:type="dxa"/>
            <w:shd w:val="clear" w:color="auto" w:fill="auto"/>
          </w:tcPr>
          <w:p w14:paraId="2140684D" w14:textId="77777777" w:rsidR="004B374D" w:rsidRPr="0091753D" w:rsidRDefault="004B374D" w:rsidP="00611E11">
            <w:pPr>
              <w:spacing w:before="120" w:after="120"/>
              <w:jc w:val="center"/>
              <w:rPr>
                <w:rFonts w:ascii="Arial" w:hAnsi="Arial" w:cs="Arial"/>
                <w:b/>
                <w:sz w:val="20"/>
                <w:szCs w:val="20"/>
              </w:rPr>
            </w:pPr>
            <w:r w:rsidRPr="0091753D">
              <w:rPr>
                <w:rFonts w:ascii="Arial" w:hAnsi="Arial" w:cs="Arial"/>
                <w:b/>
                <w:sz w:val="20"/>
                <w:szCs w:val="20"/>
              </w:rPr>
              <w:t>Kto?</w:t>
            </w:r>
          </w:p>
        </w:tc>
        <w:tc>
          <w:tcPr>
            <w:tcW w:w="3292" w:type="dxa"/>
            <w:shd w:val="clear" w:color="auto" w:fill="auto"/>
          </w:tcPr>
          <w:p w14:paraId="3EEE0E24" w14:textId="77777777" w:rsidR="004B374D" w:rsidRPr="0091753D" w:rsidRDefault="004B374D" w:rsidP="00611E11">
            <w:pPr>
              <w:spacing w:before="120" w:after="120"/>
              <w:jc w:val="center"/>
              <w:rPr>
                <w:rFonts w:ascii="Arial" w:hAnsi="Arial" w:cs="Arial"/>
                <w:b/>
                <w:sz w:val="20"/>
                <w:szCs w:val="20"/>
              </w:rPr>
            </w:pPr>
            <w:r w:rsidRPr="0091753D">
              <w:rPr>
                <w:rFonts w:ascii="Arial" w:hAnsi="Arial" w:cs="Arial"/>
                <w:b/>
                <w:sz w:val="20"/>
                <w:szCs w:val="20"/>
              </w:rPr>
              <w:t>Co?</w:t>
            </w:r>
          </w:p>
        </w:tc>
      </w:tr>
      <w:tr w:rsidR="004B374D" w:rsidRPr="0091753D" w14:paraId="0EF52E3B" w14:textId="77777777" w:rsidTr="00611E11">
        <w:tc>
          <w:tcPr>
            <w:tcW w:w="5920" w:type="dxa"/>
            <w:shd w:val="clear" w:color="auto" w:fill="auto"/>
          </w:tcPr>
          <w:p w14:paraId="4071B67C" w14:textId="77777777" w:rsidR="004B374D" w:rsidRPr="0091753D" w:rsidRDefault="004B374D" w:rsidP="00611E11">
            <w:pPr>
              <w:spacing w:before="120" w:after="120"/>
              <w:rPr>
                <w:rFonts w:ascii="Arial" w:hAnsi="Arial" w:cs="Arial"/>
                <w:b/>
                <w:sz w:val="20"/>
                <w:szCs w:val="20"/>
              </w:rPr>
            </w:pPr>
            <w:r w:rsidRPr="0091753D">
              <w:rPr>
                <w:rFonts w:ascii="Arial" w:hAnsi="Arial" w:cs="Arial"/>
                <w:sz w:val="20"/>
                <w:szCs w:val="20"/>
              </w:rPr>
              <w:t xml:space="preserve">Jeśli realizujesz projekt współfinansowany z </w:t>
            </w:r>
            <w:r w:rsidRPr="0091753D">
              <w:rPr>
                <w:rFonts w:ascii="Arial" w:hAnsi="Arial" w:cs="Arial"/>
                <w:b/>
                <w:sz w:val="20"/>
                <w:szCs w:val="20"/>
              </w:rPr>
              <w:t xml:space="preserve">Europejskiego Funduszu Rozwoju </w:t>
            </w:r>
            <w:r w:rsidRPr="001C3948">
              <w:rPr>
                <w:rFonts w:ascii="Arial" w:hAnsi="Arial" w:cs="Arial"/>
                <w:b/>
                <w:sz w:val="20"/>
                <w:szCs w:val="20"/>
              </w:rPr>
              <w:t>Regionalnego</w:t>
            </w:r>
            <w:r w:rsidRPr="001C3948">
              <w:rPr>
                <w:rFonts w:ascii="Arial" w:hAnsi="Arial" w:cs="Arial"/>
                <w:sz w:val="20"/>
                <w:szCs w:val="20"/>
              </w:rPr>
              <w:t>,</w:t>
            </w:r>
            <w:r w:rsidRPr="0091753D">
              <w:rPr>
                <w:rFonts w:ascii="Arial" w:hAnsi="Arial" w:cs="Arial"/>
                <w:sz w:val="20"/>
                <w:szCs w:val="20"/>
              </w:rPr>
              <w:t xml:space="preserve"> który w ramach programu uzyskał </w:t>
            </w:r>
            <w:r w:rsidRPr="0091753D">
              <w:rPr>
                <w:rFonts w:ascii="Arial" w:hAnsi="Arial" w:cs="Arial"/>
                <w:b/>
                <w:sz w:val="20"/>
                <w:szCs w:val="20"/>
              </w:rPr>
              <w:t>dofinansowanie na kwotę powyżej 500 tys. euro</w:t>
            </w:r>
            <w:r>
              <w:rPr>
                <w:rStyle w:val="Odwoanieprzypisudolnego"/>
                <w:rFonts w:ascii="Arial" w:hAnsi="Arial" w:cs="Arial"/>
                <w:b/>
                <w:sz w:val="20"/>
                <w:szCs w:val="20"/>
              </w:rPr>
              <w:footnoteReference w:id="56"/>
            </w:r>
            <w:r w:rsidRPr="0091753D">
              <w:rPr>
                <w:rFonts w:ascii="Arial" w:hAnsi="Arial" w:cs="Arial"/>
                <w:b/>
                <w:sz w:val="20"/>
                <w:szCs w:val="20"/>
              </w:rPr>
              <w:t xml:space="preserve"> </w:t>
            </w:r>
            <w:r>
              <w:rPr>
                <w:rFonts w:ascii="Arial" w:hAnsi="Arial" w:cs="Arial"/>
                <w:b/>
                <w:sz w:val="20"/>
                <w:szCs w:val="20"/>
              </w:rPr>
              <w:br/>
            </w:r>
            <w:r w:rsidRPr="0091753D">
              <w:rPr>
                <w:rFonts w:ascii="Arial" w:hAnsi="Arial" w:cs="Arial"/>
                <w:b/>
                <w:sz w:val="20"/>
                <w:szCs w:val="20"/>
              </w:rPr>
              <w:t xml:space="preserve">i który dotyczy: </w:t>
            </w:r>
          </w:p>
          <w:p w14:paraId="6572865D" w14:textId="77777777" w:rsidR="004B374D" w:rsidRPr="0091753D" w:rsidRDefault="004B374D" w:rsidP="004B374D">
            <w:pPr>
              <w:numPr>
                <w:ilvl w:val="0"/>
                <w:numId w:val="14"/>
              </w:numPr>
              <w:spacing w:before="120"/>
              <w:jc w:val="both"/>
              <w:rPr>
                <w:rFonts w:ascii="Arial" w:hAnsi="Arial" w:cs="Arial"/>
                <w:b/>
                <w:sz w:val="20"/>
                <w:szCs w:val="20"/>
              </w:rPr>
            </w:pPr>
            <w:r w:rsidRPr="0091753D">
              <w:rPr>
                <w:rFonts w:ascii="Arial" w:hAnsi="Arial" w:cs="Arial"/>
                <w:b/>
                <w:sz w:val="20"/>
                <w:szCs w:val="20"/>
              </w:rPr>
              <w:t>działań w zakresie infrastruktury</w:t>
            </w:r>
          </w:p>
          <w:p w14:paraId="75999D63" w14:textId="77777777" w:rsidR="004B374D" w:rsidRPr="0091753D" w:rsidRDefault="004B374D" w:rsidP="00611E11">
            <w:pPr>
              <w:ind w:left="709"/>
              <w:rPr>
                <w:rFonts w:ascii="Arial" w:hAnsi="Arial" w:cs="Arial"/>
                <w:sz w:val="20"/>
                <w:szCs w:val="20"/>
              </w:rPr>
            </w:pPr>
            <w:r w:rsidRPr="0091753D">
              <w:rPr>
                <w:rFonts w:ascii="Arial" w:hAnsi="Arial" w:cs="Arial"/>
                <w:sz w:val="20"/>
                <w:szCs w:val="20"/>
              </w:rPr>
              <w:t>lub</w:t>
            </w:r>
          </w:p>
          <w:p w14:paraId="2137C59E" w14:textId="77777777" w:rsidR="004B374D" w:rsidRPr="0091753D" w:rsidRDefault="004B374D" w:rsidP="004B374D">
            <w:pPr>
              <w:numPr>
                <w:ilvl w:val="0"/>
                <w:numId w:val="14"/>
              </w:numPr>
              <w:spacing w:before="120"/>
              <w:jc w:val="both"/>
              <w:rPr>
                <w:rFonts w:ascii="Arial" w:hAnsi="Arial" w:cs="Arial"/>
                <w:b/>
                <w:sz w:val="20"/>
                <w:szCs w:val="20"/>
              </w:rPr>
            </w:pPr>
            <w:r w:rsidRPr="0091753D">
              <w:rPr>
                <w:rFonts w:ascii="Arial" w:hAnsi="Arial" w:cs="Arial"/>
                <w:b/>
                <w:sz w:val="20"/>
                <w:szCs w:val="20"/>
              </w:rPr>
              <w:t>prac budowlanych.</w:t>
            </w:r>
          </w:p>
        </w:tc>
        <w:tc>
          <w:tcPr>
            <w:tcW w:w="3292" w:type="dxa"/>
            <w:shd w:val="clear" w:color="auto" w:fill="auto"/>
            <w:vAlign w:val="center"/>
          </w:tcPr>
          <w:p w14:paraId="73A5128A"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Tablica informacyjna</w:t>
            </w:r>
          </w:p>
          <w:p w14:paraId="1EC537AA"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(w trakcie realizacji projektu)</w:t>
            </w:r>
          </w:p>
        </w:tc>
      </w:tr>
      <w:tr w:rsidR="004B374D" w:rsidRPr="0091753D" w14:paraId="7F0F4028" w14:textId="77777777" w:rsidTr="00611E11">
        <w:tc>
          <w:tcPr>
            <w:tcW w:w="5920" w:type="dxa"/>
            <w:shd w:val="clear" w:color="auto" w:fill="auto"/>
          </w:tcPr>
          <w:p w14:paraId="6EFB4D1F" w14:textId="77777777" w:rsidR="004B374D" w:rsidRPr="0091753D" w:rsidRDefault="004B374D" w:rsidP="00611E11">
            <w:pPr>
              <w:spacing w:before="120" w:after="120"/>
              <w:rPr>
                <w:rFonts w:ascii="Arial" w:hAnsi="Arial" w:cs="Arial"/>
                <w:b/>
                <w:sz w:val="20"/>
                <w:szCs w:val="20"/>
              </w:rPr>
            </w:pPr>
            <w:r w:rsidRPr="0091753D">
              <w:rPr>
                <w:rFonts w:ascii="Arial" w:hAnsi="Arial" w:cs="Arial"/>
                <w:sz w:val="20"/>
                <w:szCs w:val="20"/>
              </w:rPr>
              <w:t xml:space="preserve">Jeśli zakończyłeś realizację projektu </w:t>
            </w:r>
            <w:r w:rsidRPr="0091753D">
              <w:rPr>
                <w:rFonts w:ascii="Arial" w:hAnsi="Arial" w:cs="Arial"/>
                <w:b/>
                <w:sz w:val="20"/>
                <w:szCs w:val="20"/>
              </w:rPr>
              <w:t>dofinansowanego</w:t>
            </w:r>
            <w:r w:rsidRPr="0091753D">
              <w:rPr>
                <w:rFonts w:ascii="Arial" w:hAnsi="Arial" w:cs="Arial"/>
                <w:sz w:val="20"/>
                <w:szCs w:val="20"/>
              </w:rPr>
              <w:t xml:space="preserve"> na kwotę powyżej </w:t>
            </w:r>
            <w:r w:rsidRPr="0091753D">
              <w:rPr>
                <w:rFonts w:ascii="Arial" w:hAnsi="Arial" w:cs="Arial"/>
                <w:b/>
                <w:sz w:val="20"/>
                <w:szCs w:val="20"/>
              </w:rPr>
              <w:t>500 tys. euro</w:t>
            </w:r>
            <w:r>
              <w:rPr>
                <w:rStyle w:val="Odwoanieprzypisudolnego"/>
                <w:rFonts w:ascii="Arial" w:hAnsi="Arial" w:cs="Arial"/>
                <w:b/>
                <w:sz w:val="20"/>
                <w:szCs w:val="20"/>
              </w:rPr>
              <w:footnoteReference w:id="57"/>
            </w:r>
            <w:r w:rsidRPr="0091753D">
              <w:rPr>
                <w:rFonts w:ascii="Arial" w:hAnsi="Arial" w:cs="Arial"/>
                <w:b/>
                <w:sz w:val="20"/>
                <w:szCs w:val="20"/>
              </w:rPr>
              <w:t xml:space="preserve">, który polegał na: </w:t>
            </w:r>
          </w:p>
          <w:p w14:paraId="39CA873D" w14:textId="77777777" w:rsidR="004B374D" w:rsidRPr="0091753D" w:rsidRDefault="004B374D" w:rsidP="004B374D">
            <w:pPr>
              <w:numPr>
                <w:ilvl w:val="0"/>
                <w:numId w:val="13"/>
              </w:numPr>
              <w:spacing w:before="120"/>
              <w:jc w:val="both"/>
              <w:rPr>
                <w:rFonts w:ascii="Arial" w:hAnsi="Arial" w:cs="Arial"/>
                <w:b/>
                <w:sz w:val="20"/>
                <w:szCs w:val="20"/>
              </w:rPr>
            </w:pPr>
            <w:r w:rsidRPr="0091753D">
              <w:rPr>
                <w:rFonts w:ascii="Arial" w:hAnsi="Arial" w:cs="Arial"/>
                <w:b/>
                <w:sz w:val="20"/>
                <w:szCs w:val="20"/>
              </w:rPr>
              <w:t xml:space="preserve">działaniach w zakresie infrastruktury </w:t>
            </w:r>
          </w:p>
          <w:p w14:paraId="29B2F512" w14:textId="77777777" w:rsidR="004B374D" w:rsidRPr="0091753D" w:rsidRDefault="004B374D" w:rsidP="00611E11">
            <w:pPr>
              <w:ind w:left="709"/>
              <w:rPr>
                <w:rFonts w:ascii="Arial" w:hAnsi="Arial" w:cs="Arial"/>
                <w:sz w:val="20"/>
                <w:szCs w:val="20"/>
              </w:rPr>
            </w:pPr>
            <w:r w:rsidRPr="0091753D">
              <w:rPr>
                <w:rFonts w:ascii="Arial" w:hAnsi="Arial" w:cs="Arial"/>
                <w:sz w:val="20"/>
                <w:szCs w:val="20"/>
              </w:rPr>
              <w:t>lub</w:t>
            </w:r>
          </w:p>
          <w:p w14:paraId="51707912" w14:textId="77777777" w:rsidR="004B374D" w:rsidRPr="0091753D" w:rsidRDefault="004B374D" w:rsidP="004B374D">
            <w:pPr>
              <w:numPr>
                <w:ilvl w:val="0"/>
                <w:numId w:val="13"/>
              </w:numPr>
              <w:spacing w:before="120"/>
              <w:jc w:val="both"/>
              <w:rPr>
                <w:rFonts w:ascii="Arial" w:hAnsi="Arial" w:cs="Arial"/>
                <w:b/>
                <w:sz w:val="20"/>
                <w:szCs w:val="20"/>
              </w:rPr>
            </w:pPr>
            <w:r w:rsidRPr="0091753D">
              <w:rPr>
                <w:rFonts w:ascii="Arial" w:hAnsi="Arial" w:cs="Arial"/>
                <w:b/>
                <w:sz w:val="20"/>
                <w:szCs w:val="20"/>
              </w:rPr>
              <w:t xml:space="preserve">pracach budowlanych </w:t>
            </w:r>
          </w:p>
          <w:p w14:paraId="62E196F5" w14:textId="77777777" w:rsidR="004B374D" w:rsidRPr="0091753D" w:rsidRDefault="004B374D" w:rsidP="00611E11">
            <w:pPr>
              <w:ind w:left="709"/>
              <w:rPr>
                <w:rFonts w:ascii="Arial" w:hAnsi="Arial" w:cs="Arial"/>
                <w:sz w:val="20"/>
                <w:szCs w:val="20"/>
              </w:rPr>
            </w:pPr>
            <w:r w:rsidRPr="0091753D">
              <w:rPr>
                <w:rFonts w:ascii="Arial" w:hAnsi="Arial" w:cs="Arial"/>
                <w:sz w:val="20"/>
                <w:szCs w:val="20"/>
              </w:rPr>
              <w:lastRenderedPageBreak/>
              <w:t>lub</w:t>
            </w:r>
          </w:p>
          <w:p w14:paraId="036912AB" w14:textId="77777777" w:rsidR="004B374D" w:rsidRPr="0091753D" w:rsidRDefault="004B374D" w:rsidP="004B374D">
            <w:pPr>
              <w:numPr>
                <w:ilvl w:val="0"/>
                <w:numId w:val="13"/>
              </w:numPr>
              <w:spacing w:before="120"/>
              <w:jc w:val="both"/>
              <w:rPr>
                <w:rFonts w:ascii="Arial" w:hAnsi="Arial" w:cs="Arial"/>
                <w:b/>
                <w:sz w:val="20"/>
                <w:szCs w:val="20"/>
              </w:rPr>
            </w:pPr>
            <w:r w:rsidRPr="0091753D">
              <w:rPr>
                <w:rFonts w:ascii="Arial" w:hAnsi="Arial" w:cs="Arial"/>
                <w:b/>
                <w:sz w:val="20"/>
                <w:szCs w:val="20"/>
              </w:rPr>
              <w:t>zakupie środków trwałych.</w:t>
            </w:r>
          </w:p>
        </w:tc>
        <w:tc>
          <w:tcPr>
            <w:tcW w:w="3292" w:type="dxa"/>
            <w:shd w:val="clear" w:color="auto" w:fill="auto"/>
            <w:vAlign w:val="center"/>
          </w:tcPr>
          <w:p w14:paraId="70FDDF8B"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lastRenderedPageBreak/>
              <w:t>Tablica pamiątkowa</w:t>
            </w:r>
          </w:p>
          <w:p w14:paraId="5675C4E4"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(po zakończeniu realizacji projektu)</w:t>
            </w:r>
          </w:p>
        </w:tc>
      </w:tr>
      <w:tr w:rsidR="004B374D" w:rsidRPr="0091753D" w14:paraId="1418AA8F" w14:textId="77777777" w:rsidTr="00611E11">
        <w:tc>
          <w:tcPr>
            <w:tcW w:w="5920" w:type="dxa"/>
            <w:shd w:val="clear" w:color="auto" w:fill="auto"/>
          </w:tcPr>
          <w:p w14:paraId="071D3CDD" w14:textId="77777777" w:rsidR="004B374D" w:rsidRPr="0091753D" w:rsidRDefault="004B374D" w:rsidP="00611E11">
            <w:pPr>
              <w:spacing w:before="120" w:after="120"/>
              <w:rPr>
                <w:rFonts w:ascii="Arial" w:hAnsi="Arial" w:cs="Arial"/>
                <w:sz w:val="20"/>
                <w:szCs w:val="20"/>
              </w:rPr>
            </w:pPr>
            <w:r w:rsidRPr="0091753D">
              <w:rPr>
                <w:rFonts w:ascii="Arial" w:hAnsi="Arial" w:cs="Arial"/>
                <w:sz w:val="20"/>
                <w:szCs w:val="20"/>
              </w:rPr>
              <w:t xml:space="preserve">Jeśli </w:t>
            </w:r>
            <w:r w:rsidRPr="0091753D">
              <w:rPr>
                <w:rFonts w:ascii="Arial" w:hAnsi="Arial" w:cs="Arial"/>
                <w:b/>
                <w:sz w:val="20"/>
                <w:szCs w:val="20"/>
              </w:rPr>
              <w:t>nie jesteś zobowiązany do</w:t>
            </w:r>
            <w:r w:rsidRPr="0091753D">
              <w:rPr>
                <w:rFonts w:ascii="Arial" w:hAnsi="Arial" w:cs="Arial"/>
                <w:sz w:val="20"/>
                <w:szCs w:val="20"/>
              </w:rPr>
              <w:t>:</w:t>
            </w:r>
          </w:p>
          <w:p w14:paraId="07B4A75B" w14:textId="77777777" w:rsidR="004B374D" w:rsidRPr="0091753D" w:rsidRDefault="004B374D" w:rsidP="004B374D">
            <w:pPr>
              <w:numPr>
                <w:ilvl w:val="0"/>
                <w:numId w:val="15"/>
              </w:numPr>
              <w:spacing w:before="120"/>
              <w:jc w:val="both"/>
              <w:rPr>
                <w:rFonts w:ascii="Arial" w:hAnsi="Arial" w:cs="Arial"/>
                <w:b/>
                <w:sz w:val="20"/>
                <w:szCs w:val="20"/>
              </w:rPr>
            </w:pPr>
            <w:r w:rsidRPr="0091753D">
              <w:rPr>
                <w:rFonts w:ascii="Arial" w:hAnsi="Arial" w:cs="Arial"/>
                <w:b/>
                <w:sz w:val="20"/>
                <w:szCs w:val="20"/>
              </w:rPr>
              <w:t xml:space="preserve">umieszczania tablicy informacyjnej </w:t>
            </w:r>
          </w:p>
          <w:p w14:paraId="388502F5" w14:textId="77777777" w:rsidR="004B374D" w:rsidRPr="0091753D" w:rsidRDefault="004B374D" w:rsidP="00611E11">
            <w:pPr>
              <w:ind w:left="709"/>
              <w:rPr>
                <w:rFonts w:ascii="Arial" w:hAnsi="Arial" w:cs="Arial"/>
                <w:sz w:val="20"/>
                <w:szCs w:val="20"/>
              </w:rPr>
            </w:pPr>
            <w:r w:rsidRPr="0091753D">
              <w:rPr>
                <w:rFonts w:ascii="Arial" w:hAnsi="Arial" w:cs="Arial"/>
                <w:sz w:val="20"/>
                <w:szCs w:val="20"/>
              </w:rPr>
              <w:t>lub</w:t>
            </w:r>
          </w:p>
          <w:p w14:paraId="61CF53FC" w14:textId="77777777" w:rsidR="004B374D" w:rsidRPr="0091753D" w:rsidRDefault="004B374D" w:rsidP="004B374D">
            <w:pPr>
              <w:numPr>
                <w:ilvl w:val="0"/>
                <w:numId w:val="15"/>
              </w:numPr>
              <w:spacing w:before="120"/>
              <w:jc w:val="both"/>
              <w:rPr>
                <w:rFonts w:ascii="Arial" w:hAnsi="Arial" w:cs="Arial"/>
                <w:b/>
                <w:sz w:val="20"/>
                <w:szCs w:val="20"/>
              </w:rPr>
            </w:pPr>
            <w:r w:rsidRPr="0091753D">
              <w:rPr>
                <w:rFonts w:ascii="Arial" w:hAnsi="Arial" w:cs="Arial"/>
                <w:b/>
                <w:sz w:val="20"/>
                <w:szCs w:val="20"/>
              </w:rPr>
              <w:t>umieszczania tablicy pamiątkowej.</w:t>
            </w:r>
          </w:p>
        </w:tc>
        <w:tc>
          <w:tcPr>
            <w:tcW w:w="3292" w:type="dxa"/>
            <w:shd w:val="clear" w:color="auto" w:fill="auto"/>
            <w:vAlign w:val="center"/>
          </w:tcPr>
          <w:p w14:paraId="69D5C25C"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Plakat</w:t>
            </w:r>
          </w:p>
          <w:p w14:paraId="488E3F21" w14:textId="77777777" w:rsidR="004B374D" w:rsidRPr="0091753D" w:rsidRDefault="004B374D" w:rsidP="00611E11">
            <w:pPr>
              <w:spacing w:before="120" w:after="120"/>
              <w:jc w:val="center"/>
              <w:rPr>
                <w:rFonts w:ascii="Arial" w:hAnsi="Arial" w:cs="Arial"/>
                <w:sz w:val="20"/>
                <w:szCs w:val="20"/>
              </w:rPr>
            </w:pPr>
            <w:r w:rsidRPr="0091753D">
              <w:rPr>
                <w:rFonts w:ascii="Arial" w:hAnsi="Arial" w:cs="Arial"/>
                <w:sz w:val="20"/>
                <w:szCs w:val="20"/>
              </w:rPr>
              <w:t>(w trakcie realizacji projektu)</w:t>
            </w:r>
          </w:p>
        </w:tc>
      </w:tr>
    </w:tbl>
    <w:p w14:paraId="1153F410" w14:textId="77777777" w:rsidR="004B374D" w:rsidRPr="00221FF4" w:rsidRDefault="004B374D" w:rsidP="004B374D">
      <w:pPr>
        <w:spacing w:before="120" w:after="120"/>
        <w:rPr>
          <w:rFonts w:ascii="Arial" w:hAnsi="Arial" w:cs="Arial"/>
          <w:sz w:val="20"/>
          <w:szCs w:val="20"/>
        </w:rPr>
      </w:pPr>
      <w:r w:rsidRPr="00221FF4">
        <w:rPr>
          <w:rFonts w:ascii="Arial" w:hAnsi="Arial" w:cs="Arial"/>
          <w:sz w:val="20"/>
          <w:szCs w:val="20"/>
        </w:rPr>
        <w:t xml:space="preserve">Jeśli uzyskałeś dofinansowanie poniżej 500 tys. euro możesz umieścić tablicę informacyjną i pamiątkową przy swoim projekcie, ale nie jest to obowiązkowe. </w:t>
      </w:r>
    </w:p>
    <w:p w14:paraId="5CC6C18F" w14:textId="77777777" w:rsidR="004B374D" w:rsidRPr="008B54FE" w:rsidRDefault="004B374D" w:rsidP="004B374D">
      <w:pPr>
        <w:rPr>
          <w:rFonts w:ascii="Arial" w:hAnsi="Arial" w:cs="Arial"/>
          <w:b/>
          <w:bCs/>
          <w:sz w:val="20"/>
          <w:szCs w:val="20"/>
        </w:rPr>
      </w:pPr>
      <w:r w:rsidRPr="008B54FE">
        <w:rPr>
          <w:rFonts w:ascii="Arial" w:hAnsi="Arial" w:cs="Arial"/>
          <w:b/>
          <w:bCs/>
          <w:sz w:val="20"/>
          <w:szCs w:val="20"/>
        </w:rPr>
        <w:t>3.1</w:t>
      </w:r>
      <w:r>
        <w:rPr>
          <w:rFonts w:ascii="Arial" w:hAnsi="Arial" w:cs="Arial"/>
          <w:b/>
          <w:bCs/>
          <w:sz w:val="20"/>
          <w:szCs w:val="20"/>
        </w:rPr>
        <w:t xml:space="preserve"> </w:t>
      </w:r>
      <w:r w:rsidRPr="008B54FE">
        <w:rPr>
          <w:rFonts w:ascii="Arial" w:hAnsi="Arial" w:cs="Arial"/>
          <w:b/>
          <w:bCs/>
          <w:sz w:val="20"/>
          <w:szCs w:val="20"/>
        </w:rPr>
        <w:t xml:space="preserve"> Jakie informacje powinieneś umieścić na tablicy informacyjnej i pamiątkowej?</w:t>
      </w:r>
    </w:p>
    <w:p w14:paraId="4FFC6A2F" w14:textId="77777777" w:rsidR="004B374D" w:rsidRPr="00CE53B2" w:rsidRDefault="004B374D" w:rsidP="004B374D">
      <w:pPr>
        <w:spacing w:before="120" w:after="120"/>
        <w:rPr>
          <w:rFonts w:ascii="Arial" w:hAnsi="Arial" w:cs="Arial"/>
          <w:sz w:val="20"/>
          <w:szCs w:val="20"/>
        </w:rPr>
      </w:pPr>
      <w:r w:rsidRPr="00CE53B2">
        <w:rPr>
          <w:rFonts w:ascii="Arial" w:hAnsi="Arial" w:cs="Arial"/>
          <w:sz w:val="20"/>
          <w:szCs w:val="20"/>
        </w:rPr>
        <w:t>Tablica musi zawierać:</w:t>
      </w:r>
    </w:p>
    <w:p w14:paraId="218261BF" w14:textId="77777777" w:rsidR="004B374D" w:rsidRPr="00CE53B2" w:rsidRDefault="004B374D" w:rsidP="004B374D">
      <w:pPr>
        <w:numPr>
          <w:ilvl w:val="0"/>
          <w:numId w:val="17"/>
        </w:numPr>
        <w:spacing w:before="120"/>
        <w:rPr>
          <w:rFonts w:ascii="Arial" w:hAnsi="Arial" w:cs="Arial"/>
          <w:sz w:val="20"/>
          <w:szCs w:val="20"/>
        </w:rPr>
      </w:pPr>
      <w:r w:rsidRPr="00CE53B2">
        <w:rPr>
          <w:rFonts w:ascii="Arial" w:hAnsi="Arial" w:cs="Arial"/>
          <w:sz w:val="20"/>
          <w:szCs w:val="20"/>
        </w:rPr>
        <w:t>nazwę beneficjenta,</w:t>
      </w:r>
    </w:p>
    <w:p w14:paraId="21EC999B" w14:textId="77777777" w:rsidR="004B374D" w:rsidRPr="00B96FAA" w:rsidRDefault="004B374D" w:rsidP="004B374D">
      <w:pPr>
        <w:numPr>
          <w:ilvl w:val="0"/>
          <w:numId w:val="17"/>
        </w:numPr>
        <w:spacing w:before="120"/>
        <w:rPr>
          <w:rFonts w:ascii="Arial" w:hAnsi="Arial" w:cs="Arial"/>
          <w:sz w:val="20"/>
          <w:szCs w:val="20"/>
        </w:rPr>
      </w:pPr>
      <w:r w:rsidRPr="00B96FAA">
        <w:rPr>
          <w:rFonts w:ascii="Arial" w:hAnsi="Arial" w:cs="Arial"/>
          <w:sz w:val="20"/>
          <w:szCs w:val="20"/>
        </w:rPr>
        <w:t>tytuł projektu,</w:t>
      </w:r>
    </w:p>
    <w:p w14:paraId="0CCD9226" w14:textId="77777777" w:rsidR="004B374D" w:rsidRPr="00C76CC4" w:rsidRDefault="004B374D" w:rsidP="004B374D">
      <w:pPr>
        <w:numPr>
          <w:ilvl w:val="0"/>
          <w:numId w:val="17"/>
        </w:numPr>
        <w:spacing w:before="120"/>
        <w:rPr>
          <w:rFonts w:ascii="Arial" w:hAnsi="Arial" w:cs="Arial"/>
          <w:sz w:val="20"/>
          <w:szCs w:val="20"/>
        </w:rPr>
      </w:pPr>
      <w:r w:rsidRPr="00C76CC4">
        <w:rPr>
          <w:rFonts w:ascii="Arial" w:hAnsi="Arial" w:cs="Arial"/>
          <w:sz w:val="20"/>
          <w:szCs w:val="20"/>
        </w:rPr>
        <w:t>cel projektu,</w:t>
      </w:r>
    </w:p>
    <w:p w14:paraId="456C702E" w14:textId="77777777" w:rsidR="004B374D" w:rsidRPr="00221FF4" w:rsidRDefault="004B374D" w:rsidP="004B374D">
      <w:pPr>
        <w:numPr>
          <w:ilvl w:val="0"/>
          <w:numId w:val="17"/>
        </w:numPr>
        <w:spacing w:before="120"/>
        <w:rPr>
          <w:rFonts w:ascii="Arial" w:hAnsi="Arial" w:cs="Arial"/>
          <w:sz w:val="20"/>
          <w:szCs w:val="20"/>
        </w:rPr>
      </w:pPr>
      <w:r w:rsidRPr="00221FF4">
        <w:rPr>
          <w:rFonts w:ascii="Arial" w:hAnsi="Arial" w:cs="Arial"/>
          <w:sz w:val="20"/>
          <w:szCs w:val="20"/>
        </w:rPr>
        <w:t>znak FE, barwy RP, znak UE oraz herb województwa kujawsko-pomorskiego,</w:t>
      </w:r>
    </w:p>
    <w:p w14:paraId="6C186D46" w14:textId="77777777" w:rsidR="004B374D" w:rsidRPr="00221FF4" w:rsidRDefault="004B374D" w:rsidP="004B374D">
      <w:pPr>
        <w:numPr>
          <w:ilvl w:val="0"/>
          <w:numId w:val="17"/>
        </w:numPr>
        <w:spacing w:before="120"/>
        <w:rPr>
          <w:rFonts w:ascii="Arial" w:hAnsi="Arial" w:cs="Arial"/>
          <w:sz w:val="20"/>
          <w:szCs w:val="20"/>
        </w:rPr>
      </w:pPr>
      <w:r w:rsidRPr="00221FF4">
        <w:rPr>
          <w:rFonts w:ascii="Arial" w:hAnsi="Arial" w:cs="Arial"/>
          <w:sz w:val="20"/>
          <w:szCs w:val="20"/>
        </w:rPr>
        <w:t xml:space="preserve">adres portalu </w:t>
      </w:r>
      <w:hyperlink r:id="rId17" w:history="1">
        <w:r w:rsidRPr="00E25AFB">
          <w:rPr>
            <w:rFonts w:ascii="Arial" w:hAnsi="Arial" w:cs="Arial"/>
            <w:color w:val="0000FF"/>
            <w:sz w:val="20"/>
            <w:szCs w:val="20"/>
            <w:u w:val="single"/>
          </w:rPr>
          <w:t>www.mapadotacji.gov.pl</w:t>
        </w:r>
      </w:hyperlink>
      <w:r w:rsidRPr="00221FF4">
        <w:rPr>
          <w:rFonts w:ascii="Arial" w:hAnsi="Arial" w:cs="Arial"/>
          <w:sz w:val="20"/>
          <w:szCs w:val="20"/>
        </w:rPr>
        <w:t>.</w:t>
      </w:r>
    </w:p>
    <w:p w14:paraId="00250B19" w14:textId="77777777" w:rsidR="004B374D" w:rsidRPr="00221FF4" w:rsidRDefault="004B374D" w:rsidP="004B374D">
      <w:pPr>
        <w:rPr>
          <w:rFonts w:ascii="Arial" w:hAnsi="Arial" w:cs="Arial"/>
          <w:sz w:val="20"/>
          <w:szCs w:val="20"/>
        </w:rPr>
      </w:pPr>
    </w:p>
    <w:p w14:paraId="28276A84" w14:textId="77777777" w:rsidR="004B374D" w:rsidRPr="00221FF4" w:rsidRDefault="004B374D" w:rsidP="004B374D">
      <w:pPr>
        <w:spacing w:before="120" w:after="120"/>
        <w:rPr>
          <w:rFonts w:ascii="Arial" w:hAnsi="Arial" w:cs="Arial"/>
          <w:sz w:val="20"/>
          <w:szCs w:val="20"/>
        </w:rPr>
      </w:pPr>
      <w:r w:rsidRPr="00221FF4">
        <w:rPr>
          <w:rFonts w:ascii="Arial" w:hAnsi="Arial" w:cs="Arial"/>
          <w:sz w:val="20"/>
          <w:szCs w:val="20"/>
        </w:rPr>
        <w:t xml:space="preserve"> Wzór tablicy, który należy wykorzystać przy wypełnianiu obowiązków informacyjnych:</w:t>
      </w:r>
    </w:p>
    <w:p w14:paraId="0B2E18C8" w14:textId="77777777" w:rsidR="004B374D" w:rsidRDefault="004B374D" w:rsidP="004B374D">
      <w:pPr>
        <w:spacing w:before="120" w:after="120"/>
        <w:jc w:val="both"/>
        <w:rPr>
          <w:rFonts w:ascii="Arial" w:hAnsi="Arial" w:cs="Arial"/>
          <w:sz w:val="20"/>
          <w:szCs w:val="20"/>
        </w:rPr>
      </w:pPr>
    </w:p>
    <w:p w14:paraId="027975D2" w14:textId="77777777" w:rsidR="004B374D" w:rsidRPr="0091753D" w:rsidRDefault="004B374D" w:rsidP="004B374D">
      <w:pPr>
        <w:spacing w:before="120" w:after="120"/>
        <w:jc w:val="both"/>
        <w:rPr>
          <w:rFonts w:ascii="Arial" w:hAnsi="Arial" w:cs="Arial"/>
          <w:sz w:val="20"/>
          <w:szCs w:val="20"/>
        </w:rPr>
      </w:pPr>
      <w:r>
        <w:rPr>
          <w:rFonts w:ascii="Arial" w:hAnsi="Arial" w:cs="Arial"/>
          <w:noProof/>
          <w:sz w:val="20"/>
          <w:szCs w:val="20"/>
        </w:rPr>
        <w:drawing>
          <wp:inline distT="0" distB="0" distL="0" distR="0" wp14:anchorId="52ED9923" wp14:editId="0018C1CA">
            <wp:extent cx="2733675" cy="1828800"/>
            <wp:effectExtent l="19050" t="0" r="9525" b="0"/>
            <wp:docPr id="5"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srcRect/>
                    <a:stretch>
                      <a:fillRect/>
                    </a:stretch>
                  </pic:blipFill>
                  <pic:spPr bwMode="auto">
                    <a:xfrm>
                      <a:off x="0" y="0"/>
                      <a:ext cx="2733675" cy="1828800"/>
                    </a:xfrm>
                    <a:prstGeom prst="rect">
                      <a:avLst/>
                    </a:prstGeom>
                    <a:noFill/>
                    <a:ln w="9525">
                      <a:noFill/>
                      <a:miter lim="800000"/>
                      <a:headEnd/>
                      <a:tailEnd/>
                    </a:ln>
                  </pic:spPr>
                </pic:pic>
              </a:graphicData>
            </a:graphic>
          </wp:inline>
        </w:drawing>
      </w:r>
    </w:p>
    <w:p w14:paraId="08A99F82" w14:textId="77777777" w:rsidR="004B374D" w:rsidRDefault="004B374D" w:rsidP="004B374D">
      <w:pPr>
        <w:spacing w:before="120" w:after="120"/>
        <w:jc w:val="both"/>
        <w:rPr>
          <w:rFonts w:ascii="Arial" w:hAnsi="Arial" w:cs="Arial"/>
          <w:sz w:val="20"/>
          <w:szCs w:val="20"/>
        </w:rPr>
      </w:pPr>
    </w:p>
    <w:p w14:paraId="6E58E3C4" w14:textId="77777777" w:rsidR="004B374D" w:rsidRPr="00221FF4" w:rsidRDefault="004B374D" w:rsidP="004B374D">
      <w:pPr>
        <w:spacing w:before="120" w:after="120"/>
        <w:rPr>
          <w:rFonts w:ascii="Arial" w:hAnsi="Arial" w:cs="Arial"/>
          <w:sz w:val="20"/>
          <w:szCs w:val="20"/>
        </w:rPr>
      </w:pPr>
      <w:r w:rsidRPr="00221FF4">
        <w:rPr>
          <w:rFonts w:ascii="Arial" w:hAnsi="Arial" w:cs="Arial"/>
          <w:sz w:val="20"/>
          <w:szCs w:val="20"/>
        </w:rPr>
        <w:t>Wzór tablicy znajdziesz w internecie na stronie internetowej programu – www.rpo.kujawsko-pomorskie.pl.</w:t>
      </w:r>
    </w:p>
    <w:p w14:paraId="6326C71C" w14:textId="77777777" w:rsidR="004B374D" w:rsidRPr="00CE53B2" w:rsidRDefault="004B374D" w:rsidP="004B374D">
      <w:pPr>
        <w:spacing w:before="120" w:after="120"/>
        <w:rPr>
          <w:rFonts w:ascii="Arial" w:hAnsi="Arial" w:cs="Arial"/>
          <w:sz w:val="20"/>
          <w:szCs w:val="20"/>
        </w:rPr>
      </w:pPr>
      <w:r w:rsidRPr="00A80427">
        <w:rPr>
          <w:rFonts w:ascii="Arial" w:hAnsi="Arial" w:cs="Arial"/>
          <w:b/>
          <w:sz w:val="20"/>
          <w:szCs w:val="20"/>
        </w:rPr>
        <w:t>Wzór tablicy informacyjnej i pamiątkowej jest obowiązkowy, tzn. nie można go modyfikować, dodawać znaków, informacji etc. poza uzupełnianiem tr</w:t>
      </w:r>
      <w:r w:rsidRPr="00CE53B2">
        <w:rPr>
          <w:rFonts w:ascii="Arial" w:hAnsi="Arial" w:cs="Arial"/>
          <w:b/>
          <w:sz w:val="20"/>
          <w:szCs w:val="20"/>
        </w:rPr>
        <w:t xml:space="preserve">eści we wskazanych polach. </w:t>
      </w:r>
      <w:r w:rsidRPr="00CE53B2">
        <w:rPr>
          <w:rFonts w:ascii="Arial" w:hAnsi="Arial" w:cs="Arial"/>
          <w:sz w:val="20"/>
          <w:szCs w:val="20"/>
        </w:rPr>
        <w:t>Tablica informacyjna i pamiątkowa, nie mogą zawierać innych dodatkowych informacji i elementów graficznych, np. logo partnera lub wykonawcy prac.</w:t>
      </w:r>
    </w:p>
    <w:p w14:paraId="61B163E6" w14:textId="77777777" w:rsidR="004B374D" w:rsidRPr="00E748AC" w:rsidRDefault="004B374D" w:rsidP="004B374D">
      <w:pPr>
        <w:spacing w:before="120" w:after="120"/>
        <w:rPr>
          <w:rFonts w:ascii="Arial" w:hAnsi="Arial" w:cs="Arial"/>
          <w:b/>
          <w:sz w:val="20"/>
          <w:szCs w:val="20"/>
        </w:rPr>
      </w:pPr>
      <w:r w:rsidRPr="00B96FAA">
        <w:rPr>
          <w:rFonts w:ascii="Arial" w:hAnsi="Arial" w:cs="Arial"/>
          <w:b/>
          <w:sz w:val="20"/>
          <w:szCs w:val="20"/>
        </w:rPr>
        <w:t xml:space="preserve">Projektując tablicę, w tym wielkość fontów, pamiętaj, że znak UE wraz z odniesieniem do Unii </w:t>
      </w:r>
      <w:r w:rsidRPr="00B96FAA">
        <w:rPr>
          <w:rFonts w:ascii="Arial" w:hAnsi="Arial" w:cs="Arial"/>
          <w:b/>
          <w:sz w:val="20"/>
          <w:szCs w:val="20"/>
        </w:rPr>
        <w:br/>
        <w:t>i funduszu, tytuł projektu oraz cel projektu muszą zajmować co najmniej 25% po</w:t>
      </w:r>
      <w:r w:rsidRPr="00C76CC4">
        <w:rPr>
          <w:rFonts w:ascii="Arial" w:hAnsi="Arial" w:cs="Arial"/>
          <w:b/>
          <w:sz w:val="20"/>
          <w:szCs w:val="20"/>
        </w:rPr>
        <w:t>w</w:t>
      </w:r>
      <w:r w:rsidRPr="00E748AC">
        <w:rPr>
          <w:rFonts w:ascii="Arial" w:hAnsi="Arial" w:cs="Arial"/>
          <w:b/>
          <w:sz w:val="20"/>
          <w:szCs w:val="20"/>
        </w:rPr>
        <w:t xml:space="preserve">ierzchni tej tablicy. </w:t>
      </w:r>
    </w:p>
    <w:p w14:paraId="5D5D299C" w14:textId="77777777" w:rsidR="004B374D" w:rsidRPr="00E25AFB" w:rsidRDefault="004B374D" w:rsidP="004B374D">
      <w:pPr>
        <w:spacing w:before="120" w:after="120"/>
        <w:rPr>
          <w:rFonts w:ascii="Arial" w:hAnsi="Arial" w:cs="Arial"/>
          <w:sz w:val="20"/>
          <w:szCs w:val="20"/>
        </w:rPr>
      </w:pPr>
    </w:p>
    <w:p w14:paraId="5A12207C" w14:textId="77777777" w:rsidR="004B374D" w:rsidRPr="00B07402" w:rsidRDefault="004B374D" w:rsidP="004B374D">
      <w:pPr>
        <w:rPr>
          <w:rFonts w:ascii="Arial" w:hAnsi="Arial" w:cs="Arial"/>
          <w:b/>
          <w:bCs/>
          <w:sz w:val="20"/>
          <w:szCs w:val="20"/>
        </w:rPr>
      </w:pPr>
      <w:r w:rsidRPr="00B07402">
        <w:rPr>
          <w:rFonts w:ascii="Arial" w:hAnsi="Arial" w:cs="Arial"/>
          <w:b/>
          <w:bCs/>
          <w:sz w:val="20"/>
          <w:szCs w:val="20"/>
        </w:rPr>
        <w:t xml:space="preserve">3.2 </w:t>
      </w:r>
      <w:r>
        <w:rPr>
          <w:rFonts w:ascii="Arial" w:hAnsi="Arial" w:cs="Arial"/>
          <w:b/>
          <w:bCs/>
          <w:sz w:val="20"/>
          <w:szCs w:val="20"/>
        </w:rPr>
        <w:t xml:space="preserve"> </w:t>
      </w:r>
      <w:r w:rsidRPr="00B07402">
        <w:rPr>
          <w:rFonts w:ascii="Arial" w:hAnsi="Arial" w:cs="Arial"/>
          <w:b/>
          <w:bCs/>
          <w:sz w:val="20"/>
          <w:szCs w:val="20"/>
        </w:rPr>
        <w:t>Jak duża musi być tablica informacyjna?</w:t>
      </w:r>
    </w:p>
    <w:p w14:paraId="04751496" w14:textId="77777777" w:rsidR="004B374D" w:rsidRPr="00B96FAA" w:rsidRDefault="004B374D" w:rsidP="004B374D">
      <w:pPr>
        <w:spacing w:before="120" w:after="120"/>
        <w:rPr>
          <w:rFonts w:ascii="Arial" w:hAnsi="Arial" w:cs="Arial"/>
          <w:sz w:val="20"/>
          <w:szCs w:val="20"/>
        </w:rPr>
      </w:pPr>
      <w:r w:rsidRPr="00A80427">
        <w:rPr>
          <w:rFonts w:ascii="Arial" w:hAnsi="Arial" w:cs="Arial"/>
          <w:sz w:val="20"/>
          <w:szCs w:val="20"/>
        </w:rPr>
        <w:t xml:space="preserve">Wielkość tablicy powinna zależeć od charakteru projektu i lokalizacji tablicy. Minimalny rozmiar to </w:t>
      </w:r>
      <w:r w:rsidRPr="00CE53B2">
        <w:rPr>
          <w:rFonts w:ascii="Arial" w:hAnsi="Arial" w:cs="Arial"/>
          <w:b/>
          <w:sz w:val="20"/>
          <w:szCs w:val="20"/>
        </w:rPr>
        <w:t>80x120 cm (wymiary europalety)</w:t>
      </w:r>
      <w:r w:rsidRPr="00B96FAA">
        <w:rPr>
          <w:rFonts w:ascii="Arial" w:hAnsi="Arial" w:cs="Arial"/>
          <w:sz w:val="20"/>
          <w:szCs w:val="20"/>
        </w:rPr>
        <w:t>.</w:t>
      </w:r>
    </w:p>
    <w:p w14:paraId="1AA3624F" w14:textId="77777777" w:rsidR="004B374D" w:rsidRPr="00221FF4" w:rsidRDefault="004B374D" w:rsidP="004B374D">
      <w:pPr>
        <w:spacing w:before="120" w:after="120"/>
        <w:rPr>
          <w:rFonts w:ascii="Arial" w:hAnsi="Arial" w:cs="Arial"/>
          <w:sz w:val="20"/>
          <w:szCs w:val="20"/>
        </w:rPr>
      </w:pPr>
      <w:r w:rsidRPr="00C76CC4">
        <w:rPr>
          <w:rFonts w:ascii="Arial" w:hAnsi="Arial" w:cs="Arial"/>
          <w:sz w:val="20"/>
          <w:szCs w:val="20"/>
        </w:rPr>
        <w:t>Zwróć uwagę, aby znaki i informacje były</w:t>
      </w:r>
      <w:r w:rsidRPr="00E748AC">
        <w:rPr>
          <w:rFonts w:ascii="Arial" w:hAnsi="Arial" w:cs="Arial"/>
          <w:sz w:val="20"/>
          <w:szCs w:val="20"/>
        </w:rPr>
        <w:t xml:space="preserve"> widoczne i</w:t>
      </w:r>
      <w:r w:rsidRPr="00221FF4">
        <w:rPr>
          <w:rFonts w:ascii="Arial" w:hAnsi="Arial" w:cs="Arial"/>
          <w:sz w:val="20"/>
          <w:szCs w:val="20"/>
        </w:rPr>
        <w:t xml:space="preserve"> czytelne dla odbiorców. Jeżeli tablica jest położona w znacznej odległości od miejsca, gdzie mogą znajdować się odbiorcy, to powierzchnia tablicy powinna być odpowiednio większa, tak aby wszyscy mogli łatwo zapoznać się z jej treścią. </w:t>
      </w:r>
    </w:p>
    <w:p w14:paraId="08FF43CC" w14:textId="77777777" w:rsidR="004B374D" w:rsidRPr="003C33E1" w:rsidRDefault="004B374D" w:rsidP="004B374D">
      <w:pPr>
        <w:spacing w:before="120" w:after="120"/>
        <w:rPr>
          <w:rFonts w:ascii="Arial" w:hAnsi="Arial" w:cs="Arial"/>
          <w:sz w:val="20"/>
          <w:szCs w:val="20"/>
        </w:rPr>
      </w:pPr>
      <w:r w:rsidRPr="00F561A2">
        <w:rPr>
          <w:rFonts w:ascii="Arial" w:hAnsi="Arial" w:cs="Arial"/>
          <w:sz w:val="20"/>
          <w:szCs w:val="20"/>
        </w:rPr>
        <w:lastRenderedPageBreak/>
        <w:t>W przypadku projektów związanych ze znacznymi inwestycjami infrastrukturalnymi</w:t>
      </w:r>
      <w:r w:rsidRPr="009201A3">
        <w:rPr>
          <w:rFonts w:ascii="Arial" w:hAnsi="Arial" w:cs="Arial"/>
          <w:sz w:val="20"/>
          <w:szCs w:val="20"/>
        </w:rPr>
        <w:t xml:space="preserve"> i pracami budowlanymi (np. infrastruktura kolejowa, drogowa) rekomendujemy, aby powierzchnia tablicy informacyjnej nie była mniejsza niż </w:t>
      </w:r>
      <w:r w:rsidRPr="0038380C">
        <w:rPr>
          <w:rFonts w:ascii="Arial" w:hAnsi="Arial" w:cs="Arial"/>
          <w:b/>
          <w:sz w:val="20"/>
          <w:szCs w:val="20"/>
        </w:rPr>
        <w:t>6 m</w:t>
      </w:r>
      <w:r w:rsidRPr="00C15AD3">
        <w:rPr>
          <w:rFonts w:ascii="Arial" w:hAnsi="Arial" w:cs="Arial"/>
          <w:b/>
          <w:sz w:val="20"/>
          <w:szCs w:val="20"/>
          <w:vertAlign w:val="superscript"/>
        </w:rPr>
        <w:t>2</w:t>
      </w:r>
      <w:r w:rsidRPr="003C33E1">
        <w:rPr>
          <w:rFonts w:ascii="Arial" w:hAnsi="Arial" w:cs="Arial"/>
          <w:sz w:val="20"/>
          <w:szCs w:val="20"/>
        </w:rPr>
        <w:t xml:space="preserve">. </w:t>
      </w:r>
    </w:p>
    <w:p w14:paraId="43D8AD72" w14:textId="77777777" w:rsidR="004B374D" w:rsidRPr="003C33E1" w:rsidRDefault="004B374D" w:rsidP="004B374D">
      <w:pPr>
        <w:ind w:left="426" w:hanging="426"/>
        <w:rPr>
          <w:rFonts w:ascii="Arial" w:hAnsi="Arial" w:cs="Arial"/>
          <w:b/>
          <w:bCs/>
          <w:sz w:val="20"/>
          <w:szCs w:val="20"/>
        </w:rPr>
      </w:pPr>
      <w:r>
        <w:rPr>
          <w:rFonts w:ascii="Arial" w:hAnsi="Arial" w:cs="Arial"/>
          <w:b/>
          <w:bCs/>
          <w:sz w:val="20"/>
          <w:szCs w:val="20"/>
        </w:rPr>
        <w:t xml:space="preserve">3.3 </w:t>
      </w:r>
      <w:r w:rsidRPr="003C33E1">
        <w:rPr>
          <w:rFonts w:ascii="Arial" w:hAnsi="Arial" w:cs="Arial"/>
          <w:b/>
          <w:bCs/>
          <w:sz w:val="20"/>
          <w:szCs w:val="20"/>
        </w:rPr>
        <w:t xml:space="preserve">Kiedy musisz umieścić tablicę informacyjną i na jak długo? </w:t>
      </w:r>
    </w:p>
    <w:p w14:paraId="6A82BB10" w14:textId="77777777" w:rsidR="004B374D" w:rsidRPr="003C33E1" w:rsidRDefault="004B374D" w:rsidP="004B374D">
      <w:pPr>
        <w:spacing w:before="120" w:after="120"/>
        <w:rPr>
          <w:rFonts w:ascii="Arial" w:hAnsi="Arial" w:cs="Arial"/>
          <w:sz w:val="20"/>
          <w:szCs w:val="20"/>
        </w:rPr>
      </w:pPr>
      <w:r w:rsidRPr="003C33E1">
        <w:rPr>
          <w:rFonts w:ascii="Arial" w:hAnsi="Arial" w:cs="Arial"/>
          <w:sz w:val="20"/>
          <w:szCs w:val="20"/>
        </w:rPr>
        <w:t>Tablicę informacyjną musisz umieścić w momencie faktycznego rozpoczęcia robót budowlanych lub infrastrukturalnych. Jeśli Twój projekt rozpoczął się przed uzyskaniem dofinansowania, tablica powinna stanąć bezpośrednio po podpisaniu umowy lub decyzji o dofinansowaniu (nie później niż dwa miesiące od tej daty).</w:t>
      </w:r>
    </w:p>
    <w:p w14:paraId="344F4E0C" w14:textId="77777777" w:rsidR="004B374D" w:rsidRPr="00D73BF8" w:rsidRDefault="004B374D" w:rsidP="004B374D">
      <w:pPr>
        <w:spacing w:before="120" w:after="120"/>
        <w:rPr>
          <w:rFonts w:ascii="Arial" w:hAnsi="Arial" w:cs="Arial"/>
          <w:sz w:val="20"/>
          <w:szCs w:val="20"/>
        </w:rPr>
      </w:pPr>
      <w:r w:rsidRPr="00D73BF8">
        <w:rPr>
          <w:rFonts w:ascii="Arial" w:hAnsi="Arial" w:cs="Arial"/>
          <w:sz w:val="20"/>
          <w:szCs w:val="20"/>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14:paraId="6171F827" w14:textId="77777777" w:rsidR="004B374D" w:rsidRPr="00D15671" w:rsidRDefault="004B374D" w:rsidP="004B374D">
      <w:pPr>
        <w:spacing w:before="120" w:after="120"/>
        <w:rPr>
          <w:rFonts w:ascii="Arial" w:hAnsi="Arial" w:cs="Arial"/>
          <w:sz w:val="20"/>
          <w:szCs w:val="20"/>
        </w:rPr>
      </w:pPr>
      <w:r w:rsidRPr="00D15671">
        <w:rPr>
          <w:rFonts w:ascii="Arial" w:hAnsi="Arial" w:cs="Arial"/>
          <w:sz w:val="20"/>
          <w:szCs w:val="20"/>
        </w:rPr>
        <w:t>Jeśli dobierzesz odpowiednio trwałe materiały, tablica informacyjna może następnie służyć Ci jako tablica pamiątkowa.</w:t>
      </w:r>
    </w:p>
    <w:p w14:paraId="6C49C92E" w14:textId="77777777" w:rsidR="004B374D" w:rsidRPr="00527F95" w:rsidRDefault="004B374D" w:rsidP="004B374D">
      <w:pPr>
        <w:ind w:left="426" w:hanging="426"/>
        <w:rPr>
          <w:rFonts w:ascii="Arial" w:hAnsi="Arial" w:cs="Arial"/>
          <w:b/>
          <w:bCs/>
          <w:sz w:val="20"/>
          <w:szCs w:val="20"/>
        </w:rPr>
      </w:pPr>
      <w:r>
        <w:rPr>
          <w:rFonts w:ascii="Arial" w:hAnsi="Arial" w:cs="Arial"/>
          <w:b/>
          <w:bCs/>
          <w:sz w:val="20"/>
          <w:szCs w:val="20"/>
        </w:rPr>
        <w:t xml:space="preserve">3.4 </w:t>
      </w:r>
      <w:r w:rsidRPr="00527F95">
        <w:rPr>
          <w:rFonts w:ascii="Arial" w:hAnsi="Arial" w:cs="Arial"/>
          <w:b/>
          <w:bCs/>
          <w:sz w:val="20"/>
          <w:szCs w:val="20"/>
        </w:rPr>
        <w:t>Gdzie powinieneś umieścić tablicę informacyjną?</w:t>
      </w:r>
    </w:p>
    <w:p w14:paraId="65B7E1D2" w14:textId="77777777" w:rsidR="004B374D" w:rsidRPr="00D27037" w:rsidRDefault="004B374D" w:rsidP="004B374D">
      <w:pPr>
        <w:spacing w:before="120" w:after="120"/>
        <w:rPr>
          <w:rFonts w:ascii="Arial" w:hAnsi="Arial" w:cs="Arial"/>
          <w:sz w:val="20"/>
          <w:szCs w:val="20"/>
        </w:rPr>
      </w:pPr>
      <w:r w:rsidRPr="00527F95">
        <w:rPr>
          <w:rFonts w:ascii="Arial" w:hAnsi="Arial" w:cs="Arial"/>
          <w:sz w:val="20"/>
          <w:szCs w:val="20"/>
        </w:rPr>
        <w:t xml:space="preserve">Tablicę informacyjną powinieneś umieścić w miejscu realizacji Twojego </w:t>
      </w:r>
      <w:r w:rsidRPr="00FA3900">
        <w:rPr>
          <w:rFonts w:ascii="Arial" w:hAnsi="Arial" w:cs="Arial"/>
          <w:sz w:val="20"/>
          <w:szCs w:val="20"/>
        </w:rPr>
        <w:t>projektu – tam, gdzie prowadzone są prace budowlane lub infrastrukturalne. Wybierz miejsce dobrze widoczne i ogólnie dostępne, gdzie największa liczba osób będzie miała możliwość zapoznać się z treścią tablicy. Jeśli lokalizacja projektu uniemożliwia swobo</w:t>
      </w:r>
      <w:r w:rsidRPr="00D27037">
        <w:rPr>
          <w:rFonts w:ascii="Arial" w:hAnsi="Arial" w:cs="Arial"/>
          <w:sz w:val="20"/>
          <w:szCs w:val="20"/>
        </w:rPr>
        <w:t xml:space="preserve">dne zapoznanie się z treścią tablicy, można ją umieścić </w:t>
      </w:r>
      <w:r w:rsidRPr="00D27037">
        <w:rPr>
          <w:rFonts w:ascii="Arial" w:hAnsi="Arial" w:cs="Arial"/>
          <w:sz w:val="20"/>
          <w:szCs w:val="20"/>
        </w:rPr>
        <w:br/>
        <w:t>w siedzibie beneficjenta lub w innym miejscu zapewniającym możliwość zapoznania się z jej treścią.</w:t>
      </w:r>
    </w:p>
    <w:p w14:paraId="5A5F15B8" w14:textId="77777777" w:rsidR="004B374D" w:rsidRPr="00875BE6" w:rsidRDefault="004B374D" w:rsidP="004B374D">
      <w:pPr>
        <w:spacing w:before="120" w:after="120"/>
        <w:rPr>
          <w:rFonts w:ascii="Arial" w:hAnsi="Arial" w:cs="Arial"/>
          <w:sz w:val="20"/>
          <w:szCs w:val="20"/>
        </w:rPr>
      </w:pPr>
      <w:r w:rsidRPr="00875BE6">
        <w:rPr>
          <w:rFonts w:ascii="Arial" w:hAnsi="Arial" w:cs="Arial"/>
          <w:sz w:val="20"/>
          <w:szCs w:val="20"/>
        </w:rPr>
        <w:t xml:space="preserve">Jeśli prowadzisz prace w kilku lokalizacjach, należy ustawić kilka tablic w kluczowych dla projektu miejscach. </w:t>
      </w:r>
      <w:r w:rsidRPr="00875BE6">
        <w:rPr>
          <w:rFonts w:ascii="Arial" w:hAnsi="Arial" w:cs="Arial"/>
          <w:sz w:val="20"/>
          <w:szCs w:val="20"/>
        </w:rPr>
        <w:br/>
        <w:t>W przypadku inwestycji liniowych (takich jak np. drogi, koleje, ścieżki rowerowe etc.) powinieneś przewidzieć ustawienie przynajmniej dwóch tablic informacyjnych na odcinku początkowym i końcowym. Tablic może być więcej w zależności od potrzeb.</w:t>
      </w:r>
    </w:p>
    <w:p w14:paraId="0CD12B48" w14:textId="77777777" w:rsidR="004B374D" w:rsidRPr="005B6646" w:rsidRDefault="004B374D" w:rsidP="004B374D">
      <w:pPr>
        <w:spacing w:before="120" w:after="120"/>
        <w:rPr>
          <w:rFonts w:ascii="Arial" w:hAnsi="Arial" w:cs="Arial"/>
          <w:sz w:val="20"/>
          <w:szCs w:val="20"/>
        </w:rPr>
      </w:pPr>
      <w:r w:rsidRPr="001A7B16">
        <w:rPr>
          <w:rFonts w:ascii="Arial" w:hAnsi="Arial" w:cs="Arial"/>
          <w:sz w:val="20"/>
          <w:szCs w:val="20"/>
        </w:rPr>
        <w:t>Zadbaj o to, aby tablice nie zakłócały ładu przestrzennego, a ich wielkość, lokalizacja i wygląd były zgodne z lokalnymi regulacjami lub zasadami dotyczącymi estetyki przestrzeni publicznej i miast oraz zasadami ochrony przyrody. Zadbaj, by były one dopas</w:t>
      </w:r>
      <w:r w:rsidRPr="005B6646">
        <w:rPr>
          <w:rFonts w:ascii="Arial" w:hAnsi="Arial" w:cs="Arial"/>
          <w:sz w:val="20"/>
          <w:szCs w:val="20"/>
        </w:rPr>
        <w:t>owane do charakteru otoczenia.</w:t>
      </w:r>
    </w:p>
    <w:p w14:paraId="4F763129" w14:textId="77777777" w:rsidR="004B374D" w:rsidRPr="007A3DDE" w:rsidRDefault="004B374D" w:rsidP="004B374D">
      <w:pPr>
        <w:spacing w:before="120" w:after="120"/>
        <w:rPr>
          <w:rFonts w:ascii="Arial" w:hAnsi="Arial" w:cs="Arial"/>
          <w:sz w:val="20"/>
          <w:szCs w:val="20"/>
        </w:rPr>
      </w:pPr>
      <w:r w:rsidRPr="005B6646">
        <w:rPr>
          <w:rFonts w:ascii="Arial" w:hAnsi="Arial" w:cs="Arial"/>
          <w:sz w:val="20"/>
          <w:szCs w:val="20"/>
        </w:rPr>
        <w:t>Jeśli masz wątpliwości, rekomendujemy, abyś ustalił, jak r</w:t>
      </w:r>
      <w:r w:rsidRPr="007A3DDE">
        <w:rPr>
          <w:rFonts w:ascii="Arial" w:hAnsi="Arial" w:cs="Arial"/>
          <w:sz w:val="20"/>
          <w:szCs w:val="20"/>
        </w:rPr>
        <w:t xml:space="preserve">ozmieścić tablice z IZ RPO WK-P. </w:t>
      </w:r>
    </w:p>
    <w:p w14:paraId="0448E118" w14:textId="77777777" w:rsidR="004B374D" w:rsidRPr="001B2872" w:rsidRDefault="004B374D" w:rsidP="004B374D">
      <w:pPr>
        <w:ind w:left="426" w:hanging="426"/>
        <w:rPr>
          <w:rFonts w:ascii="Arial" w:hAnsi="Arial" w:cs="Arial"/>
          <w:b/>
          <w:bCs/>
          <w:sz w:val="20"/>
          <w:szCs w:val="20"/>
        </w:rPr>
      </w:pPr>
      <w:r>
        <w:rPr>
          <w:rFonts w:ascii="Arial" w:hAnsi="Arial" w:cs="Arial"/>
          <w:b/>
          <w:bCs/>
          <w:sz w:val="20"/>
          <w:szCs w:val="20"/>
        </w:rPr>
        <w:t xml:space="preserve">3.5 </w:t>
      </w:r>
      <w:r w:rsidRPr="001B2872">
        <w:rPr>
          <w:rFonts w:ascii="Arial" w:hAnsi="Arial" w:cs="Arial"/>
          <w:b/>
          <w:bCs/>
          <w:sz w:val="20"/>
          <w:szCs w:val="20"/>
        </w:rPr>
        <w:t>Jak duża musi być tablica pamiątkowa?</w:t>
      </w:r>
    </w:p>
    <w:p w14:paraId="7AEFF81C" w14:textId="77777777" w:rsidR="004B374D" w:rsidRPr="006837DF" w:rsidRDefault="004B374D" w:rsidP="004B374D">
      <w:pPr>
        <w:spacing w:before="120" w:after="120"/>
        <w:rPr>
          <w:rFonts w:ascii="Arial" w:hAnsi="Arial" w:cs="Arial"/>
          <w:sz w:val="20"/>
          <w:szCs w:val="20"/>
        </w:rPr>
      </w:pPr>
      <w:r w:rsidRPr="00EF313E">
        <w:rPr>
          <w:rFonts w:ascii="Arial" w:hAnsi="Arial" w:cs="Arial"/>
          <w:sz w:val="20"/>
          <w:szCs w:val="20"/>
        </w:rPr>
        <w:t xml:space="preserve">Tablice pamiątkowe mogą być albo </w:t>
      </w:r>
      <w:r w:rsidRPr="00F6126F">
        <w:rPr>
          <w:rFonts w:ascii="Arial" w:hAnsi="Arial" w:cs="Arial"/>
          <w:b/>
          <w:sz w:val="20"/>
          <w:szCs w:val="20"/>
        </w:rPr>
        <w:t>dużego formatu</w:t>
      </w:r>
      <w:r w:rsidRPr="00F6126F">
        <w:rPr>
          <w:rFonts w:ascii="Arial" w:hAnsi="Arial" w:cs="Arial"/>
          <w:sz w:val="20"/>
          <w:szCs w:val="20"/>
        </w:rPr>
        <w:t xml:space="preserve">, albo mieć formę </w:t>
      </w:r>
      <w:r w:rsidRPr="00F6126F">
        <w:rPr>
          <w:rFonts w:ascii="Arial" w:hAnsi="Arial" w:cs="Arial"/>
          <w:b/>
          <w:sz w:val="20"/>
          <w:szCs w:val="20"/>
        </w:rPr>
        <w:t>mniejszych tabliczek</w:t>
      </w:r>
      <w:r w:rsidRPr="006837DF">
        <w:rPr>
          <w:rFonts w:ascii="Arial" w:hAnsi="Arial" w:cs="Arial"/>
          <w:sz w:val="20"/>
          <w:szCs w:val="20"/>
        </w:rPr>
        <w:t xml:space="preserve">. </w:t>
      </w:r>
    </w:p>
    <w:p w14:paraId="630E3252" w14:textId="77777777" w:rsidR="004B374D" w:rsidRPr="00CB048D" w:rsidRDefault="004B374D" w:rsidP="004B374D">
      <w:pPr>
        <w:spacing w:before="120" w:after="120"/>
        <w:rPr>
          <w:rFonts w:ascii="Arial" w:hAnsi="Arial" w:cs="Arial"/>
          <w:sz w:val="20"/>
          <w:szCs w:val="20"/>
        </w:rPr>
      </w:pPr>
      <w:r w:rsidRPr="00E13796">
        <w:rPr>
          <w:rFonts w:ascii="Arial" w:hAnsi="Arial" w:cs="Arial"/>
          <w:sz w:val="20"/>
          <w:szCs w:val="20"/>
        </w:rPr>
        <w:t>Wybór w</w:t>
      </w:r>
      <w:r w:rsidRPr="00B527CC">
        <w:rPr>
          <w:rFonts w:ascii="Arial" w:hAnsi="Arial" w:cs="Arial"/>
          <w:sz w:val="20"/>
          <w:szCs w:val="20"/>
        </w:rPr>
        <w:t>łaściwej wielkości tablicy powinieneś uzależnić od rodzaju projektu, jego lokalizacji</w:t>
      </w:r>
      <w:r w:rsidRPr="007C1182">
        <w:rPr>
          <w:rFonts w:ascii="Arial" w:hAnsi="Arial" w:cs="Arial"/>
          <w:sz w:val="20"/>
          <w:szCs w:val="20"/>
        </w:rPr>
        <w:t xml:space="preserve"> ora</w:t>
      </w:r>
      <w:r w:rsidRPr="00CB048D">
        <w:rPr>
          <w:rFonts w:ascii="Arial" w:hAnsi="Arial" w:cs="Arial"/>
          <w:sz w:val="20"/>
          <w:szCs w:val="20"/>
        </w:rPr>
        <w:t xml:space="preserve">z planowanego miejsca ekspozycji tablicy. Niezależnie od rozmiaru zwróć uwagę na to, by znaki i informacje były czytelne i wyraźnie widoczne. </w:t>
      </w:r>
    </w:p>
    <w:p w14:paraId="32AD6036" w14:textId="77777777" w:rsidR="004B374D" w:rsidRPr="00ED20A1" w:rsidRDefault="004B374D" w:rsidP="004B374D">
      <w:pPr>
        <w:spacing w:before="120" w:after="120"/>
        <w:rPr>
          <w:rFonts w:ascii="Arial" w:hAnsi="Arial" w:cs="Arial"/>
          <w:sz w:val="20"/>
          <w:szCs w:val="20"/>
        </w:rPr>
      </w:pPr>
      <w:r w:rsidRPr="00E56EEF">
        <w:rPr>
          <w:rFonts w:ascii="Arial" w:hAnsi="Arial" w:cs="Arial"/>
          <w:b/>
          <w:sz w:val="20"/>
          <w:szCs w:val="20"/>
        </w:rPr>
        <w:t>Tablice pamiątkowe dużego formatu</w:t>
      </w:r>
      <w:r w:rsidRPr="00E56EEF">
        <w:rPr>
          <w:rFonts w:ascii="Arial" w:hAnsi="Arial" w:cs="Arial"/>
          <w:sz w:val="20"/>
          <w:szCs w:val="20"/>
        </w:rPr>
        <w:t xml:space="preserve"> są właściwym sposobem oznaczenia przede wszystkim inwestycji infrastruktura</w:t>
      </w:r>
      <w:r w:rsidRPr="00E107C9">
        <w:rPr>
          <w:rFonts w:ascii="Arial" w:hAnsi="Arial" w:cs="Arial"/>
          <w:sz w:val="20"/>
          <w:szCs w:val="20"/>
        </w:rPr>
        <w:t xml:space="preserve">lnych i budowlanych. Minimalny rozmiar wynosi 80x120 cm (wymiary europalety). Podobnie jak w przypadku tablic informacyjnych, jeżeli tablica pamiątkowa jest położona </w:t>
      </w:r>
      <w:r w:rsidRPr="00E107C9">
        <w:rPr>
          <w:rFonts w:ascii="Arial" w:hAnsi="Arial" w:cs="Arial"/>
          <w:sz w:val="20"/>
          <w:szCs w:val="20"/>
        </w:rPr>
        <w:br/>
        <w:t>w zn</w:t>
      </w:r>
      <w:r w:rsidRPr="008F19B8">
        <w:rPr>
          <w:rFonts w:ascii="Arial" w:hAnsi="Arial" w:cs="Arial"/>
          <w:sz w:val="20"/>
          <w:szCs w:val="20"/>
        </w:rPr>
        <w:t>acznej odległości od miejsca, gdzie mogą znajdować się odbiorcy, to powinna być odpowiedn</w:t>
      </w:r>
      <w:r w:rsidRPr="006E4484">
        <w:rPr>
          <w:rFonts w:ascii="Arial" w:hAnsi="Arial" w:cs="Arial"/>
          <w:sz w:val="20"/>
          <w:szCs w:val="20"/>
        </w:rPr>
        <w:t xml:space="preserve">io większa, aby odbiorcy mogli odczytać informacje. W przypadku projektów związanych ze znacznymi inwestycjami infrastrukturalnymi i pracami budowlanymi, rekomendujemy, aby powierzchnia tablicy pamiątkowej nie była mniejsza niż </w:t>
      </w:r>
      <w:r w:rsidRPr="00B27B88">
        <w:rPr>
          <w:rFonts w:ascii="Arial" w:hAnsi="Arial" w:cs="Arial"/>
          <w:b/>
          <w:sz w:val="20"/>
          <w:szCs w:val="20"/>
        </w:rPr>
        <w:t>6 m</w:t>
      </w:r>
      <w:r w:rsidRPr="0097024C">
        <w:rPr>
          <w:rFonts w:ascii="Arial" w:hAnsi="Arial" w:cs="Arial"/>
          <w:b/>
          <w:sz w:val="20"/>
          <w:szCs w:val="20"/>
          <w:vertAlign w:val="superscript"/>
        </w:rPr>
        <w:t>2</w:t>
      </w:r>
      <w:r w:rsidRPr="00ED20A1">
        <w:rPr>
          <w:rFonts w:ascii="Arial" w:hAnsi="Arial" w:cs="Arial"/>
          <w:sz w:val="20"/>
          <w:szCs w:val="20"/>
        </w:rPr>
        <w:t>.</w:t>
      </w:r>
    </w:p>
    <w:p w14:paraId="4050CB16" w14:textId="77777777" w:rsidR="004B374D" w:rsidRPr="001F0082" w:rsidRDefault="004B374D" w:rsidP="004B374D">
      <w:pPr>
        <w:spacing w:before="120" w:after="120"/>
        <w:rPr>
          <w:rFonts w:ascii="Arial" w:hAnsi="Arial" w:cs="Arial"/>
          <w:sz w:val="20"/>
          <w:szCs w:val="20"/>
        </w:rPr>
      </w:pPr>
      <w:r w:rsidRPr="00105454">
        <w:rPr>
          <w:rFonts w:ascii="Arial" w:hAnsi="Arial" w:cs="Arial"/>
          <w:b/>
          <w:sz w:val="20"/>
          <w:szCs w:val="20"/>
        </w:rPr>
        <w:t>Mniejsze tabliczki</w:t>
      </w:r>
      <w:r w:rsidRPr="00E607D4">
        <w:rPr>
          <w:rFonts w:ascii="Arial" w:hAnsi="Arial" w:cs="Arial"/>
          <w:b/>
          <w:sz w:val="20"/>
          <w:szCs w:val="20"/>
        </w:rPr>
        <w:t xml:space="preserve"> pamiątkowe</w:t>
      </w:r>
      <w:r w:rsidRPr="00E607D4">
        <w:rPr>
          <w:rFonts w:ascii="Arial" w:hAnsi="Arial" w:cs="Arial"/>
          <w:sz w:val="20"/>
          <w:szCs w:val="20"/>
        </w:rPr>
        <w:t xml:space="preserve"> możesz wykorzystać tam, gdzie szczególnie istotne znaczenie ma dbałość o estetykę i poszanowanie dla kontekstu przyrodniczego, kulturowego lub społecznego. Na </w:t>
      </w:r>
      <w:r w:rsidRPr="00F12E9D">
        <w:rPr>
          <w:rFonts w:ascii="Arial" w:hAnsi="Arial" w:cs="Arial"/>
          <w:sz w:val="20"/>
          <w:szCs w:val="20"/>
        </w:rPr>
        <w:t>przykład małe tabliczki mogą posłużyć dla oznaczenia realizacji projektów np. wewnątr</w:t>
      </w:r>
      <w:r w:rsidRPr="00EA0DA6">
        <w:rPr>
          <w:rFonts w:ascii="Arial" w:hAnsi="Arial" w:cs="Arial"/>
          <w:sz w:val="20"/>
          <w:szCs w:val="20"/>
        </w:rPr>
        <w:t>z po</w:t>
      </w:r>
      <w:r w:rsidRPr="0083340D">
        <w:rPr>
          <w:rFonts w:ascii="Arial" w:hAnsi="Arial" w:cs="Arial"/>
          <w:sz w:val="20"/>
          <w:szCs w:val="20"/>
        </w:rPr>
        <w:t xml:space="preserve">mieszczeń, w pobliżu obiektów zabytkowych. Rekomendowany minimalny rozmiar tablicy pamiątkowej to format </w:t>
      </w:r>
      <w:r w:rsidRPr="0083340D">
        <w:rPr>
          <w:rFonts w:ascii="Arial" w:hAnsi="Arial" w:cs="Arial"/>
          <w:b/>
          <w:sz w:val="20"/>
          <w:szCs w:val="20"/>
        </w:rPr>
        <w:t>A3</w:t>
      </w:r>
      <w:r w:rsidRPr="00602B61">
        <w:rPr>
          <w:rFonts w:ascii="Arial" w:hAnsi="Arial" w:cs="Arial"/>
          <w:sz w:val="20"/>
          <w:szCs w:val="20"/>
        </w:rPr>
        <w:t xml:space="preserve">. Rozmiar tablicy nie może być jednak mniejszy niż format </w:t>
      </w:r>
      <w:r w:rsidRPr="00602B61">
        <w:rPr>
          <w:rFonts w:ascii="Arial" w:hAnsi="Arial" w:cs="Arial"/>
          <w:b/>
          <w:sz w:val="20"/>
          <w:szCs w:val="20"/>
        </w:rPr>
        <w:t>A4</w:t>
      </w:r>
      <w:r w:rsidRPr="001F0082">
        <w:rPr>
          <w:rFonts w:ascii="Arial" w:hAnsi="Arial" w:cs="Arial"/>
          <w:sz w:val="20"/>
          <w:szCs w:val="20"/>
        </w:rPr>
        <w:t xml:space="preserve">. </w:t>
      </w:r>
    </w:p>
    <w:p w14:paraId="768BF22A" w14:textId="77777777" w:rsidR="004B374D" w:rsidRPr="00280E46" w:rsidRDefault="004B374D" w:rsidP="004B374D">
      <w:pPr>
        <w:ind w:left="426" w:hanging="426"/>
        <w:rPr>
          <w:rFonts w:ascii="Arial" w:hAnsi="Arial" w:cs="Arial"/>
          <w:b/>
          <w:bCs/>
          <w:sz w:val="20"/>
          <w:szCs w:val="20"/>
        </w:rPr>
      </w:pPr>
      <w:r>
        <w:rPr>
          <w:rFonts w:ascii="Arial" w:hAnsi="Arial" w:cs="Arial"/>
          <w:b/>
          <w:bCs/>
          <w:sz w:val="20"/>
          <w:szCs w:val="20"/>
        </w:rPr>
        <w:t xml:space="preserve">3.6 </w:t>
      </w:r>
      <w:r w:rsidRPr="00280E46">
        <w:rPr>
          <w:rFonts w:ascii="Arial" w:hAnsi="Arial" w:cs="Arial"/>
          <w:b/>
          <w:bCs/>
          <w:sz w:val="20"/>
          <w:szCs w:val="20"/>
        </w:rPr>
        <w:t xml:space="preserve">Kiedy powinieneś umieścić tablicę pamiątkową i na jak długo? </w:t>
      </w:r>
    </w:p>
    <w:p w14:paraId="71D63A07" w14:textId="77777777" w:rsidR="004B374D" w:rsidRPr="00F12B41" w:rsidRDefault="004B374D" w:rsidP="004B374D">
      <w:pPr>
        <w:spacing w:before="120" w:after="120"/>
        <w:rPr>
          <w:rFonts w:ascii="Arial" w:hAnsi="Arial" w:cs="Arial"/>
          <w:sz w:val="20"/>
          <w:szCs w:val="20"/>
        </w:rPr>
      </w:pPr>
      <w:r w:rsidRPr="00D71E28">
        <w:rPr>
          <w:rFonts w:ascii="Arial" w:hAnsi="Arial" w:cs="Arial"/>
          <w:sz w:val="20"/>
          <w:szCs w:val="20"/>
        </w:rPr>
        <w:t>Tablicę pamiątkową musis</w:t>
      </w:r>
      <w:r w:rsidRPr="00F12B41">
        <w:rPr>
          <w:rFonts w:ascii="Arial" w:hAnsi="Arial" w:cs="Arial"/>
          <w:sz w:val="20"/>
          <w:szCs w:val="20"/>
        </w:rPr>
        <w:t xml:space="preserve">z umieścić po zakończeniu projektu – nie później niż 3 miesiące po tym fakcie. </w:t>
      </w:r>
    </w:p>
    <w:p w14:paraId="427D19A6" w14:textId="77777777" w:rsidR="004B374D" w:rsidRPr="003D0311" w:rsidRDefault="004B374D" w:rsidP="004B374D">
      <w:pPr>
        <w:spacing w:before="120" w:after="120"/>
        <w:rPr>
          <w:rFonts w:ascii="Arial" w:hAnsi="Arial" w:cs="Arial"/>
          <w:sz w:val="20"/>
          <w:szCs w:val="20"/>
        </w:rPr>
      </w:pPr>
      <w:r w:rsidRPr="00F12B41">
        <w:rPr>
          <w:rFonts w:ascii="Arial" w:hAnsi="Arial" w:cs="Arial"/>
          <w:sz w:val="20"/>
          <w:szCs w:val="20"/>
        </w:rPr>
        <w:t xml:space="preserve">Tablica pamiątkowa musi być wyeksponowana minimum przez cały okres trwałości projektu. </w:t>
      </w:r>
      <w:r w:rsidRPr="00F12B41">
        <w:rPr>
          <w:rFonts w:ascii="Arial" w:hAnsi="Arial" w:cs="Arial"/>
          <w:sz w:val="20"/>
          <w:szCs w:val="20"/>
        </w:rPr>
        <w:br/>
        <w:t>W związku z tym musi być wykonana z trwałych materiałów, a zawarte na niej informacj</w:t>
      </w:r>
      <w:r w:rsidRPr="00BE5BC5">
        <w:rPr>
          <w:rFonts w:ascii="Arial" w:hAnsi="Arial" w:cs="Arial"/>
          <w:sz w:val="20"/>
          <w:szCs w:val="20"/>
        </w:rPr>
        <w:t>e mu</w:t>
      </w:r>
      <w:r w:rsidRPr="003D0311">
        <w:rPr>
          <w:rFonts w:ascii="Arial" w:hAnsi="Arial" w:cs="Arial"/>
          <w:sz w:val="20"/>
          <w:szCs w:val="20"/>
        </w:rPr>
        <w:t>szą być czytelne nawet po kilku latach. Twoim obowiązkiem jest dbanie o jej stan techniczny i o to, aby informacja była cały czas wyraźnie widoczna. Uszkodzoną lub nieczytelną tablicę musisz wymienić lub odnowić.</w:t>
      </w:r>
    </w:p>
    <w:p w14:paraId="544DDFED" w14:textId="77777777" w:rsidR="004B374D" w:rsidRPr="00AF5C4F" w:rsidRDefault="004B374D" w:rsidP="004B374D">
      <w:pPr>
        <w:ind w:left="426" w:hanging="426"/>
        <w:rPr>
          <w:rFonts w:ascii="Arial" w:hAnsi="Arial" w:cs="Arial"/>
          <w:b/>
          <w:bCs/>
          <w:sz w:val="20"/>
          <w:szCs w:val="20"/>
        </w:rPr>
      </w:pPr>
      <w:r>
        <w:rPr>
          <w:rFonts w:ascii="Arial" w:hAnsi="Arial" w:cs="Arial"/>
          <w:b/>
          <w:bCs/>
          <w:sz w:val="20"/>
          <w:szCs w:val="20"/>
        </w:rPr>
        <w:lastRenderedPageBreak/>
        <w:t xml:space="preserve">3.7 </w:t>
      </w:r>
      <w:r w:rsidRPr="00F66CE6">
        <w:rPr>
          <w:rFonts w:ascii="Arial" w:hAnsi="Arial" w:cs="Arial"/>
          <w:b/>
          <w:bCs/>
          <w:sz w:val="20"/>
          <w:szCs w:val="20"/>
        </w:rPr>
        <w:t>Gdzie powinieneś umieścić tablicę pamią</w:t>
      </w:r>
      <w:r w:rsidRPr="00AF5C4F">
        <w:rPr>
          <w:rFonts w:ascii="Arial" w:hAnsi="Arial" w:cs="Arial"/>
          <w:b/>
          <w:bCs/>
          <w:sz w:val="20"/>
          <w:szCs w:val="20"/>
        </w:rPr>
        <w:t>tkową?</w:t>
      </w:r>
    </w:p>
    <w:p w14:paraId="4A947325" w14:textId="77777777" w:rsidR="004B374D" w:rsidRPr="00AF5C4F" w:rsidRDefault="004B374D" w:rsidP="004B374D">
      <w:pPr>
        <w:spacing w:before="120" w:after="120"/>
        <w:rPr>
          <w:rFonts w:ascii="Arial" w:hAnsi="Arial" w:cs="Arial"/>
          <w:sz w:val="20"/>
          <w:szCs w:val="20"/>
        </w:rPr>
      </w:pPr>
      <w:r w:rsidRPr="00AF5C4F">
        <w:rPr>
          <w:rFonts w:ascii="Arial" w:hAnsi="Arial" w:cs="Arial"/>
          <w:sz w:val="20"/>
          <w:szCs w:val="20"/>
        </w:rPr>
        <w:t xml:space="preserve">Tablicę informacyjną możesz przekształcić w tablicę pamiątkową, o ile została wykonana z wystarczająco trwałych materiałów. Wtedy jej lokalizacja nie zmieni się. </w:t>
      </w:r>
    </w:p>
    <w:p w14:paraId="3C12296F" w14:textId="77777777" w:rsidR="004B374D" w:rsidRPr="00E25AFB" w:rsidRDefault="004B374D" w:rsidP="004B374D">
      <w:pPr>
        <w:spacing w:before="120" w:after="120"/>
        <w:rPr>
          <w:rFonts w:ascii="Arial" w:hAnsi="Arial" w:cs="Arial"/>
          <w:sz w:val="20"/>
          <w:szCs w:val="20"/>
        </w:rPr>
      </w:pPr>
      <w:r w:rsidRPr="000818B1">
        <w:rPr>
          <w:rFonts w:ascii="Arial" w:hAnsi="Arial" w:cs="Arial"/>
          <w:sz w:val="20"/>
          <w:szCs w:val="20"/>
        </w:rPr>
        <w:t>J</w:t>
      </w:r>
      <w:r w:rsidRPr="00B33BA4">
        <w:rPr>
          <w:rFonts w:ascii="Arial" w:hAnsi="Arial" w:cs="Arial"/>
          <w:sz w:val="20"/>
          <w:szCs w:val="20"/>
        </w:rPr>
        <w:t>eśli tablice pamiątkowe dużych rozmiarów są stawiane na nowo, zasady lokalizacji są takie</w:t>
      </w:r>
      <w:r w:rsidRPr="00DF4DC8">
        <w:rPr>
          <w:rFonts w:ascii="Arial" w:hAnsi="Arial" w:cs="Arial"/>
          <w:sz w:val="20"/>
          <w:szCs w:val="20"/>
        </w:rPr>
        <w:t xml:space="preserve"> same, jak dla tablic informacyjnych. Powinieneś ją umieścić w miejscu realizacji Twojego projektu – tam, gdzie widoczne są e</w:t>
      </w:r>
      <w:r w:rsidRPr="00E132EF">
        <w:rPr>
          <w:rFonts w:ascii="Arial" w:hAnsi="Arial" w:cs="Arial"/>
          <w:sz w:val="20"/>
          <w:szCs w:val="20"/>
        </w:rPr>
        <w:t>fekty zrealizowanego przedsięwzięcia. Wybi</w:t>
      </w:r>
      <w:r w:rsidRPr="00EA3E5F">
        <w:rPr>
          <w:rFonts w:ascii="Arial" w:hAnsi="Arial" w:cs="Arial"/>
          <w:sz w:val="20"/>
          <w:szCs w:val="20"/>
        </w:rPr>
        <w:t>erz miejsce dobrze widoczne i ogólnie dostępne, gdzie największa liczba osób będzie mogła</w:t>
      </w:r>
      <w:r w:rsidRPr="00E25AFB">
        <w:rPr>
          <w:rFonts w:ascii="Arial" w:hAnsi="Arial" w:cs="Arial"/>
          <w:sz w:val="20"/>
          <w:szCs w:val="20"/>
        </w:rPr>
        <w:t xml:space="preserve"> zapoznać się z treścią tablicy.</w:t>
      </w:r>
    </w:p>
    <w:p w14:paraId="1FCC5CBF" w14:textId="77777777" w:rsidR="004B374D" w:rsidRPr="00E25AFB" w:rsidRDefault="004B374D" w:rsidP="004B374D">
      <w:pPr>
        <w:spacing w:before="120" w:after="120"/>
        <w:rPr>
          <w:rFonts w:ascii="Arial" w:hAnsi="Arial" w:cs="Arial"/>
          <w:sz w:val="20"/>
          <w:szCs w:val="20"/>
        </w:rPr>
      </w:pPr>
      <w:r w:rsidRPr="00E25AFB">
        <w:rPr>
          <w:rFonts w:ascii="Arial" w:hAnsi="Arial" w:cs="Arial"/>
          <w:sz w:val="20"/>
          <w:szCs w:val="20"/>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14:paraId="7E0EC18E" w14:textId="77777777" w:rsidR="004B374D" w:rsidRPr="00E25AFB" w:rsidRDefault="004B374D" w:rsidP="004B374D">
      <w:pPr>
        <w:spacing w:before="120" w:after="120"/>
        <w:rPr>
          <w:rFonts w:ascii="Arial" w:hAnsi="Arial" w:cs="Arial"/>
          <w:sz w:val="20"/>
          <w:szCs w:val="20"/>
        </w:rPr>
      </w:pPr>
      <w:r w:rsidRPr="00E25AFB">
        <w:rPr>
          <w:rFonts w:ascii="Arial" w:hAnsi="Arial" w:cs="Arial"/>
          <w:sz w:val="20"/>
          <w:szCs w:val="20"/>
        </w:rPr>
        <w:t xml:space="preserve">Tablicę pamiątkową małych rozmiarów powinieneś umieścić w miejscu widocznym i ogólnie dostępnym. Mogą być to np. wejścia do budynków. </w:t>
      </w:r>
    </w:p>
    <w:p w14:paraId="1724714E" w14:textId="77777777" w:rsidR="004B374D" w:rsidRPr="00E25AFB" w:rsidRDefault="004B374D" w:rsidP="004B374D">
      <w:pPr>
        <w:spacing w:before="120" w:after="120"/>
        <w:rPr>
          <w:rFonts w:ascii="Arial" w:hAnsi="Arial" w:cs="Arial"/>
          <w:sz w:val="20"/>
          <w:szCs w:val="20"/>
        </w:rPr>
      </w:pPr>
      <w:r w:rsidRPr="00E25AFB">
        <w:rPr>
          <w:rFonts w:ascii="Arial" w:hAnsi="Arial" w:cs="Arial"/>
          <w:sz w:val="20"/>
          <w:szCs w:val="20"/>
        </w:rPr>
        <w:t>Zadbaj o to, aby tablice nie zakłócały ładu przestrzennego, a ich wielkość, lokalizacja i wygląd były zgodne z lokalnymi regulacjami lub zasadami dotyczącymi estetki przestrzeni publicznej i miast oraz zasadami ochrony przyrody. Zadbaj, by były one dopasowane do charakteru otoczenia.</w:t>
      </w:r>
    </w:p>
    <w:p w14:paraId="6C1B759B" w14:textId="77777777" w:rsidR="004B374D" w:rsidRPr="001C24D3" w:rsidRDefault="004B374D" w:rsidP="004B374D">
      <w:pPr>
        <w:spacing w:before="120" w:after="120"/>
        <w:rPr>
          <w:rFonts w:ascii="Arial" w:hAnsi="Arial" w:cs="Arial"/>
          <w:sz w:val="20"/>
          <w:szCs w:val="20"/>
        </w:rPr>
      </w:pPr>
      <w:r w:rsidRPr="001C24D3">
        <w:rPr>
          <w:rFonts w:ascii="Arial" w:hAnsi="Arial" w:cs="Arial"/>
          <w:sz w:val="20"/>
          <w:szCs w:val="20"/>
        </w:rPr>
        <w:t xml:space="preserve">Jeśli masz wątpliwości, rekomendujemy, abyś ustalił, jak rozmieścić tablice z IZ RPO WK-P. </w:t>
      </w:r>
    </w:p>
    <w:p w14:paraId="747BA4F4" w14:textId="77777777" w:rsidR="004B374D" w:rsidRPr="001C24D3" w:rsidRDefault="004B374D" w:rsidP="004B374D">
      <w:pPr>
        <w:ind w:left="426" w:hanging="426"/>
        <w:rPr>
          <w:rFonts w:ascii="Arial" w:hAnsi="Arial" w:cs="Arial"/>
          <w:b/>
          <w:bCs/>
          <w:sz w:val="20"/>
          <w:szCs w:val="20"/>
        </w:rPr>
      </w:pPr>
      <w:r>
        <w:rPr>
          <w:rFonts w:ascii="Arial" w:hAnsi="Arial" w:cs="Arial"/>
          <w:b/>
          <w:bCs/>
          <w:sz w:val="20"/>
          <w:szCs w:val="20"/>
        </w:rPr>
        <w:t xml:space="preserve">3.8 </w:t>
      </w:r>
      <w:r w:rsidRPr="001C24D3">
        <w:rPr>
          <w:rFonts w:ascii="Arial" w:hAnsi="Arial" w:cs="Arial"/>
          <w:b/>
          <w:bCs/>
          <w:sz w:val="20"/>
          <w:szCs w:val="20"/>
        </w:rPr>
        <w:t>Jak duży musi być plakat i z jakich materiałów możesz go wykonać?</w:t>
      </w:r>
    </w:p>
    <w:p w14:paraId="46742957" w14:textId="77777777" w:rsidR="004B374D" w:rsidRPr="00FC1884" w:rsidRDefault="004B374D" w:rsidP="004B374D">
      <w:pPr>
        <w:spacing w:before="120" w:after="120"/>
        <w:rPr>
          <w:rFonts w:ascii="Arial" w:hAnsi="Arial" w:cs="Arial"/>
          <w:sz w:val="20"/>
          <w:szCs w:val="20"/>
        </w:rPr>
      </w:pPr>
      <w:r w:rsidRPr="000D7C19">
        <w:rPr>
          <w:rFonts w:ascii="Arial" w:hAnsi="Arial" w:cs="Arial"/>
          <w:sz w:val="20"/>
          <w:szCs w:val="20"/>
        </w:rPr>
        <w:t xml:space="preserve">Plakatem może być wydrukowany arkusz papieru o minimalnym rozmiarze </w:t>
      </w:r>
      <w:r w:rsidRPr="00A47E5C">
        <w:rPr>
          <w:rFonts w:ascii="Arial" w:hAnsi="Arial" w:cs="Arial"/>
          <w:sz w:val="20"/>
          <w:szCs w:val="20"/>
        </w:rPr>
        <w:t xml:space="preserve">A3 (arkusz </w:t>
      </w:r>
      <w:r w:rsidRPr="00530AD2">
        <w:rPr>
          <w:rFonts w:ascii="Arial" w:hAnsi="Arial" w:cs="Arial"/>
          <w:sz w:val="20"/>
          <w:szCs w:val="20"/>
        </w:rPr>
        <w:t>o wymiarach 297×420 mm). Może być też wykonany z innego, trwalszego tworzywa, np. z plastiku. Pod warunkiem zachowania minima</w:t>
      </w:r>
      <w:r w:rsidRPr="00FC1884">
        <w:rPr>
          <w:rFonts w:ascii="Arial" w:hAnsi="Arial" w:cs="Arial"/>
          <w:sz w:val="20"/>
          <w:szCs w:val="20"/>
        </w:rPr>
        <w:t>lnego obowiązkowego rozmiaru może mieć formę plansz informacyjnych, stojaków reklamowych itp.</w:t>
      </w:r>
    </w:p>
    <w:p w14:paraId="7162BC74" w14:textId="77777777" w:rsidR="004B374D" w:rsidRPr="0065152E" w:rsidRDefault="004B374D" w:rsidP="004B374D">
      <w:pPr>
        <w:spacing w:before="120" w:after="120"/>
        <w:rPr>
          <w:rFonts w:ascii="Arial" w:hAnsi="Arial" w:cs="Arial"/>
          <w:sz w:val="20"/>
          <w:szCs w:val="20"/>
        </w:rPr>
      </w:pPr>
      <w:r w:rsidRPr="00023EF4">
        <w:rPr>
          <w:rFonts w:ascii="Arial" w:hAnsi="Arial" w:cs="Arial"/>
          <w:sz w:val="20"/>
          <w:szCs w:val="20"/>
        </w:rPr>
        <w:t xml:space="preserve">Pomyśl o tym, by odpowiednio zabezpieczyć plakat tak, by przez cały czas ekspozycji wyglądał estetycznie. Twoim obowiązkiem jest dbanie o to, aby informacja była </w:t>
      </w:r>
      <w:r w:rsidRPr="0065152E">
        <w:rPr>
          <w:rFonts w:ascii="Arial" w:hAnsi="Arial" w:cs="Arial"/>
          <w:sz w:val="20"/>
          <w:szCs w:val="20"/>
        </w:rPr>
        <w:t>cały czas wyraźnie widoczna. Uszkodzony lub nieczytelny plakat musisz wymienić.</w:t>
      </w:r>
    </w:p>
    <w:p w14:paraId="73E4A3C6" w14:textId="77777777" w:rsidR="004B374D" w:rsidRPr="0065152E" w:rsidRDefault="004B374D" w:rsidP="004B374D">
      <w:pPr>
        <w:ind w:left="426" w:hanging="426"/>
        <w:rPr>
          <w:rFonts w:ascii="Arial" w:hAnsi="Arial" w:cs="Arial"/>
          <w:b/>
          <w:bCs/>
          <w:sz w:val="20"/>
          <w:szCs w:val="20"/>
        </w:rPr>
      </w:pPr>
      <w:r>
        <w:rPr>
          <w:rFonts w:ascii="Arial" w:hAnsi="Arial" w:cs="Arial"/>
          <w:b/>
          <w:bCs/>
          <w:sz w:val="20"/>
          <w:szCs w:val="20"/>
        </w:rPr>
        <w:t xml:space="preserve">3.9 </w:t>
      </w:r>
      <w:r w:rsidRPr="0065152E">
        <w:rPr>
          <w:rFonts w:ascii="Arial" w:hAnsi="Arial" w:cs="Arial"/>
          <w:b/>
          <w:bCs/>
          <w:sz w:val="20"/>
          <w:szCs w:val="20"/>
        </w:rPr>
        <w:t>Jakie informacje musisz umieścić na plakacie?</w:t>
      </w:r>
    </w:p>
    <w:p w14:paraId="256BEA07" w14:textId="77777777" w:rsidR="004B374D" w:rsidRPr="00B74925" w:rsidRDefault="004B374D" w:rsidP="004B374D">
      <w:pPr>
        <w:spacing w:before="120" w:after="120"/>
        <w:rPr>
          <w:rFonts w:ascii="Arial" w:hAnsi="Arial" w:cs="Arial"/>
          <w:sz w:val="20"/>
          <w:szCs w:val="20"/>
        </w:rPr>
      </w:pPr>
      <w:r w:rsidRPr="003668A2">
        <w:rPr>
          <w:rFonts w:ascii="Arial" w:hAnsi="Arial" w:cs="Arial"/>
          <w:sz w:val="20"/>
          <w:szCs w:val="20"/>
        </w:rPr>
        <w:t>P</w:t>
      </w:r>
      <w:r w:rsidRPr="00B74925">
        <w:rPr>
          <w:rFonts w:ascii="Arial" w:hAnsi="Arial" w:cs="Arial"/>
          <w:sz w:val="20"/>
          <w:szCs w:val="20"/>
        </w:rPr>
        <w:t>lakat musi zawierać:</w:t>
      </w:r>
    </w:p>
    <w:p w14:paraId="37FDD533" w14:textId="77777777" w:rsidR="004B374D" w:rsidRPr="009741C8" w:rsidRDefault="004B374D" w:rsidP="004B374D">
      <w:pPr>
        <w:numPr>
          <w:ilvl w:val="0"/>
          <w:numId w:val="17"/>
        </w:numPr>
        <w:spacing w:before="120"/>
        <w:rPr>
          <w:rFonts w:ascii="Arial" w:hAnsi="Arial" w:cs="Arial"/>
          <w:sz w:val="20"/>
          <w:szCs w:val="20"/>
        </w:rPr>
      </w:pPr>
      <w:r w:rsidRPr="009741C8">
        <w:rPr>
          <w:rFonts w:ascii="Arial" w:hAnsi="Arial" w:cs="Arial"/>
          <w:sz w:val="20"/>
          <w:szCs w:val="20"/>
        </w:rPr>
        <w:t>nazwę beneficjenta,</w:t>
      </w:r>
    </w:p>
    <w:p w14:paraId="1FE8EA62" w14:textId="77777777" w:rsidR="004B374D" w:rsidRPr="00AC19A3" w:rsidRDefault="004B374D" w:rsidP="004B374D">
      <w:pPr>
        <w:numPr>
          <w:ilvl w:val="0"/>
          <w:numId w:val="17"/>
        </w:numPr>
        <w:spacing w:before="120"/>
        <w:rPr>
          <w:rFonts w:ascii="Arial" w:hAnsi="Arial" w:cs="Arial"/>
          <w:sz w:val="20"/>
          <w:szCs w:val="20"/>
        </w:rPr>
      </w:pPr>
      <w:r w:rsidRPr="00AC19A3">
        <w:rPr>
          <w:rFonts w:ascii="Arial" w:hAnsi="Arial" w:cs="Arial"/>
          <w:sz w:val="20"/>
          <w:szCs w:val="20"/>
        </w:rPr>
        <w:t>tytuł projektu,</w:t>
      </w:r>
    </w:p>
    <w:p w14:paraId="457477CF" w14:textId="77777777" w:rsidR="004B374D" w:rsidRPr="008E579F" w:rsidRDefault="004B374D" w:rsidP="004B374D">
      <w:pPr>
        <w:numPr>
          <w:ilvl w:val="0"/>
          <w:numId w:val="17"/>
        </w:numPr>
        <w:spacing w:before="120"/>
        <w:rPr>
          <w:rFonts w:ascii="Arial" w:hAnsi="Arial" w:cs="Arial"/>
          <w:sz w:val="20"/>
          <w:szCs w:val="20"/>
        </w:rPr>
      </w:pPr>
      <w:r w:rsidRPr="00AC19A3">
        <w:rPr>
          <w:rFonts w:ascii="Arial" w:hAnsi="Arial" w:cs="Arial"/>
          <w:sz w:val="20"/>
          <w:szCs w:val="20"/>
        </w:rPr>
        <w:t>cel pr</w:t>
      </w:r>
      <w:r w:rsidRPr="00190284">
        <w:rPr>
          <w:rFonts w:ascii="Arial" w:hAnsi="Arial" w:cs="Arial"/>
          <w:sz w:val="20"/>
          <w:szCs w:val="20"/>
        </w:rPr>
        <w:t>ojektu (opcjon</w:t>
      </w:r>
      <w:r w:rsidRPr="008E579F">
        <w:rPr>
          <w:rFonts w:ascii="Arial" w:hAnsi="Arial" w:cs="Arial"/>
          <w:sz w:val="20"/>
          <w:szCs w:val="20"/>
        </w:rPr>
        <w:t>alnie),</w:t>
      </w:r>
    </w:p>
    <w:p w14:paraId="2025219C" w14:textId="77777777" w:rsidR="004B374D" w:rsidRPr="00D637D6" w:rsidRDefault="004B374D" w:rsidP="004B374D">
      <w:pPr>
        <w:numPr>
          <w:ilvl w:val="0"/>
          <w:numId w:val="17"/>
        </w:numPr>
        <w:spacing w:before="120"/>
        <w:rPr>
          <w:rFonts w:ascii="Arial" w:hAnsi="Arial" w:cs="Arial"/>
          <w:sz w:val="20"/>
          <w:szCs w:val="20"/>
        </w:rPr>
      </w:pPr>
      <w:r w:rsidRPr="00D76EA1">
        <w:rPr>
          <w:rFonts w:ascii="Arial" w:hAnsi="Arial" w:cs="Arial"/>
          <w:sz w:val="20"/>
          <w:szCs w:val="20"/>
        </w:rPr>
        <w:t xml:space="preserve">wysokość wkładu Unii Europejskiej w projekt </w:t>
      </w:r>
      <w:r w:rsidRPr="00D637D6">
        <w:rPr>
          <w:rFonts w:ascii="Arial" w:hAnsi="Arial" w:cs="Arial"/>
          <w:sz w:val="20"/>
          <w:szCs w:val="20"/>
        </w:rPr>
        <w:t>(opcjonalnie),</w:t>
      </w:r>
      <w:r w:rsidRPr="00D637D6" w:rsidDel="004E6431">
        <w:rPr>
          <w:rFonts w:ascii="Arial" w:hAnsi="Arial" w:cs="Arial"/>
          <w:sz w:val="20"/>
          <w:szCs w:val="20"/>
        </w:rPr>
        <w:t xml:space="preserve"> </w:t>
      </w:r>
    </w:p>
    <w:p w14:paraId="4B87163E" w14:textId="77777777" w:rsidR="004B374D" w:rsidRPr="00D637D6" w:rsidRDefault="004B374D" w:rsidP="004B374D">
      <w:pPr>
        <w:numPr>
          <w:ilvl w:val="0"/>
          <w:numId w:val="17"/>
        </w:numPr>
        <w:spacing w:before="120"/>
        <w:rPr>
          <w:rFonts w:ascii="Arial" w:hAnsi="Arial" w:cs="Arial"/>
          <w:sz w:val="20"/>
          <w:szCs w:val="20"/>
        </w:rPr>
      </w:pPr>
      <w:r w:rsidRPr="00D637D6">
        <w:rPr>
          <w:rFonts w:ascii="Arial" w:hAnsi="Arial" w:cs="Arial"/>
          <w:sz w:val="20"/>
          <w:szCs w:val="20"/>
        </w:rPr>
        <w:t>znak FE, barwy RP, znak UE oraz herb województwa kujawsko-pomorskiego,</w:t>
      </w:r>
    </w:p>
    <w:p w14:paraId="186D27AF" w14:textId="77777777" w:rsidR="004B374D" w:rsidRPr="00221FF4" w:rsidRDefault="004B374D" w:rsidP="004B374D">
      <w:pPr>
        <w:numPr>
          <w:ilvl w:val="0"/>
          <w:numId w:val="17"/>
        </w:numPr>
        <w:spacing w:before="120"/>
        <w:rPr>
          <w:rFonts w:ascii="Arial" w:hAnsi="Arial" w:cs="Arial"/>
          <w:sz w:val="20"/>
          <w:szCs w:val="20"/>
        </w:rPr>
      </w:pPr>
      <w:r w:rsidRPr="00BE3BB0">
        <w:rPr>
          <w:rFonts w:ascii="Arial" w:hAnsi="Arial" w:cs="Arial"/>
          <w:sz w:val="20"/>
          <w:szCs w:val="20"/>
        </w:rPr>
        <w:t xml:space="preserve">adres portalu </w:t>
      </w:r>
      <w:hyperlink r:id="rId19" w:history="1">
        <w:r w:rsidRPr="00E25AFB">
          <w:rPr>
            <w:rFonts w:ascii="Arial" w:hAnsi="Arial" w:cs="Arial"/>
            <w:color w:val="0000FF"/>
            <w:sz w:val="20"/>
            <w:szCs w:val="20"/>
            <w:u w:val="single"/>
          </w:rPr>
          <w:t>www.mapadotacji.gov.pl</w:t>
        </w:r>
      </w:hyperlink>
      <w:r w:rsidRPr="00221FF4">
        <w:rPr>
          <w:rFonts w:ascii="Arial" w:hAnsi="Arial" w:cs="Arial"/>
          <w:sz w:val="20"/>
          <w:szCs w:val="20"/>
        </w:rPr>
        <w:t xml:space="preserve"> (opcjonalnie).</w:t>
      </w:r>
    </w:p>
    <w:p w14:paraId="2E983247" w14:textId="77777777" w:rsidR="004B374D" w:rsidRPr="007E21A0" w:rsidRDefault="004B374D" w:rsidP="004B374D">
      <w:pPr>
        <w:spacing w:before="120"/>
        <w:ind w:left="720"/>
        <w:jc w:val="both"/>
        <w:rPr>
          <w:rFonts w:ascii="Arial" w:hAnsi="Arial" w:cs="Arial"/>
          <w:sz w:val="10"/>
          <w:szCs w:val="10"/>
        </w:rPr>
      </w:pPr>
    </w:p>
    <w:p w14:paraId="1FCD8F22" w14:textId="77777777" w:rsidR="004B374D" w:rsidRPr="0091753D" w:rsidRDefault="004B374D" w:rsidP="004B374D">
      <w:pPr>
        <w:spacing w:before="120" w:after="120"/>
        <w:jc w:val="both"/>
        <w:rPr>
          <w:rFonts w:ascii="Arial" w:hAnsi="Arial" w:cs="Arial"/>
          <w:sz w:val="20"/>
          <w:szCs w:val="20"/>
        </w:rPr>
      </w:pPr>
      <w:r w:rsidRPr="0091753D">
        <w:rPr>
          <w:rFonts w:ascii="Arial" w:hAnsi="Arial" w:cs="Arial"/>
          <w:sz w:val="20"/>
          <w:szCs w:val="20"/>
        </w:rPr>
        <w:t xml:space="preserve"> </w:t>
      </w:r>
      <w:r>
        <w:rPr>
          <w:rFonts w:ascii="Arial" w:hAnsi="Arial" w:cs="Arial"/>
          <w:sz w:val="20"/>
          <w:szCs w:val="20"/>
        </w:rPr>
        <w:t>W</w:t>
      </w:r>
      <w:r w:rsidRPr="0091753D">
        <w:rPr>
          <w:rFonts w:ascii="Arial" w:hAnsi="Arial" w:cs="Arial"/>
          <w:sz w:val="20"/>
          <w:szCs w:val="20"/>
        </w:rPr>
        <w:t xml:space="preserve">zór plakatu, który </w:t>
      </w:r>
      <w:r>
        <w:rPr>
          <w:rFonts w:ascii="Arial" w:hAnsi="Arial" w:cs="Arial"/>
          <w:sz w:val="20"/>
          <w:szCs w:val="20"/>
        </w:rPr>
        <w:t>należy</w:t>
      </w:r>
      <w:r w:rsidRPr="0091753D">
        <w:rPr>
          <w:rFonts w:ascii="Arial" w:hAnsi="Arial" w:cs="Arial"/>
          <w:sz w:val="20"/>
          <w:szCs w:val="20"/>
        </w:rPr>
        <w:t xml:space="preserve"> wykorzystać:</w:t>
      </w:r>
    </w:p>
    <w:p w14:paraId="2BF8CDD1" w14:textId="77777777" w:rsidR="004B374D" w:rsidRDefault="004B374D" w:rsidP="004B374D">
      <w:pPr>
        <w:spacing w:before="120" w:after="120"/>
        <w:jc w:val="both"/>
        <w:rPr>
          <w:rFonts w:ascii="Arial" w:hAnsi="Arial" w:cs="Arial"/>
          <w:sz w:val="20"/>
          <w:szCs w:val="20"/>
        </w:rPr>
      </w:pPr>
    </w:p>
    <w:p w14:paraId="02FC82D4" w14:textId="77777777" w:rsidR="004B374D" w:rsidRDefault="004B374D" w:rsidP="004B374D">
      <w:pPr>
        <w:spacing w:before="120" w:after="120"/>
        <w:jc w:val="both"/>
        <w:rPr>
          <w:rFonts w:ascii="Arial" w:hAnsi="Arial" w:cs="Arial"/>
          <w:sz w:val="20"/>
          <w:szCs w:val="20"/>
        </w:rPr>
      </w:pPr>
      <w:r>
        <w:rPr>
          <w:rFonts w:ascii="Arial" w:hAnsi="Arial" w:cs="Arial"/>
          <w:noProof/>
          <w:sz w:val="20"/>
          <w:szCs w:val="20"/>
        </w:rPr>
        <w:drawing>
          <wp:inline distT="0" distB="0" distL="0" distR="0" wp14:anchorId="50CF0F57" wp14:editId="328C55D9">
            <wp:extent cx="1685925" cy="1200150"/>
            <wp:effectExtent l="19050" t="0" r="9525" b="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0"/>
                    <a:srcRect/>
                    <a:stretch>
                      <a:fillRect/>
                    </a:stretch>
                  </pic:blipFill>
                  <pic:spPr bwMode="auto">
                    <a:xfrm>
                      <a:off x="0" y="0"/>
                      <a:ext cx="1685925" cy="1200150"/>
                    </a:xfrm>
                    <a:prstGeom prst="rect">
                      <a:avLst/>
                    </a:prstGeom>
                    <a:noFill/>
                    <a:ln w="9525">
                      <a:noFill/>
                      <a:miter lim="800000"/>
                      <a:headEnd/>
                      <a:tailEnd/>
                    </a:ln>
                  </pic:spPr>
                </pic:pic>
              </a:graphicData>
            </a:graphic>
          </wp:inline>
        </w:drawing>
      </w:r>
    </w:p>
    <w:p w14:paraId="2C339F76" w14:textId="77777777" w:rsidR="004B374D" w:rsidRPr="007053A5" w:rsidRDefault="004B374D" w:rsidP="004B374D">
      <w:pPr>
        <w:spacing w:before="120" w:after="120"/>
        <w:rPr>
          <w:rFonts w:ascii="Arial" w:hAnsi="Arial" w:cs="Arial"/>
          <w:b/>
          <w:sz w:val="20"/>
          <w:szCs w:val="20"/>
        </w:rPr>
      </w:pPr>
      <w:r w:rsidRPr="0091753D">
        <w:rPr>
          <w:rFonts w:ascii="Arial" w:hAnsi="Arial" w:cs="Arial"/>
          <w:sz w:val="20"/>
          <w:szCs w:val="20"/>
        </w:rPr>
        <w:t>Na plakacie możesz umieścić także dodatkowe informacje o projekcie</w:t>
      </w:r>
      <w:r>
        <w:rPr>
          <w:rFonts w:ascii="Arial" w:hAnsi="Arial" w:cs="Arial"/>
          <w:sz w:val="20"/>
          <w:szCs w:val="20"/>
        </w:rPr>
        <w:t>, jak również elementy graficzne np. zdjęcie</w:t>
      </w:r>
      <w:r w:rsidRPr="0091753D">
        <w:rPr>
          <w:rFonts w:ascii="Arial" w:hAnsi="Arial" w:cs="Arial"/>
          <w:sz w:val="20"/>
          <w:szCs w:val="20"/>
        </w:rPr>
        <w:t xml:space="preserve">. Ważne jest, aby elementy, które muszą się znaleźć na plakacie, </w:t>
      </w:r>
      <w:r w:rsidRPr="007053A5">
        <w:rPr>
          <w:rFonts w:ascii="Arial" w:hAnsi="Arial" w:cs="Arial"/>
          <w:b/>
          <w:sz w:val="20"/>
          <w:szCs w:val="20"/>
        </w:rPr>
        <w:t xml:space="preserve">były nadal czytelne </w:t>
      </w:r>
      <w:r>
        <w:rPr>
          <w:rFonts w:ascii="Arial" w:hAnsi="Arial" w:cs="Arial"/>
          <w:b/>
          <w:sz w:val="20"/>
          <w:szCs w:val="20"/>
        </w:rPr>
        <w:br/>
      </w:r>
      <w:r w:rsidRPr="007053A5">
        <w:rPr>
          <w:rFonts w:ascii="Arial" w:hAnsi="Arial" w:cs="Arial"/>
          <w:b/>
          <w:sz w:val="20"/>
          <w:szCs w:val="20"/>
        </w:rPr>
        <w:t>i wyraźnie widoczne.</w:t>
      </w:r>
    </w:p>
    <w:p w14:paraId="53793E4C"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W wersji elektronicznej wzór do wykorzystania jest dostępny na stronie internetowej programu – www.rpo.kujawsko-pomorskie.pl.</w:t>
      </w:r>
    </w:p>
    <w:p w14:paraId="6D57BE93" w14:textId="77777777" w:rsidR="004B374D" w:rsidRPr="0091753D" w:rsidRDefault="004B374D" w:rsidP="004B374D">
      <w:pPr>
        <w:ind w:left="426" w:hanging="426"/>
        <w:rPr>
          <w:rFonts w:ascii="Arial" w:hAnsi="Arial" w:cs="Arial"/>
          <w:b/>
          <w:bCs/>
          <w:sz w:val="20"/>
          <w:szCs w:val="20"/>
        </w:rPr>
      </w:pPr>
      <w:r>
        <w:rPr>
          <w:rFonts w:ascii="Arial" w:hAnsi="Arial" w:cs="Arial"/>
          <w:b/>
          <w:bCs/>
          <w:sz w:val="20"/>
          <w:szCs w:val="20"/>
        </w:rPr>
        <w:t xml:space="preserve">3.10 </w:t>
      </w:r>
      <w:r w:rsidRPr="0091753D">
        <w:rPr>
          <w:rFonts w:ascii="Arial" w:hAnsi="Arial" w:cs="Arial"/>
          <w:b/>
          <w:bCs/>
          <w:sz w:val="20"/>
          <w:szCs w:val="20"/>
        </w:rPr>
        <w:t>Kiedy i na jak długo powinieneś umieścić plakat?</w:t>
      </w:r>
    </w:p>
    <w:p w14:paraId="5A370CDB"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lastRenderedPageBreak/>
        <w:t xml:space="preserve">Plakat musi być wyeksponowany w trakcie realizacji projektu. Powinieneś go umieścić w widocznym miejscu nie później niż miesiąc od uzyskania dofinansowania. Plakat możesz zdjąć po zakończeniu projektu. </w:t>
      </w:r>
    </w:p>
    <w:p w14:paraId="0CF5065A" w14:textId="77777777" w:rsidR="004B374D" w:rsidRPr="0091753D" w:rsidRDefault="004B374D" w:rsidP="004B374D">
      <w:pPr>
        <w:ind w:left="426" w:hanging="426"/>
        <w:rPr>
          <w:rFonts w:ascii="Arial" w:hAnsi="Arial" w:cs="Arial"/>
          <w:b/>
          <w:bCs/>
          <w:sz w:val="20"/>
          <w:szCs w:val="20"/>
        </w:rPr>
      </w:pPr>
      <w:r>
        <w:rPr>
          <w:rFonts w:ascii="Arial" w:hAnsi="Arial" w:cs="Arial"/>
          <w:b/>
          <w:bCs/>
          <w:sz w:val="20"/>
          <w:szCs w:val="20"/>
        </w:rPr>
        <w:t xml:space="preserve">3.11 </w:t>
      </w:r>
      <w:r w:rsidRPr="0091753D">
        <w:rPr>
          <w:rFonts w:ascii="Arial" w:hAnsi="Arial" w:cs="Arial"/>
          <w:b/>
          <w:bCs/>
          <w:sz w:val="20"/>
          <w:szCs w:val="20"/>
        </w:rPr>
        <w:t>Gdzie powinieneś umieścić plakat?</w:t>
      </w:r>
    </w:p>
    <w:p w14:paraId="2F01678A"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Plakat powinieneś umieścić w widocznym i dostępnym publicznie miejscu. Może być to np. wejście do budynku, w którym masz swoją siedzibę albo w recepcji. Musi być to przynajmniej jeden plakat. </w:t>
      </w:r>
    </w:p>
    <w:p w14:paraId="63EDDF7D"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Jeśli działania w ramach projektu realizujesz w kilku lokalizacjach, plakaty umieść w każdej z nich.</w:t>
      </w:r>
    </w:p>
    <w:p w14:paraId="37A3ADC1"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Jeśli natomiast w jednej lokalizacji dana instytucja, firma lub organizacja realizuje kilka projektów, może umieścić jeden plakat opisujący wszystkie te przedsięwzięcia.</w:t>
      </w:r>
    </w:p>
    <w:p w14:paraId="1D4D9BCF" w14:textId="77777777" w:rsidR="004B374D" w:rsidRPr="00B07402" w:rsidRDefault="004B374D" w:rsidP="004B374D">
      <w:pPr>
        <w:ind w:left="426" w:hanging="426"/>
        <w:rPr>
          <w:rFonts w:ascii="Arial" w:hAnsi="Arial" w:cs="Arial"/>
          <w:b/>
          <w:bCs/>
          <w:sz w:val="20"/>
          <w:szCs w:val="20"/>
        </w:rPr>
      </w:pPr>
      <w:r>
        <w:rPr>
          <w:rFonts w:ascii="Arial" w:hAnsi="Arial" w:cs="Arial"/>
          <w:b/>
          <w:bCs/>
          <w:sz w:val="20"/>
          <w:szCs w:val="20"/>
        </w:rPr>
        <w:t xml:space="preserve">3.12 </w:t>
      </w:r>
      <w:r w:rsidRPr="00B07402">
        <w:rPr>
          <w:rFonts w:ascii="Arial" w:hAnsi="Arial" w:cs="Arial"/>
          <w:b/>
          <w:bCs/>
          <w:sz w:val="20"/>
          <w:szCs w:val="20"/>
        </w:rPr>
        <w:t>Czy możesz zastosować inne formy oznaczenia miejsca realizacji projektu lub  zakupionych środków trwałych?</w:t>
      </w:r>
    </w:p>
    <w:p w14:paraId="455F0DBF" w14:textId="77777777" w:rsidR="004B374D" w:rsidRPr="0091753D" w:rsidRDefault="004B374D" w:rsidP="004B374D">
      <w:pPr>
        <w:tabs>
          <w:tab w:val="left" w:pos="1134"/>
        </w:tabs>
        <w:spacing w:before="120" w:after="120"/>
        <w:rPr>
          <w:rFonts w:ascii="Arial" w:hAnsi="Arial" w:cs="Arial"/>
          <w:sz w:val="20"/>
          <w:szCs w:val="20"/>
        </w:rPr>
      </w:pPr>
      <w:r w:rsidRPr="0091753D">
        <w:rPr>
          <w:rFonts w:ascii="Arial" w:hAnsi="Arial" w:cs="Arial"/>
          <w:sz w:val="20"/>
          <w:szCs w:val="20"/>
        </w:rPr>
        <w:t xml:space="preserve">W uzasadnionych przypadkach możesz zwrócić się do IZ RPO WK-P z propozycją zastosowania innej formy, lokalizacji lub wielkości oznaczeń projektu. Jest to możliwe wyłącznie w przypadkach, kiedy ze względu na przepisy prawa nie można zastosować przewidzianych w </w:t>
      </w:r>
      <w:r w:rsidRPr="0091753D">
        <w:rPr>
          <w:rFonts w:ascii="Arial" w:hAnsi="Arial" w:cs="Arial"/>
          <w:i/>
          <w:sz w:val="20"/>
          <w:szCs w:val="20"/>
        </w:rPr>
        <w:t>Załączniku</w:t>
      </w:r>
      <w:r w:rsidRPr="0091753D">
        <w:rPr>
          <w:rFonts w:ascii="Arial" w:hAnsi="Arial" w:cs="Arial"/>
          <w:sz w:val="20"/>
          <w:szCs w:val="20"/>
        </w:rPr>
        <w:t xml:space="preserve"> wymogów informowania o projekcie lub kiedy zastosowanie takich form wpływałoby negatywnie na realizację projektu lub jego rezultaty.</w:t>
      </w:r>
    </w:p>
    <w:p w14:paraId="6A9F1F0B"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Po zapoznaniu się z Twoją propozycją IZ RPO WK-P może wyrazić zgodę na odstępstwa lub zmiany. Pamiętaj, że potrzebujesz pisemnej zgody. Musisz ją przechowywać na wypadek kontroli.</w:t>
      </w:r>
    </w:p>
    <w:p w14:paraId="7576CDD9" w14:textId="77777777" w:rsidR="004B374D" w:rsidRPr="00CF1335" w:rsidRDefault="004B374D" w:rsidP="004B374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Jakie informacje musisz umieścić na stronie internetowej?</w:t>
      </w:r>
    </w:p>
    <w:p w14:paraId="69C3EA67"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Jeśli jako beneficjent masz własną stronę internetową, to musisz umieścić na niej:</w:t>
      </w:r>
    </w:p>
    <w:p w14:paraId="1C0452E7" w14:textId="77777777" w:rsidR="004B374D" w:rsidRPr="0094250A" w:rsidRDefault="004B374D" w:rsidP="004B374D">
      <w:pPr>
        <w:numPr>
          <w:ilvl w:val="0"/>
          <w:numId w:val="18"/>
        </w:numPr>
        <w:spacing w:before="120" w:after="120"/>
        <w:rPr>
          <w:rFonts w:ascii="Arial" w:hAnsi="Arial" w:cs="Arial"/>
          <w:b/>
          <w:sz w:val="20"/>
          <w:szCs w:val="20"/>
        </w:rPr>
      </w:pPr>
      <w:r w:rsidRPr="0091753D">
        <w:rPr>
          <w:rFonts w:ascii="Arial" w:hAnsi="Arial" w:cs="Arial"/>
          <w:sz w:val="20"/>
          <w:szCs w:val="20"/>
        </w:rPr>
        <w:t xml:space="preserve">znak </w:t>
      </w:r>
      <w:r>
        <w:rPr>
          <w:rFonts w:ascii="Arial" w:hAnsi="Arial" w:cs="Arial"/>
          <w:b/>
          <w:sz w:val="20"/>
          <w:szCs w:val="20"/>
        </w:rPr>
        <w:t>Funduszy Europejskich</w:t>
      </w:r>
      <w:r w:rsidRPr="0091753D">
        <w:rPr>
          <w:rFonts w:ascii="Arial" w:hAnsi="Arial" w:cs="Arial"/>
          <w:sz w:val="20"/>
          <w:szCs w:val="20"/>
        </w:rPr>
        <w:t>,</w:t>
      </w:r>
    </w:p>
    <w:p w14:paraId="6CED2774" w14:textId="77777777" w:rsidR="004B374D" w:rsidRPr="00BE2301" w:rsidRDefault="004B374D" w:rsidP="004B374D">
      <w:pPr>
        <w:numPr>
          <w:ilvl w:val="0"/>
          <w:numId w:val="18"/>
        </w:numPr>
        <w:spacing w:before="120" w:after="120"/>
        <w:rPr>
          <w:rFonts w:ascii="Arial" w:hAnsi="Arial" w:cs="Arial"/>
          <w:b/>
          <w:sz w:val="20"/>
          <w:szCs w:val="20"/>
        </w:rPr>
      </w:pPr>
      <w:r>
        <w:rPr>
          <w:rFonts w:ascii="Arial" w:hAnsi="Arial" w:cs="Arial"/>
          <w:sz w:val="20"/>
          <w:szCs w:val="20"/>
        </w:rPr>
        <w:t>barwy Rzeczypospolitej Polskiej,</w:t>
      </w:r>
    </w:p>
    <w:p w14:paraId="610F8E8A" w14:textId="77777777" w:rsidR="004B374D" w:rsidRPr="0091753D" w:rsidRDefault="004B374D" w:rsidP="004B374D">
      <w:pPr>
        <w:numPr>
          <w:ilvl w:val="0"/>
          <w:numId w:val="18"/>
        </w:numPr>
        <w:spacing w:before="120" w:after="120"/>
        <w:rPr>
          <w:rFonts w:ascii="Arial" w:hAnsi="Arial" w:cs="Arial"/>
          <w:sz w:val="20"/>
          <w:szCs w:val="20"/>
        </w:rPr>
      </w:pPr>
      <w:r w:rsidRPr="0091753D">
        <w:rPr>
          <w:rFonts w:ascii="Arial" w:hAnsi="Arial" w:cs="Arial"/>
          <w:sz w:val="20"/>
          <w:szCs w:val="20"/>
        </w:rPr>
        <w:t>znak</w:t>
      </w:r>
      <w:r>
        <w:rPr>
          <w:rFonts w:ascii="Arial" w:hAnsi="Arial" w:cs="Arial"/>
          <w:b/>
          <w:sz w:val="20"/>
          <w:szCs w:val="20"/>
        </w:rPr>
        <w:t xml:space="preserve"> Unii Europejskiej</w:t>
      </w:r>
      <w:r w:rsidRPr="0091753D">
        <w:rPr>
          <w:rFonts w:ascii="Arial" w:hAnsi="Arial" w:cs="Arial"/>
          <w:sz w:val="20"/>
          <w:szCs w:val="20"/>
        </w:rPr>
        <w:t xml:space="preserve">, </w:t>
      </w:r>
    </w:p>
    <w:p w14:paraId="2CDC38A6" w14:textId="77777777" w:rsidR="004B374D" w:rsidRPr="0091753D" w:rsidRDefault="004B374D" w:rsidP="004B374D">
      <w:pPr>
        <w:numPr>
          <w:ilvl w:val="0"/>
          <w:numId w:val="18"/>
        </w:numPr>
        <w:spacing w:before="120" w:after="120"/>
        <w:rPr>
          <w:rFonts w:ascii="Arial" w:hAnsi="Arial" w:cs="Arial"/>
          <w:sz w:val="20"/>
          <w:szCs w:val="20"/>
        </w:rPr>
      </w:pPr>
      <w:r w:rsidRPr="0091753D">
        <w:rPr>
          <w:rFonts w:ascii="Arial" w:hAnsi="Arial" w:cs="Arial"/>
          <w:b/>
          <w:sz w:val="20"/>
          <w:szCs w:val="20"/>
        </w:rPr>
        <w:t>herb województwa kujawsko-pomorskiego</w:t>
      </w:r>
      <w:r w:rsidRPr="0091753D">
        <w:rPr>
          <w:rFonts w:ascii="Arial" w:hAnsi="Arial" w:cs="Arial"/>
          <w:sz w:val="20"/>
          <w:szCs w:val="20"/>
        </w:rPr>
        <w:t>,</w:t>
      </w:r>
    </w:p>
    <w:p w14:paraId="1775FD17" w14:textId="77777777" w:rsidR="004B374D" w:rsidRPr="0091753D" w:rsidRDefault="004B374D" w:rsidP="004B374D">
      <w:pPr>
        <w:numPr>
          <w:ilvl w:val="0"/>
          <w:numId w:val="18"/>
        </w:numPr>
        <w:spacing w:before="120" w:after="120"/>
        <w:rPr>
          <w:rFonts w:ascii="Arial" w:hAnsi="Arial" w:cs="Arial"/>
          <w:sz w:val="20"/>
          <w:szCs w:val="20"/>
        </w:rPr>
      </w:pPr>
      <w:r w:rsidRPr="0091753D">
        <w:rPr>
          <w:rFonts w:ascii="Arial" w:hAnsi="Arial" w:cs="Arial"/>
          <w:b/>
          <w:sz w:val="20"/>
          <w:szCs w:val="20"/>
        </w:rPr>
        <w:t>krótki opis projektu</w:t>
      </w:r>
      <w:r w:rsidRPr="0091753D">
        <w:rPr>
          <w:rFonts w:ascii="Arial" w:hAnsi="Arial" w:cs="Arial"/>
          <w:sz w:val="20"/>
          <w:szCs w:val="20"/>
        </w:rPr>
        <w:t>.</w:t>
      </w:r>
    </w:p>
    <w:p w14:paraId="247B2B75"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Dla stron www, z uwagi na ich charakter, przewidziano nieco inne zasady oznaczania niż dla pozostałych materiałów informacyjnych. </w:t>
      </w:r>
    </w:p>
    <w:p w14:paraId="243EE1A6" w14:textId="77777777" w:rsidR="004B374D" w:rsidRDefault="004B374D" w:rsidP="004B374D">
      <w:pPr>
        <w:rPr>
          <w:rFonts w:ascii="Arial" w:hAnsi="Arial" w:cs="Arial"/>
          <w:b/>
          <w:bCs/>
          <w:sz w:val="20"/>
          <w:szCs w:val="20"/>
        </w:rPr>
      </w:pPr>
    </w:p>
    <w:p w14:paraId="1B637559" w14:textId="77777777" w:rsidR="004B374D" w:rsidRDefault="004B374D" w:rsidP="004B374D">
      <w:pPr>
        <w:rPr>
          <w:rFonts w:ascii="Arial" w:hAnsi="Arial" w:cs="Arial"/>
          <w:b/>
          <w:bCs/>
          <w:sz w:val="20"/>
          <w:szCs w:val="20"/>
        </w:rPr>
      </w:pPr>
    </w:p>
    <w:p w14:paraId="51999B37" w14:textId="77777777" w:rsidR="004B374D" w:rsidRPr="00E02DF4" w:rsidRDefault="004B374D" w:rsidP="004B374D">
      <w:pPr>
        <w:rPr>
          <w:rFonts w:ascii="Arial" w:hAnsi="Arial" w:cs="Arial"/>
          <w:b/>
          <w:bCs/>
          <w:sz w:val="20"/>
          <w:szCs w:val="20"/>
        </w:rPr>
      </w:pPr>
      <w:r w:rsidRPr="00E02DF4">
        <w:rPr>
          <w:rFonts w:ascii="Arial" w:hAnsi="Arial" w:cs="Arial"/>
          <w:b/>
          <w:bCs/>
          <w:sz w:val="20"/>
          <w:szCs w:val="20"/>
        </w:rPr>
        <w:t>4.1  W jakiej części serwisu musisz umieścić znaki i informacje o projekcie?</w:t>
      </w:r>
    </w:p>
    <w:p w14:paraId="0CE47C8D"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Znaki i informacje o projekcie – jeśli struktura Twojego serwisu internetowego na to pozwala – możesz umieścić na głównej stronie lub istniejącej już podstronie. Możesz też utworzyć odrębną zakładkę/podstronę przeznaczoną specjalnie dla realizowanego projektu lub projektów. Ważne jest, aby użytkownikom łatwo było tam trafić</w:t>
      </w:r>
      <w:r>
        <w:rPr>
          <w:rFonts w:ascii="Arial" w:hAnsi="Arial" w:cs="Arial"/>
          <w:sz w:val="20"/>
          <w:szCs w:val="20"/>
        </w:rPr>
        <w:t xml:space="preserve"> </w:t>
      </w:r>
      <w:r w:rsidRPr="00BE2301">
        <w:rPr>
          <w:rFonts w:ascii="Arial" w:hAnsi="Arial" w:cs="Arial"/>
          <w:sz w:val="20"/>
          <w:szCs w:val="20"/>
        </w:rPr>
        <w:t>(np. na stronie głównej powinien znaleźć się odnośnik do zakładki/podstrony przeznaczonej specjalnie dla opisu realizowanego projektu/projektów).</w:t>
      </w:r>
    </w:p>
    <w:p w14:paraId="348AF275" w14:textId="77777777" w:rsidR="004B374D" w:rsidRPr="00E02DF4" w:rsidRDefault="004B374D" w:rsidP="004B374D">
      <w:pPr>
        <w:rPr>
          <w:rFonts w:ascii="Arial" w:hAnsi="Arial" w:cs="Arial"/>
          <w:b/>
          <w:bCs/>
          <w:sz w:val="20"/>
          <w:szCs w:val="20"/>
        </w:rPr>
      </w:pPr>
      <w:r w:rsidRPr="00E02DF4">
        <w:rPr>
          <w:rFonts w:ascii="Arial" w:hAnsi="Arial" w:cs="Arial"/>
          <w:b/>
          <w:bCs/>
          <w:sz w:val="20"/>
          <w:szCs w:val="20"/>
        </w:rPr>
        <w:t>4.2  Jak właściwie oznaczyć stronę internetową?</w:t>
      </w:r>
    </w:p>
    <w:p w14:paraId="5184460C" w14:textId="77777777" w:rsidR="004B374D" w:rsidRPr="0091753D" w:rsidRDefault="004B374D" w:rsidP="004B374D">
      <w:pPr>
        <w:spacing w:before="120" w:after="120"/>
        <w:rPr>
          <w:rFonts w:ascii="Arial" w:hAnsi="Arial" w:cs="Arial"/>
          <w:b/>
          <w:sz w:val="20"/>
          <w:szCs w:val="20"/>
        </w:rPr>
      </w:pPr>
      <w:r w:rsidRPr="0091753D">
        <w:rPr>
          <w:rFonts w:ascii="Arial" w:hAnsi="Arial" w:cs="Arial"/>
          <w:b/>
          <w:sz w:val="20"/>
          <w:szCs w:val="20"/>
        </w:rPr>
        <w:t>Uwaga! Komisja Europejska wymaga, aby flaga UE z napisem Unia Europejska była widoczna w momencie wejścia użytkownika na stronę internetową, to znaczy bez konieczności przewijania strony w dół.</w:t>
      </w:r>
    </w:p>
    <w:p w14:paraId="5A802881"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Dlatego, aby właściwie oznaczyć swoją stronę internetową, powinieneś zastosować jedno z dwóch rozwiązań:</w:t>
      </w:r>
    </w:p>
    <w:p w14:paraId="019EB728" w14:textId="77777777" w:rsidR="004B374D" w:rsidRPr="002F5FAD" w:rsidRDefault="004B374D" w:rsidP="004B374D">
      <w:pPr>
        <w:spacing w:before="120" w:after="120"/>
        <w:rPr>
          <w:rFonts w:ascii="Arial" w:hAnsi="Arial" w:cs="Arial"/>
          <w:b/>
          <w:sz w:val="10"/>
          <w:szCs w:val="10"/>
        </w:rPr>
      </w:pPr>
    </w:p>
    <w:p w14:paraId="40E52849" w14:textId="77777777" w:rsidR="004B374D" w:rsidRPr="0091753D" w:rsidRDefault="004B374D" w:rsidP="004B374D">
      <w:pPr>
        <w:spacing w:before="120" w:after="120"/>
        <w:rPr>
          <w:rFonts w:ascii="Arial" w:hAnsi="Arial" w:cs="Arial"/>
          <w:b/>
          <w:sz w:val="20"/>
          <w:szCs w:val="20"/>
        </w:rPr>
      </w:pPr>
      <w:r w:rsidRPr="0091753D">
        <w:rPr>
          <w:rFonts w:ascii="Arial" w:hAnsi="Arial" w:cs="Arial"/>
          <w:b/>
          <w:sz w:val="20"/>
          <w:szCs w:val="20"/>
        </w:rPr>
        <w:t>Rozwiązanie nr 1</w:t>
      </w:r>
    </w:p>
    <w:p w14:paraId="32475F8C"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Rozwiązanie pierwsze polega na tym, aby </w:t>
      </w:r>
      <w:r w:rsidRPr="0091753D">
        <w:rPr>
          <w:rFonts w:ascii="Arial" w:hAnsi="Arial" w:cs="Arial"/>
          <w:b/>
          <w:sz w:val="20"/>
          <w:szCs w:val="20"/>
        </w:rPr>
        <w:t>w widocznym miejscu</w:t>
      </w:r>
      <w:r w:rsidRPr="0091753D">
        <w:rPr>
          <w:rFonts w:ascii="Arial" w:hAnsi="Arial" w:cs="Arial"/>
          <w:sz w:val="20"/>
          <w:szCs w:val="20"/>
        </w:rPr>
        <w:t xml:space="preserve"> umieścić zestawienie złożone ze znaku Funduszy Europejskich z nazwą programu</w:t>
      </w:r>
      <w:r>
        <w:rPr>
          <w:rFonts w:ascii="Arial" w:hAnsi="Arial" w:cs="Arial"/>
          <w:sz w:val="20"/>
          <w:szCs w:val="20"/>
        </w:rPr>
        <w:t>, barw RP z nazwą „Rzeczpospolita Polska”</w:t>
      </w:r>
      <w:r w:rsidRPr="0091753D">
        <w:rPr>
          <w:rFonts w:ascii="Arial" w:hAnsi="Arial" w:cs="Arial"/>
          <w:sz w:val="20"/>
          <w:szCs w:val="20"/>
        </w:rPr>
        <w:t xml:space="preserve"> oraz znaku Unii Europejskiej</w:t>
      </w:r>
      <w:r w:rsidRPr="0091753D">
        <w:rPr>
          <w:rFonts w:ascii="Arial" w:hAnsi="Arial" w:cs="Arial"/>
          <w:b/>
          <w:sz w:val="20"/>
          <w:szCs w:val="20"/>
        </w:rPr>
        <w:t xml:space="preserve"> </w:t>
      </w:r>
      <w:r>
        <w:rPr>
          <w:rFonts w:ascii="Arial" w:hAnsi="Arial" w:cs="Arial"/>
          <w:sz w:val="20"/>
          <w:szCs w:val="20"/>
        </w:rPr>
        <w:t xml:space="preserve">z nazwą funduszu. Umieszczenie </w:t>
      </w:r>
      <w:r w:rsidRPr="0091753D">
        <w:rPr>
          <w:rFonts w:ascii="Arial" w:hAnsi="Arial" w:cs="Arial"/>
          <w:sz w:val="20"/>
          <w:szCs w:val="20"/>
        </w:rPr>
        <w:t>w widocznym miejscu oznacza, że w momencie wejścia na stronę internetową użytkownik nie musi przewijać strony, aby zobaczyć zestawienie znaków.</w:t>
      </w:r>
    </w:p>
    <w:p w14:paraId="772959CB"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 xml:space="preserve">W zestawieniu znaków umieszczasz także </w:t>
      </w:r>
      <w:r w:rsidRPr="0091753D">
        <w:rPr>
          <w:rFonts w:ascii="Arial" w:hAnsi="Arial" w:cs="Arial"/>
          <w:b/>
          <w:sz w:val="20"/>
          <w:szCs w:val="20"/>
        </w:rPr>
        <w:t>herb województwa kujawsko-pomorskiego</w:t>
      </w:r>
      <w:r w:rsidRPr="0091753D">
        <w:rPr>
          <w:rFonts w:ascii="Arial" w:hAnsi="Arial" w:cs="Arial"/>
          <w:sz w:val="20"/>
          <w:szCs w:val="20"/>
        </w:rPr>
        <w:t xml:space="preserve">. </w:t>
      </w:r>
    </w:p>
    <w:p w14:paraId="0866BC15" w14:textId="77777777" w:rsidR="004B374D" w:rsidRDefault="004B374D" w:rsidP="004B374D">
      <w:pPr>
        <w:shd w:val="clear" w:color="auto" w:fill="FFFFFF"/>
        <w:spacing w:before="120" w:after="120"/>
        <w:rPr>
          <w:rFonts w:ascii="Arial" w:hAnsi="Arial" w:cs="Arial"/>
          <w:sz w:val="20"/>
          <w:szCs w:val="20"/>
        </w:rPr>
      </w:pPr>
      <w:r w:rsidRPr="006C6449">
        <w:rPr>
          <w:rFonts w:ascii="Arial" w:hAnsi="Arial" w:cs="Arial"/>
          <w:sz w:val="20"/>
          <w:szCs w:val="20"/>
        </w:rPr>
        <w:lastRenderedPageBreak/>
        <w:t>Przykładowe zestawienie znaków na stronach www:</w:t>
      </w:r>
    </w:p>
    <w:p w14:paraId="684A2481" w14:textId="77777777" w:rsidR="004B374D" w:rsidRPr="006C6449" w:rsidRDefault="004B374D" w:rsidP="004B374D">
      <w:pPr>
        <w:spacing w:before="120" w:after="120"/>
        <w:jc w:val="both"/>
        <w:rPr>
          <w:rFonts w:ascii="Arial" w:hAnsi="Arial" w:cs="Arial"/>
          <w:sz w:val="10"/>
          <w:szCs w:val="1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8"/>
      </w:tblGrid>
      <w:tr w:rsidR="004B374D" w14:paraId="39624EF3" w14:textId="77777777" w:rsidTr="00611E11">
        <w:trPr>
          <w:trHeight w:val="469"/>
        </w:trPr>
        <w:tc>
          <w:tcPr>
            <w:tcW w:w="9088" w:type="dxa"/>
            <w:shd w:val="clear" w:color="auto" w:fill="365F91"/>
          </w:tcPr>
          <w:p w14:paraId="7F674F83" w14:textId="77777777" w:rsidR="004B374D" w:rsidRDefault="004B374D" w:rsidP="00611E11">
            <w:pPr>
              <w:tabs>
                <w:tab w:val="left" w:pos="993"/>
              </w:tabs>
              <w:spacing w:before="120" w:after="120"/>
              <w:ind w:left="-88"/>
              <w:jc w:val="center"/>
              <w:rPr>
                <w:rFonts w:ascii="Arial" w:hAnsi="Arial" w:cs="Arial"/>
                <w:sz w:val="20"/>
                <w:szCs w:val="20"/>
              </w:rPr>
            </w:pPr>
            <w:r>
              <w:rPr>
                <w:rFonts w:ascii="Arial" w:hAnsi="Arial" w:cs="Arial"/>
                <w:noProof/>
                <w:sz w:val="20"/>
                <w:szCs w:val="20"/>
              </w:rPr>
              <w:drawing>
                <wp:inline distT="0" distB="0" distL="0" distR="0" wp14:anchorId="4CC633C2" wp14:editId="6ABC6FB7">
                  <wp:extent cx="5457825" cy="581025"/>
                  <wp:effectExtent l="19050" t="0" r="9525" b="0"/>
                  <wp:docPr id="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1"/>
                          <a:srcRect/>
                          <a:stretch>
                            <a:fillRect/>
                          </a:stretch>
                        </pic:blipFill>
                        <pic:spPr bwMode="auto">
                          <a:xfrm>
                            <a:off x="0" y="0"/>
                            <a:ext cx="5457825" cy="581025"/>
                          </a:xfrm>
                          <a:prstGeom prst="rect">
                            <a:avLst/>
                          </a:prstGeom>
                          <a:noFill/>
                          <a:ln w="9525">
                            <a:noFill/>
                            <a:miter lim="800000"/>
                            <a:headEnd/>
                            <a:tailEnd/>
                          </a:ln>
                        </pic:spPr>
                      </pic:pic>
                    </a:graphicData>
                  </a:graphic>
                </wp:inline>
              </w:drawing>
            </w:r>
          </w:p>
        </w:tc>
      </w:tr>
    </w:tbl>
    <w:p w14:paraId="0B7B8B95" w14:textId="77777777" w:rsidR="004B374D" w:rsidRPr="0091753D" w:rsidRDefault="004B374D" w:rsidP="004B374D">
      <w:pPr>
        <w:spacing w:before="120" w:after="120"/>
        <w:rPr>
          <w:rFonts w:ascii="Arial" w:hAnsi="Arial" w:cs="Arial"/>
          <w:b/>
          <w:sz w:val="20"/>
          <w:szCs w:val="20"/>
        </w:rPr>
      </w:pPr>
      <w:r w:rsidRPr="0091753D">
        <w:rPr>
          <w:rFonts w:ascii="Arial" w:hAnsi="Arial" w:cs="Arial"/>
          <w:sz w:val="20"/>
          <w:szCs w:val="20"/>
        </w:rPr>
        <w:t>Jeśli jednak nie masz możliwości, aby na swojej stronie umieścić zestawienie znak</w:t>
      </w:r>
      <w:r>
        <w:rPr>
          <w:rFonts w:ascii="Arial" w:hAnsi="Arial" w:cs="Arial"/>
          <w:sz w:val="20"/>
          <w:szCs w:val="20"/>
        </w:rPr>
        <w:t>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w:t>
      </w:r>
      <w:r>
        <w:rPr>
          <w:rFonts w:ascii="Arial" w:hAnsi="Arial" w:cs="Arial"/>
          <w:sz w:val="20"/>
          <w:szCs w:val="20"/>
        </w:rPr>
        <w:t xml:space="preserve">znaku </w:t>
      </w:r>
      <w:r w:rsidRPr="0091753D">
        <w:rPr>
          <w:rFonts w:ascii="Arial" w:hAnsi="Arial" w:cs="Arial"/>
          <w:sz w:val="20"/>
          <w:szCs w:val="20"/>
        </w:rPr>
        <w:t xml:space="preserve">UE </w:t>
      </w:r>
      <w:r>
        <w:rPr>
          <w:rFonts w:ascii="Arial" w:hAnsi="Arial" w:cs="Arial"/>
          <w:sz w:val="20"/>
          <w:szCs w:val="20"/>
        </w:rPr>
        <w:t xml:space="preserve">i herbu województwa kujawsko-pomorskiego </w:t>
      </w:r>
      <w:r w:rsidRPr="0091753D">
        <w:rPr>
          <w:rFonts w:ascii="Arial" w:hAnsi="Arial" w:cs="Arial"/>
          <w:sz w:val="20"/>
          <w:szCs w:val="20"/>
        </w:rPr>
        <w:t>w widocznym miejscu – zastosuj rozwiązanie nr 2.</w:t>
      </w:r>
    </w:p>
    <w:p w14:paraId="1DA69BA9" w14:textId="77777777" w:rsidR="004B374D" w:rsidRPr="0091753D" w:rsidRDefault="004B374D" w:rsidP="004B374D">
      <w:pPr>
        <w:spacing w:before="120" w:after="120"/>
        <w:rPr>
          <w:rFonts w:ascii="Arial" w:hAnsi="Arial" w:cs="Arial"/>
          <w:b/>
          <w:sz w:val="20"/>
          <w:szCs w:val="20"/>
        </w:rPr>
      </w:pPr>
      <w:r w:rsidRPr="0091753D">
        <w:rPr>
          <w:rFonts w:ascii="Arial" w:hAnsi="Arial" w:cs="Arial"/>
          <w:b/>
          <w:sz w:val="20"/>
          <w:szCs w:val="20"/>
        </w:rPr>
        <w:t>Rozwiązanie nr 2</w:t>
      </w:r>
    </w:p>
    <w:p w14:paraId="1BAE75A4"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Rozwiązanie drugie polega na tym, aby </w:t>
      </w:r>
      <w:r w:rsidRPr="0091753D">
        <w:rPr>
          <w:rFonts w:ascii="Arial" w:hAnsi="Arial" w:cs="Arial"/>
          <w:b/>
          <w:sz w:val="20"/>
          <w:szCs w:val="20"/>
        </w:rPr>
        <w:t>w widocznym miejscu</w:t>
      </w:r>
      <w:r w:rsidRPr="0091753D">
        <w:rPr>
          <w:rFonts w:ascii="Arial" w:hAnsi="Arial" w:cs="Arial"/>
          <w:sz w:val="20"/>
          <w:szCs w:val="20"/>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4B374D" w:rsidRPr="0091753D" w14:paraId="44DCF6EE" w14:textId="77777777" w:rsidTr="00611E11">
        <w:trPr>
          <w:jc w:val="center"/>
        </w:trPr>
        <w:tc>
          <w:tcPr>
            <w:tcW w:w="4077" w:type="dxa"/>
            <w:shd w:val="clear" w:color="auto" w:fill="auto"/>
            <w:vAlign w:val="center"/>
          </w:tcPr>
          <w:p w14:paraId="0EE3E6DA" w14:textId="77777777" w:rsidR="004B374D" w:rsidRPr="0091753D" w:rsidRDefault="004B374D" w:rsidP="00611E11">
            <w:pPr>
              <w:spacing w:before="120" w:after="120"/>
              <w:jc w:val="center"/>
              <w:rPr>
                <w:rFonts w:ascii="Arial" w:hAnsi="Arial" w:cs="Arial"/>
                <w:sz w:val="20"/>
                <w:szCs w:val="20"/>
              </w:rPr>
            </w:pPr>
            <w:r>
              <w:rPr>
                <w:rFonts w:ascii="Arial" w:hAnsi="Arial" w:cs="Arial"/>
                <w:noProof/>
                <w:sz w:val="20"/>
                <w:szCs w:val="20"/>
              </w:rPr>
              <w:drawing>
                <wp:inline distT="0" distB="0" distL="0" distR="0" wp14:anchorId="5A16C24E" wp14:editId="362909B8">
                  <wp:extent cx="1781175" cy="581025"/>
                  <wp:effectExtent l="19050" t="0" r="9525" b="0"/>
                  <wp:docPr id="8" name="Obraz 8" descr="zal_1a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zal_1a_31[1]"/>
                          <pic:cNvPicPr>
                            <a:picLocks noChangeAspect="1" noChangeArrowheads="1"/>
                          </pic:cNvPicPr>
                        </pic:nvPicPr>
                        <pic:blipFill>
                          <a:blip r:embed="rId22"/>
                          <a:srcRect/>
                          <a:stretch>
                            <a:fillRect/>
                          </a:stretch>
                        </pic:blipFill>
                        <pic:spPr bwMode="auto">
                          <a:xfrm>
                            <a:off x="0" y="0"/>
                            <a:ext cx="1781175" cy="581025"/>
                          </a:xfrm>
                          <a:prstGeom prst="rect">
                            <a:avLst/>
                          </a:prstGeom>
                          <a:noFill/>
                          <a:ln w="9525">
                            <a:noFill/>
                            <a:miter lim="800000"/>
                            <a:headEnd/>
                            <a:tailEnd/>
                          </a:ln>
                        </pic:spPr>
                      </pic:pic>
                    </a:graphicData>
                  </a:graphic>
                </wp:inline>
              </w:drawing>
            </w:r>
          </w:p>
        </w:tc>
        <w:tc>
          <w:tcPr>
            <w:tcW w:w="4785" w:type="dxa"/>
            <w:shd w:val="clear" w:color="auto" w:fill="auto"/>
            <w:vAlign w:val="center"/>
          </w:tcPr>
          <w:p w14:paraId="581BFD9B" w14:textId="77777777" w:rsidR="004B374D" w:rsidRPr="0091753D" w:rsidRDefault="004B374D" w:rsidP="00611E11">
            <w:pPr>
              <w:spacing w:before="120" w:after="120"/>
              <w:jc w:val="center"/>
              <w:rPr>
                <w:rFonts w:ascii="Arial" w:hAnsi="Arial" w:cs="Arial"/>
                <w:sz w:val="20"/>
                <w:szCs w:val="20"/>
              </w:rPr>
            </w:pPr>
            <w:r>
              <w:rPr>
                <w:rFonts w:ascii="Arial" w:hAnsi="Arial" w:cs="Arial"/>
                <w:noProof/>
                <w:sz w:val="20"/>
                <w:szCs w:val="20"/>
              </w:rPr>
              <w:drawing>
                <wp:inline distT="0" distB="0" distL="0" distR="0" wp14:anchorId="5F66BA73" wp14:editId="030BA91E">
                  <wp:extent cx="1847850" cy="714375"/>
                  <wp:effectExtent l="19050" t="0" r="0" b="0"/>
                  <wp:docPr id="9" name="Obraz 7" descr="zal_1a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al_1a_8[1]"/>
                          <pic:cNvPicPr>
                            <a:picLocks noChangeAspect="1" noChangeArrowheads="1"/>
                          </pic:cNvPicPr>
                        </pic:nvPicPr>
                        <pic:blipFill>
                          <a:blip r:embed="rId23"/>
                          <a:srcRect/>
                          <a:stretch>
                            <a:fillRect/>
                          </a:stretch>
                        </pic:blipFill>
                        <pic:spPr bwMode="auto">
                          <a:xfrm>
                            <a:off x="0" y="0"/>
                            <a:ext cx="1847850" cy="714375"/>
                          </a:xfrm>
                          <a:prstGeom prst="rect">
                            <a:avLst/>
                          </a:prstGeom>
                          <a:noFill/>
                          <a:ln w="9525">
                            <a:noFill/>
                            <a:miter lim="800000"/>
                            <a:headEnd/>
                            <a:tailEnd/>
                          </a:ln>
                        </pic:spPr>
                      </pic:pic>
                    </a:graphicData>
                  </a:graphic>
                </wp:inline>
              </w:drawing>
            </w:r>
          </w:p>
        </w:tc>
      </w:tr>
      <w:tr w:rsidR="004B374D" w:rsidRPr="0091753D" w14:paraId="30D7DCAA" w14:textId="77777777" w:rsidTr="00611E11">
        <w:trPr>
          <w:jc w:val="center"/>
        </w:trPr>
        <w:tc>
          <w:tcPr>
            <w:tcW w:w="4077" w:type="dxa"/>
            <w:shd w:val="clear" w:color="auto" w:fill="auto"/>
            <w:vAlign w:val="center"/>
          </w:tcPr>
          <w:p w14:paraId="6BF9D735" w14:textId="77777777" w:rsidR="004B374D" w:rsidRPr="0091753D" w:rsidRDefault="004B374D" w:rsidP="00611E11">
            <w:pPr>
              <w:spacing w:before="120" w:after="120"/>
              <w:jc w:val="center"/>
              <w:rPr>
                <w:rFonts w:ascii="Arial" w:hAnsi="Arial" w:cs="Arial"/>
                <w:sz w:val="20"/>
                <w:szCs w:val="20"/>
              </w:rPr>
            </w:pPr>
            <w:r>
              <w:rPr>
                <w:rFonts w:ascii="Arial" w:hAnsi="Arial" w:cs="Arial"/>
                <w:noProof/>
                <w:sz w:val="20"/>
                <w:szCs w:val="20"/>
              </w:rPr>
              <w:drawing>
                <wp:inline distT="0" distB="0" distL="0" distR="0" wp14:anchorId="7163A77B" wp14:editId="171D13BF">
                  <wp:extent cx="1333500" cy="762000"/>
                  <wp:effectExtent l="19050" t="0" r="0" b="0"/>
                  <wp:docPr id="10" name="Obraz 6" descr="zal_1a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al_1a_9[1]"/>
                          <pic:cNvPicPr>
                            <a:picLocks noChangeAspect="1" noChangeArrowheads="1"/>
                          </pic:cNvPicPr>
                        </pic:nvPicPr>
                        <pic:blipFill>
                          <a:blip r:embed="rId24"/>
                          <a:srcRect/>
                          <a:stretch>
                            <a:fillRect/>
                          </a:stretch>
                        </pic:blipFill>
                        <pic:spPr bwMode="auto">
                          <a:xfrm>
                            <a:off x="0" y="0"/>
                            <a:ext cx="1333500" cy="762000"/>
                          </a:xfrm>
                          <a:prstGeom prst="rect">
                            <a:avLst/>
                          </a:prstGeom>
                          <a:noFill/>
                          <a:ln w="9525">
                            <a:noFill/>
                            <a:miter lim="800000"/>
                            <a:headEnd/>
                            <a:tailEnd/>
                          </a:ln>
                        </pic:spPr>
                      </pic:pic>
                    </a:graphicData>
                  </a:graphic>
                </wp:inline>
              </w:drawing>
            </w:r>
          </w:p>
        </w:tc>
        <w:tc>
          <w:tcPr>
            <w:tcW w:w="4785" w:type="dxa"/>
            <w:shd w:val="clear" w:color="auto" w:fill="auto"/>
            <w:vAlign w:val="center"/>
          </w:tcPr>
          <w:p w14:paraId="6AC208C8" w14:textId="77777777" w:rsidR="004B374D" w:rsidRPr="0091753D" w:rsidRDefault="004B374D" w:rsidP="00611E11">
            <w:pPr>
              <w:spacing w:before="120" w:after="120"/>
              <w:jc w:val="center"/>
              <w:rPr>
                <w:rFonts w:ascii="Arial" w:hAnsi="Arial" w:cs="Arial"/>
                <w:sz w:val="20"/>
                <w:szCs w:val="20"/>
              </w:rPr>
            </w:pPr>
            <w:r>
              <w:rPr>
                <w:rFonts w:ascii="Arial" w:hAnsi="Arial" w:cs="Arial"/>
                <w:noProof/>
                <w:sz w:val="20"/>
                <w:szCs w:val="20"/>
              </w:rPr>
              <w:drawing>
                <wp:inline distT="0" distB="0" distL="0" distR="0" wp14:anchorId="518B4CBE" wp14:editId="680C045D">
                  <wp:extent cx="1381125" cy="781050"/>
                  <wp:effectExtent l="19050" t="0" r="9525" b="0"/>
                  <wp:docPr id="11" name="Obraz 5" descr="zal_1a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zal_1a_10[1]"/>
                          <pic:cNvPicPr>
                            <a:picLocks noChangeAspect="1" noChangeArrowheads="1"/>
                          </pic:cNvPicPr>
                        </pic:nvPicPr>
                        <pic:blipFill>
                          <a:blip r:embed="rId25"/>
                          <a:srcRect/>
                          <a:stretch>
                            <a:fillRect/>
                          </a:stretch>
                        </pic:blipFill>
                        <pic:spPr bwMode="auto">
                          <a:xfrm>
                            <a:off x="0" y="0"/>
                            <a:ext cx="1381125" cy="781050"/>
                          </a:xfrm>
                          <a:prstGeom prst="rect">
                            <a:avLst/>
                          </a:prstGeom>
                          <a:noFill/>
                          <a:ln w="9525">
                            <a:noFill/>
                            <a:miter lim="800000"/>
                            <a:headEnd/>
                            <a:tailEnd/>
                          </a:ln>
                        </pic:spPr>
                      </pic:pic>
                    </a:graphicData>
                  </a:graphic>
                </wp:inline>
              </w:drawing>
            </w:r>
          </w:p>
        </w:tc>
      </w:tr>
    </w:tbl>
    <w:p w14:paraId="643930D6" w14:textId="77777777" w:rsidR="004B374D" w:rsidRDefault="004B374D" w:rsidP="004B374D">
      <w:pPr>
        <w:spacing w:before="120" w:after="120"/>
        <w:jc w:val="both"/>
        <w:rPr>
          <w:rFonts w:ascii="Arial" w:hAnsi="Arial" w:cs="Arial"/>
          <w:b/>
          <w:sz w:val="20"/>
          <w:szCs w:val="20"/>
        </w:rPr>
      </w:pPr>
    </w:p>
    <w:p w14:paraId="01135BBC" w14:textId="77777777" w:rsidR="004B374D" w:rsidRPr="00F36C9E" w:rsidRDefault="004B374D" w:rsidP="004B374D">
      <w:pPr>
        <w:spacing w:before="120" w:after="120"/>
        <w:rPr>
          <w:rFonts w:ascii="Arial" w:hAnsi="Arial" w:cs="Arial"/>
          <w:b/>
          <w:sz w:val="20"/>
          <w:szCs w:val="20"/>
        </w:rPr>
      </w:pPr>
      <w:r w:rsidRPr="00F36C9E">
        <w:rPr>
          <w:rFonts w:ascii="Arial" w:hAnsi="Arial" w:cs="Arial"/>
          <w:b/>
          <w:sz w:val="20"/>
          <w:szCs w:val="20"/>
        </w:rPr>
        <w:t>Dodatkowo na stronie (niekoniecznie w miejscu widocznym w momencie wejścia) umieszczasz zestaw znaków: znak Fundusze Europejskie, barwy RP</w:t>
      </w:r>
      <w:r>
        <w:rPr>
          <w:rFonts w:ascii="Arial" w:hAnsi="Arial" w:cs="Arial"/>
          <w:b/>
          <w:sz w:val="20"/>
          <w:szCs w:val="20"/>
        </w:rPr>
        <w:t>, herb województwa kujawsko-pomorskiego</w:t>
      </w:r>
      <w:r w:rsidRPr="00F36C9E">
        <w:rPr>
          <w:rFonts w:ascii="Arial" w:hAnsi="Arial" w:cs="Arial"/>
          <w:b/>
          <w:sz w:val="20"/>
          <w:szCs w:val="20"/>
        </w:rPr>
        <w:t xml:space="preserve"> i znak Unia Europejska.</w:t>
      </w:r>
    </w:p>
    <w:p w14:paraId="5EB2F48A" w14:textId="77777777" w:rsidR="004B374D" w:rsidRDefault="004B374D" w:rsidP="004B374D">
      <w:pPr>
        <w:rPr>
          <w:rFonts w:ascii="Arial" w:hAnsi="Arial" w:cs="Arial"/>
          <w:b/>
          <w:bCs/>
          <w:sz w:val="20"/>
          <w:szCs w:val="20"/>
        </w:rPr>
      </w:pPr>
    </w:p>
    <w:p w14:paraId="125C49A6" w14:textId="77777777" w:rsidR="004B374D" w:rsidRPr="00E02DF4" w:rsidRDefault="004B374D" w:rsidP="004B374D">
      <w:pPr>
        <w:rPr>
          <w:rFonts w:ascii="Arial" w:hAnsi="Arial" w:cs="Arial"/>
          <w:b/>
          <w:bCs/>
          <w:sz w:val="20"/>
          <w:szCs w:val="20"/>
        </w:rPr>
      </w:pPr>
      <w:r w:rsidRPr="00E02DF4">
        <w:rPr>
          <w:rFonts w:ascii="Arial" w:hAnsi="Arial" w:cs="Arial"/>
          <w:b/>
          <w:bCs/>
          <w:sz w:val="20"/>
          <w:szCs w:val="20"/>
        </w:rPr>
        <w:t>4.3  Jakie informacje powinieneś przedstawić w opisie projektu na stronie internetowej?</w:t>
      </w:r>
    </w:p>
    <w:p w14:paraId="79821960"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Informacja na Twojej stronie internetowej musi zawierać krótki opis projektu, w tym:</w:t>
      </w:r>
    </w:p>
    <w:p w14:paraId="0F14814C" w14:textId="77777777" w:rsidR="004B374D" w:rsidRPr="0091753D" w:rsidRDefault="004B374D" w:rsidP="004B374D">
      <w:pPr>
        <w:numPr>
          <w:ilvl w:val="0"/>
          <w:numId w:val="19"/>
        </w:numPr>
        <w:spacing w:before="120" w:after="120"/>
        <w:rPr>
          <w:rFonts w:ascii="Arial" w:hAnsi="Arial" w:cs="Arial"/>
          <w:sz w:val="20"/>
          <w:szCs w:val="20"/>
        </w:rPr>
      </w:pPr>
      <w:r w:rsidRPr="0091753D">
        <w:rPr>
          <w:rFonts w:ascii="Arial" w:hAnsi="Arial" w:cs="Arial"/>
          <w:sz w:val="20"/>
          <w:szCs w:val="20"/>
        </w:rPr>
        <w:t>cele projektu,</w:t>
      </w:r>
    </w:p>
    <w:p w14:paraId="20B0F92F" w14:textId="77777777" w:rsidR="004B374D" w:rsidRPr="0091753D" w:rsidRDefault="004B374D" w:rsidP="004B374D">
      <w:pPr>
        <w:numPr>
          <w:ilvl w:val="0"/>
          <w:numId w:val="19"/>
        </w:numPr>
        <w:spacing w:before="120" w:after="120"/>
        <w:rPr>
          <w:rFonts w:ascii="Arial" w:hAnsi="Arial" w:cs="Arial"/>
          <w:sz w:val="20"/>
          <w:szCs w:val="20"/>
        </w:rPr>
      </w:pPr>
      <w:r w:rsidRPr="0091753D">
        <w:rPr>
          <w:rFonts w:ascii="Arial" w:hAnsi="Arial" w:cs="Arial"/>
          <w:sz w:val="20"/>
          <w:szCs w:val="20"/>
        </w:rPr>
        <w:t>planowane efekty,</w:t>
      </w:r>
    </w:p>
    <w:p w14:paraId="405438DF" w14:textId="77777777" w:rsidR="004B374D" w:rsidRPr="0091753D" w:rsidRDefault="004B374D" w:rsidP="004B374D">
      <w:pPr>
        <w:numPr>
          <w:ilvl w:val="0"/>
          <w:numId w:val="19"/>
        </w:numPr>
        <w:spacing w:before="120" w:after="120"/>
        <w:rPr>
          <w:rFonts w:ascii="Arial" w:hAnsi="Arial" w:cs="Arial"/>
          <w:sz w:val="20"/>
          <w:szCs w:val="20"/>
        </w:rPr>
      </w:pPr>
      <w:r w:rsidRPr="0091753D">
        <w:rPr>
          <w:rFonts w:ascii="Arial" w:hAnsi="Arial" w:cs="Arial"/>
          <w:sz w:val="20"/>
          <w:szCs w:val="20"/>
        </w:rPr>
        <w:t>wartość projektu,</w:t>
      </w:r>
    </w:p>
    <w:p w14:paraId="7A1690B6" w14:textId="77777777" w:rsidR="004B374D" w:rsidRPr="0091753D" w:rsidRDefault="004B374D" w:rsidP="004B374D">
      <w:pPr>
        <w:numPr>
          <w:ilvl w:val="0"/>
          <w:numId w:val="19"/>
        </w:numPr>
        <w:spacing w:before="120" w:after="120"/>
        <w:rPr>
          <w:rFonts w:ascii="Arial" w:hAnsi="Arial" w:cs="Arial"/>
          <w:sz w:val="20"/>
          <w:szCs w:val="20"/>
        </w:rPr>
      </w:pPr>
      <w:r w:rsidRPr="0091753D">
        <w:rPr>
          <w:rFonts w:ascii="Arial" w:hAnsi="Arial" w:cs="Arial"/>
          <w:sz w:val="20"/>
          <w:szCs w:val="20"/>
        </w:rPr>
        <w:t>wkład Funduszy Europejskich.</w:t>
      </w:r>
    </w:p>
    <w:p w14:paraId="4EBA7DD1"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Powyżej podaliśmy minimalny zakres informacji, obowiązkowy dla każdego projektu. Dodatkowo rekomendujemy zamieszczanie zdjęć, grafik, materiałów audiowizualnych oraz harmonogramu projektu prezentującego jego główne etapy i postęp prac.</w:t>
      </w:r>
    </w:p>
    <w:p w14:paraId="6379A3C0" w14:textId="77777777" w:rsidR="004B374D" w:rsidRPr="00CF1335" w:rsidRDefault="004B374D" w:rsidP="004B374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 możesz informować uczestników projektu?</w:t>
      </w:r>
    </w:p>
    <w:p w14:paraId="4C8BDB02"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 xml:space="preserve">Jako beneficjent jesteś zobowiązany, aby przekazywać informację, że Twój projekt uzyskał dofinansowanie z Unii Europejskiej z konkretnego funduszu osobom i podmiotom uczestniczącym </w:t>
      </w:r>
      <w:r>
        <w:rPr>
          <w:rFonts w:ascii="Arial" w:hAnsi="Arial" w:cs="Arial"/>
          <w:sz w:val="20"/>
          <w:szCs w:val="20"/>
        </w:rPr>
        <w:br/>
      </w:r>
      <w:r w:rsidRPr="0091753D">
        <w:rPr>
          <w:rFonts w:ascii="Arial" w:hAnsi="Arial" w:cs="Arial"/>
          <w:sz w:val="20"/>
          <w:szCs w:val="20"/>
        </w:rPr>
        <w:t xml:space="preserve">w projekcie. </w:t>
      </w:r>
    </w:p>
    <w:p w14:paraId="2C5DC8E6"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24F0EBFC"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Dodatkowo możesz przekazywać informację osobom uczestniczącym w projekcie</w:t>
      </w:r>
      <w:r>
        <w:rPr>
          <w:rFonts w:ascii="Arial" w:hAnsi="Arial" w:cs="Arial"/>
          <w:sz w:val="20"/>
          <w:szCs w:val="20"/>
        </w:rPr>
        <w:t xml:space="preserve"> </w:t>
      </w:r>
      <w:r w:rsidRPr="0091753D">
        <w:rPr>
          <w:rFonts w:ascii="Arial" w:hAnsi="Arial" w:cs="Arial"/>
          <w:sz w:val="20"/>
          <w:szCs w:val="20"/>
        </w:rPr>
        <w:t>w innej formie, np. powiadamiając ich o tym fakcie w trakcie konferencji, szkolenia lub prezentacji oferty.</w:t>
      </w:r>
    </w:p>
    <w:p w14:paraId="4999E083"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w:t>
      </w:r>
      <w:r w:rsidRPr="0091753D">
        <w:rPr>
          <w:rFonts w:ascii="Arial" w:hAnsi="Arial" w:cs="Arial"/>
          <w:sz w:val="20"/>
          <w:szCs w:val="20"/>
        </w:rPr>
        <w:lastRenderedPageBreak/>
        <w:t xml:space="preserve">świadomość, że korzystają z projektów współfinansowanych przez Unię Europejską. Dlatego zadbaj, aby taka informacja do nich dotarła. </w:t>
      </w:r>
    </w:p>
    <w:p w14:paraId="2F46E3BF" w14:textId="77777777" w:rsidR="004B374D" w:rsidRPr="00CF1335" w:rsidRDefault="004B374D" w:rsidP="004B374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Co musisz wziąć pod uwagę, umieszczając znaki graficzne?</w:t>
      </w:r>
    </w:p>
    <w:p w14:paraId="4D9BEE47" w14:textId="77777777" w:rsidR="004B374D" w:rsidRPr="00CF1335" w:rsidRDefault="004B374D" w:rsidP="004B374D">
      <w:pPr>
        <w:rPr>
          <w:rFonts w:ascii="Arial" w:hAnsi="Arial" w:cs="Arial"/>
          <w:b/>
          <w:bCs/>
          <w:sz w:val="20"/>
          <w:szCs w:val="20"/>
        </w:rPr>
      </w:pPr>
      <w:r w:rsidRPr="00CF1335">
        <w:rPr>
          <w:rFonts w:ascii="Arial" w:hAnsi="Arial" w:cs="Arial"/>
          <w:b/>
          <w:bCs/>
          <w:sz w:val="20"/>
          <w:szCs w:val="20"/>
        </w:rPr>
        <w:t>6.1  Widoczność znaków</w:t>
      </w:r>
    </w:p>
    <w:p w14:paraId="7210F61A"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Znak Funduszy Europejskich</w:t>
      </w:r>
      <w:r>
        <w:rPr>
          <w:rFonts w:ascii="Arial" w:hAnsi="Arial" w:cs="Arial"/>
          <w:sz w:val="20"/>
          <w:szCs w:val="20"/>
        </w:rPr>
        <w:t>, barwy RP, herb województwa kujawsko-pomorskiego</w:t>
      </w:r>
      <w:r w:rsidRPr="0091753D">
        <w:rPr>
          <w:rFonts w:ascii="Arial" w:hAnsi="Arial" w:cs="Arial"/>
          <w:sz w:val="20"/>
          <w:szCs w:val="20"/>
        </w:rPr>
        <w:t xml:space="preserve"> oraz znak Unii Europejskiej muszą być zawsze umieszczone w widocznym miejscu. Pamiętaj, aby ich </w:t>
      </w:r>
      <w:r w:rsidRPr="0091753D">
        <w:rPr>
          <w:rFonts w:ascii="Arial" w:hAnsi="Arial" w:cs="Arial"/>
          <w:b/>
          <w:sz w:val="20"/>
          <w:szCs w:val="20"/>
        </w:rPr>
        <w:t>umiejscowienie oraz</w:t>
      </w:r>
      <w:r w:rsidRPr="0091753D">
        <w:rPr>
          <w:rFonts w:ascii="Arial" w:hAnsi="Arial" w:cs="Arial"/>
          <w:sz w:val="20"/>
          <w:szCs w:val="20"/>
        </w:rPr>
        <w:t xml:space="preserve"> </w:t>
      </w:r>
      <w:r w:rsidRPr="0091753D">
        <w:rPr>
          <w:rFonts w:ascii="Arial" w:hAnsi="Arial" w:cs="Arial"/>
          <w:b/>
          <w:sz w:val="20"/>
          <w:szCs w:val="20"/>
        </w:rPr>
        <w:t>wielkość były odpowiednie do rodzaju i skali materiału, przedmiotu lub dokumentu</w:t>
      </w:r>
      <w:r w:rsidRPr="0091753D">
        <w:rPr>
          <w:rFonts w:ascii="Arial" w:hAnsi="Arial" w:cs="Arial"/>
          <w:sz w:val="20"/>
          <w:szCs w:val="20"/>
        </w:rPr>
        <w:t>. Dla spełnienia tego warunku wystarczy, jeśli tylko jedna, np. pierwsza strona lub ostatnia dokumentu, zostanie oznaczona ciągiem znaków.</w:t>
      </w:r>
    </w:p>
    <w:p w14:paraId="0FBE3B42"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Zwróć szczególną uwagę, aby znaki i napisy były czytelne dla odbiorcy i wyraźnie widoczne. </w:t>
      </w:r>
    </w:p>
    <w:p w14:paraId="0FF4178A" w14:textId="77777777" w:rsidR="004B374D" w:rsidRPr="00CF1335" w:rsidRDefault="004B374D" w:rsidP="004B374D">
      <w:pPr>
        <w:rPr>
          <w:rFonts w:ascii="Arial" w:hAnsi="Arial" w:cs="Arial"/>
          <w:b/>
          <w:bCs/>
          <w:sz w:val="20"/>
          <w:szCs w:val="20"/>
        </w:rPr>
      </w:pPr>
      <w:r w:rsidRPr="00CF1335">
        <w:rPr>
          <w:rFonts w:ascii="Arial" w:hAnsi="Arial" w:cs="Arial"/>
          <w:b/>
          <w:bCs/>
          <w:sz w:val="20"/>
          <w:szCs w:val="20"/>
        </w:rPr>
        <w:t xml:space="preserve">6.2 </w:t>
      </w:r>
      <w:r>
        <w:rPr>
          <w:rFonts w:ascii="Arial" w:hAnsi="Arial" w:cs="Arial"/>
          <w:b/>
          <w:bCs/>
          <w:sz w:val="20"/>
          <w:szCs w:val="20"/>
        </w:rPr>
        <w:t xml:space="preserve">  </w:t>
      </w:r>
      <w:r w:rsidRPr="00CF1335">
        <w:rPr>
          <w:rFonts w:ascii="Arial" w:hAnsi="Arial" w:cs="Arial"/>
          <w:b/>
          <w:bCs/>
          <w:sz w:val="20"/>
          <w:szCs w:val="20"/>
        </w:rPr>
        <w:t>Kolejność znaków</w:t>
      </w:r>
    </w:p>
    <w:p w14:paraId="2237C454"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Znak Funduszy Europejskich umieszczasz zawsze z lewej strony, </w:t>
      </w:r>
      <w:r>
        <w:rPr>
          <w:rFonts w:ascii="Arial" w:hAnsi="Arial" w:cs="Arial"/>
          <w:sz w:val="20"/>
          <w:szCs w:val="20"/>
        </w:rPr>
        <w:t xml:space="preserve">barwy RP jako drugi znak od lewej strony, </w:t>
      </w:r>
      <w:r w:rsidRPr="0091753D">
        <w:rPr>
          <w:rFonts w:ascii="Arial" w:hAnsi="Arial" w:cs="Arial"/>
          <w:sz w:val="20"/>
          <w:szCs w:val="20"/>
        </w:rPr>
        <w:t>natomiast znak Unii Europejskiej z prawej</w:t>
      </w:r>
      <w:r>
        <w:rPr>
          <w:rFonts w:ascii="Arial" w:hAnsi="Arial" w:cs="Arial"/>
          <w:sz w:val="20"/>
          <w:szCs w:val="20"/>
        </w:rPr>
        <w:t xml:space="preserve"> strony</w:t>
      </w:r>
      <w:r w:rsidRPr="0091753D">
        <w:rPr>
          <w:rFonts w:ascii="Arial" w:hAnsi="Arial" w:cs="Arial"/>
          <w:sz w:val="20"/>
          <w:szCs w:val="20"/>
        </w:rPr>
        <w:t xml:space="preserve">. </w:t>
      </w:r>
    </w:p>
    <w:p w14:paraId="50739106"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Herb województwa kujawsko-pomorskiego umieszczasz pomiędzy </w:t>
      </w:r>
      <w:r>
        <w:rPr>
          <w:rFonts w:ascii="Arial" w:hAnsi="Arial" w:cs="Arial"/>
          <w:sz w:val="20"/>
          <w:szCs w:val="20"/>
        </w:rPr>
        <w:t xml:space="preserve">barwami RP a </w:t>
      </w:r>
      <w:r w:rsidRPr="0091753D">
        <w:rPr>
          <w:rFonts w:ascii="Arial" w:hAnsi="Arial" w:cs="Arial"/>
          <w:sz w:val="20"/>
          <w:szCs w:val="20"/>
        </w:rPr>
        <w:t xml:space="preserve"> znakiem UE</w:t>
      </w:r>
      <w:r>
        <w:rPr>
          <w:rStyle w:val="Odwoanieprzypisudolnego"/>
          <w:rFonts w:ascii="Arial" w:hAnsi="Arial" w:cs="Arial"/>
          <w:sz w:val="20"/>
          <w:szCs w:val="20"/>
        </w:rPr>
        <w:footnoteReference w:id="58"/>
      </w:r>
      <w:r w:rsidRPr="0091753D">
        <w:rPr>
          <w:rFonts w:ascii="Arial" w:hAnsi="Arial" w:cs="Arial"/>
          <w:sz w:val="20"/>
          <w:szCs w:val="20"/>
        </w:rPr>
        <w:t>.</w:t>
      </w:r>
    </w:p>
    <w:p w14:paraId="7C8F6A18"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Gdy nie jest możliwe umiejscowienie znaków w poziomie, możesz zastosować układ pionowy. W tym ustawieniu znak Funduszy Europejskich z nazwą programu znajduje się na górze, </w:t>
      </w:r>
      <w:r>
        <w:rPr>
          <w:rFonts w:ascii="Arial" w:hAnsi="Arial" w:cs="Arial"/>
          <w:sz w:val="20"/>
          <w:szCs w:val="20"/>
        </w:rPr>
        <w:t xml:space="preserve">pod znakiem FE znajdują się barwy RP, </w:t>
      </w:r>
      <w:r w:rsidRPr="0091753D">
        <w:rPr>
          <w:rFonts w:ascii="Arial" w:hAnsi="Arial" w:cs="Arial"/>
          <w:sz w:val="20"/>
          <w:szCs w:val="20"/>
        </w:rPr>
        <w:t xml:space="preserve">a znak Unii Europejskiej na dole. Herb województwa kujawsko-pomorskiego umieszczasz pomiędzy </w:t>
      </w:r>
      <w:r>
        <w:rPr>
          <w:rFonts w:ascii="Arial" w:hAnsi="Arial" w:cs="Arial"/>
          <w:sz w:val="20"/>
          <w:szCs w:val="20"/>
        </w:rPr>
        <w:t>barwami RP</w:t>
      </w:r>
      <w:r w:rsidRPr="0091753D">
        <w:rPr>
          <w:rFonts w:ascii="Arial" w:hAnsi="Arial" w:cs="Arial"/>
          <w:sz w:val="20"/>
          <w:szCs w:val="20"/>
        </w:rPr>
        <w:t xml:space="preserve"> a znakiem UE.</w:t>
      </w:r>
    </w:p>
    <w:p w14:paraId="24E60F89"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Przykładowy układ pionowy:</w:t>
      </w:r>
    </w:p>
    <w:p w14:paraId="28EEB524" w14:textId="77777777" w:rsidR="004B374D" w:rsidRPr="0091753D" w:rsidRDefault="002D73DA" w:rsidP="004B374D">
      <w:pPr>
        <w:spacing w:before="120" w:after="120"/>
        <w:jc w:val="both"/>
        <w:rPr>
          <w:rFonts w:ascii="Arial" w:hAnsi="Arial" w:cs="Arial"/>
          <w:noProof/>
          <w:sz w:val="20"/>
          <w:szCs w:val="20"/>
        </w:rPr>
      </w:pPr>
      <w:r>
        <w:rPr>
          <w:rFonts w:ascii="Arial" w:hAnsi="Arial" w:cs="Arial"/>
          <w:noProof/>
          <w:sz w:val="20"/>
          <w:szCs w:val="20"/>
        </w:rPr>
        <w:pict w14:anchorId="5BA96680">
          <v:shapetype id="_x0000_t202" coordsize="21600,21600" o:spt="202" path="m,l,21600r21600,l21600,xe">
            <v:stroke joinstyle="miter"/>
            <v:path gradientshapeok="t" o:connecttype="rect"/>
          </v:shapetype>
          <v:shape id="Pole tekstowe 16" o:spid="_x0000_s1059" type="#_x0000_t202" style="position:absolute;left:0;text-align:left;margin-left:0;margin-top:.4pt;width:20.6pt;height:21.75pt;z-index:251664384;visibility:visible;mso-wrap-style:non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" strokecolor="white">
            <v:textbox style="mso-next-textbox:#Pole tekstowe 16;mso-fit-shape-to-text:t">
              <w:txbxContent>
                <w:p w14:paraId="0CCE130C" w14:textId="77777777" w:rsidR="00611E11" w:rsidRDefault="00611E11" w:rsidP="004B374D"/>
              </w:txbxContent>
            </v:textbox>
          </v:shape>
        </w:pict>
      </w:r>
      <w:r w:rsidR="004B374D" w:rsidRPr="0091753D">
        <w:rPr>
          <w:rFonts w:ascii="Arial" w:hAnsi="Arial" w:cs="Arial"/>
          <w:noProof/>
          <w:sz w:val="20"/>
          <w:szCs w:val="20"/>
        </w:rPr>
        <w:t xml:space="preserve">                               </w:t>
      </w:r>
    </w:p>
    <w:p w14:paraId="68A7ECA9" w14:textId="77777777" w:rsidR="004B374D" w:rsidRDefault="004B374D" w:rsidP="004B374D">
      <w:pPr>
        <w:spacing w:before="120" w:after="120"/>
        <w:ind w:left="284"/>
        <w:jc w:val="both"/>
        <w:rPr>
          <w:rFonts w:ascii="Arial" w:hAnsi="Arial" w:cs="Arial"/>
          <w:sz w:val="20"/>
          <w:szCs w:val="20"/>
        </w:rPr>
      </w:pPr>
      <w:r>
        <w:rPr>
          <w:rFonts w:ascii="Arial" w:hAnsi="Arial" w:cs="Arial"/>
          <w:noProof/>
          <w:sz w:val="20"/>
          <w:szCs w:val="20"/>
        </w:rPr>
        <w:drawing>
          <wp:inline distT="0" distB="0" distL="0" distR="0" wp14:anchorId="301060D7" wp14:editId="7F5FF803">
            <wp:extent cx="819150" cy="1905000"/>
            <wp:effectExtent l="19050" t="0" r="0" b="0"/>
            <wp:docPr id="12"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26"/>
                    <a:srcRect/>
                    <a:stretch>
                      <a:fillRect/>
                    </a:stretch>
                  </pic:blipFill>
                  <pic:spPr bwMode="auto">
                    <a:xfrm>
                      <a:off x="0" y="0"/>
                      <a:ext cx="819150" cy="1905000"/>
                    </a:xfrm>
                    <a:prstGeom prst="rect">
                      <a:avLst/>
                    </a:prstGeom>
                    <a:noFill/>
                    <a:ln w="9525">
                      <a:noFill/>
                      <a:miter lim="800000"/>
                      <a:headEnd/>
                      <a:tailEnd/>
                    </a:ln>
                  </pic:spPr>
                </pic:pic>
              </a:graphicData>
            </a:graphic>
          </wp:inline>
        </w:drawing>
      </w:r>
      <w:r>
        <w:rPr>
          <w:rFonts w:ascii="Arial" w:hAnsi="Arial" w:cs="Arial"/>
          <w:sz w:val="20"/>
          <w:szCs w:val="20"/>
        </w:rPr>
        <w:t xml:space="preserve">              </w:t>
      </w:r>
      <w:r>
        <w:rPr>
          <w:rFonts w:ascii="Arial" w:hAnsi="Arial" w:cs="Arial"/>
          <w:noProof/>
          <w:sz w:val="20"/>
          <w:szCs w:val="20"/>
        </w:rPr>
        <w:drawing>
          <wp:inline distT="0" distB="0" distL="0" distR="0" wp14:anchorId="1FBA781D" wp14:editId="4F9EAF1A">
            <wp:extent cx="1371600" cy="1914525"/>
            <wp:effectExtent l="19050" t="0" r="0" b="0"/>
            <wp:docPr id="13"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27"/>
                    <a:srcRect/>
                    <a:stretch>
                      <a:fillRect/>
                    </a:stretch>
                  </pic:blipFill>
                  <pic:spPr bwMode="auto">
                    <a:xfrm>
                      <a:off x="0" y="0"/>
                      <a:ext cx="1371600" cy="1914525"/>
                    </a:xfrm>
                    <a:prstGeom prst="rect">
                      <a:avLst/>
                    </a:prstGeom>
                    <a:noFill/>
                    <a:ln w="9525">
                      <a:noFill/>
                      <a:miter lim="800000"/>
                      <a:headEnd/>
                      <a:tailEnd/>
                    </a:ln>
                  </pic:spPr>
                </pic:pic>
              </a:graphicData>
            </a:graphic>
          </wp:inline>
        </w:drawing>
      </w:r>
    </w:p>
    <w:p w14:paraId="0D2EED48"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Zestawienia znaków znajdziesz na stronie internetowej programu – www.rpo.kujawsko-pomorskie.pl. </w:t>
      </w:r>
    </w:p>
    <w:p w14:paraId="5C51AD7C" w14:textId="77777777" w:rsidR="004B374D" w:rsidRPr="00CF1335" w:rsidRDefault="004B374D" w:rsidP="004B374D">
      <w:pPr>
        <w:spacing w:before="120" w:after="120"/>
        <w:rPr>
          <w:rFonts w:ascii="Arial" w:hAnsi="Arial" w:cs="Arial"/>
          <w:b/>
          <w:bCs/>
          <w:sz w:val="20"/>
          <w:szCs w:val="20"/>
        </w:rPr>
      </w:pPr>
      <w:r w:rsidRPr="00CF1335">
        <w:rPr>
          <w:rFonts w:ascii="Arial" w:hAnsi="Arial" w:cs="Arial"/>
          <w:b/>
          <w:bCs/>
          <w:sz w:val="20"/>
          <w:szCs w:val="20"/>
        </w:rPr>
        <w:t>6.3  Liczba znaków</w:t>
      </w:r>
    </w:p>
    <w:p w14:paraId="44794F14"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Liczba znaków w zestawieniu – to znaczy w jednej linii – nie może przekraczać </w:t>
      </w:r>
      <w:r w:rsidRPr="0091753D">
        <w:rPr>
          <w:rFonts w:ascii="Arial" w:hAnsi="Arial" w:cs="Arial"/>
          <w:b/>
          <w:sz w:val="20"/>
          <w:szCs w:val="20"/>
        </w:rPr>
        <w:t>czterech</w:t>
      </w:r>
      <w:r>
        <w:rPr>
          <w:rStyle w:val="Odwoanieprzypisudolnego"/>
          <w:rFonts w:ascii="Arial" w:hAnsi="Arial" w:cs="Arial"/>
          <w:b/>
          <w:sz w:val="20"/>
          <w:szCs w:val="20"/>
        </w:rPr>
        <w:footnoteReference w:id="59"/>
      </w:r>
      <w:r w:rsidRPr="0091753D">
        <w:rPr>
          <w:rFonts w:ascii="Arial" w:hAnsi="Arial" w:cs="Arial"/>
          <w:sz w:val="20"/>
          <w:szCs w:val="20"/>
        </w:rPr>
        <w:t>,</w:t>
      </w:r>
      <w:r w:rsidRPr="0091753D">
        <w:rPr>
          <w:rFonts w:ascii="Arial" w:hAnsi="Arial" w:cs="Arial"/>
          <w:b/>
          <w:sz w:val="20"/>
          <w:szCs w:val="20"/>
        </w:rPr>
        <w:t xml:space="preserve"> </w:t>
      </w:r>
      <w:r>
        <w:rPr>
          <w:rFonts w:ascii="Arial" w:hAnsi="Arial" w:cs="Arial"/>
          <w:sz w:val="20"/>
          <w:szCs w:val="20"/>
        </w:rPr>
        <w:t>łącznie ze znakiem FE, barwami RP, znakiem UE</w:t>
      </w:r>
      <w:r w:rsidRPr="0091753D">
        <w:rPr>
          <w:rFonts w:ascii="Arial" w:hAnsi="Arial" w:cs="Arial"/>
          <w:sz w:val="20"/>
          <w:szCs w:val="20"/>
        </w:rPr>
        <w:t xml:space="preserve"> oraz herbem województwa kujawsko-pomorskiego. </w:t>
      </w:r>
    </w:p>
    <w:p w14:paraId="7CDB94B8" w14:textId="77777777" w:rsidR="004B374D" w:rsidRDefault="004B374D" w:rsidP="004B374D">
      <w:pPr>
        <w:spacing w:before="120" w:after="120"/>
        <w:rPr>
          <w:rFonts w:ascii="Arial" w:hAnsi="Arial" w:cs="Arial"/>
          <w:b/>
          <w:sz w:val="20"/>
          <w:szCs w:val="20"/>
        </w:rPr>
      </w:pPr>
      <w:r w:rsidRPr="00DE1526">
        <w:rPr>
          <w:rFonts w:ascii="Arial" w:hAnsi="Arial" w:cs="Arial"/>
          <w:b/>
          <w:sz w:val="20"/>
          <w:szCs w:val="20"/>
        </w:rPr>
        <w:t>Jakie znaki mogą się znaleźć w zestawieniu?</w:t>
      </w:r>
    </w:p>
    <w:p w14:paraId="0EE54A9C" w14:textId="77777777" w:rsidR="004B374D" w:rsidRDefault="004B374D" w:rsidP="004B374D">
      <w:pPr>
        <w:spacing w:before="120" w:after="120"/>
        <w:rPr>
          <w:rFonts w:ascii="Arial" w:hAnsi="Arial" w:cs="Arial"/>
          <w:sz w:val="20"/>
          <w:szCs w:val="20"/>
        </w:rPr>
      </w:pPr>
    </w:p>
    <w:p w14:paraId="0D6C0E94" w14:textId="77777777" w:rsidR="004B374D" w:rsidRPr="00B64413" w:rsidRDefault="004B374D" w:rsidP="004B374D">
      <w:pPr>
        <w:spacing w:before="120" w:after="120"/>
        <w:rPr>
          <w:rFonts w:ascii="Arial" w:hAnsi="Arial" w:cs="Arial"/>
          <w:sz w:val="20"/>
          <w:szCs w:val="20"/>
        </w:rPr>
      </w:pPr>
      <w:r w:rsidRPr="00B64413">
        <w:rPr>
          <w:rFonts w:ascii="Arial" w:hAnsi="Arial" w:cs="Arial"/>
          <w:sz w:val="20"/>
          <w:szCs w:val="20"/>
        </w:rPr>
        <w:t xml:space="preserve">W zestawieniu znaków na materiałach informacyjnych i promocyjnych (z wyjątkiem tablic informacyjnych i pamiątkowych) oraz na dokumentach mogą znaleźć się następujące znaki: znak FE, barwy RP, herb województwa </w:t>
      </w:r>
      <w:r>
        <w:rPr>
          <w:rFonts w:ascii="Arial" w:hAnsi="Arial" w:cs="Arial"/>
          <w:sz w:val="20"/>
          <w:szCs w:val="20"/>
        </w:rPr>
        <w:t>kujawsko-pomorskiego</w:t>
      </w:r>
      <w:r w:rsidRPr="00B64413">
        <w:rPr>
          <w:rFonts w:ascii="Arial" w:hAnsi="Arial" w:cs="Arial"/>
          <w:sz w:val="20"/>
          <w:szCs w:val="20"/>
        </w:rPr>
        <w:t xml:space="preserve"> i znak UE.</w:t>
      </w:r>
    </w:p>
    <w:p w14:paraId="0577F752" w14:textId="77777777" w:rsidR="004B374D" w:rsidRPr="00B64413" w:rsidRDefault="004B374D" w:rsidP="004B374D">
      <w:pPr>
        <w:spacing w:before="120" w:after="120"/>
        <w:rPr>
          <w:rFonts w:ascii="Arial" w:hAnsi="Arial" w:cs="Arial"/>
          <w:sz w:val="20"/>
          <w:szCs w:val="20"/>
        </w:rPr>
      </w:pPr>
      <w:r w:rsidRPr="00B64413">
        <w:rPr>
          <w:rFonts w:ascii="Arial" w:hAnsi="Arial" w:cs="Arial"/>
          <w:sz w:val="20"/>
          <w:szCs w:val="20"/>
        </w:rPr>
        <w:t xml:space="preserve">Inne znaki, jeśli są Ci potrzebne, możesz umieścić poza zestawieniem (linią znaków: znak FE – barwy RP –herb województwa – znak UE). </w:t>
      </w:r>
    </w:p>
    <w:p w14:paraId="6657B710" w14:textId="77777777" w:rsidR="004B374D" w:rsidRPr="00B64413" w:rsidRDefault="004B374D" w:rsidP="004B374D">
      <w:pPr>
        <w:spacing w:before="120" w:after="120"/>
        <w:rPr>
          <w:rFonts w:ascii="Arial" w:hAnsi="Arial" w:cs="Arial"/>
          <w:sz w:val="20"/>
          <w:szCs w:val="20"/>
        </w:rPr>
      </w:pPr>
      <w:r w:rsidRPr="00B64413">
        <w:rPr>
          <w:rFonts w:ascii="Arial" w:hAnsi="Arial" w:cs="Arial"/>
          <w:b/>
          <w:sz w:val="20"/>
          <w:szCs w:val="20"/>
        </w:rPr>
        <w:t>Uwaga! Jeśli w zestawieniu lub na materiale występują inne znaki (logo), to nie mogą być one większe (mierzone wysokością lub szerokością) od barw RP i znaku Unii Europejskiej.</w:t>
      </w:r>
      <w:r w:rsidRPr="00B64413">
        <w:rPr>
          <w:rFonts w:ascii="Arial" w:hAnsi="Arial" w:cs="Arial"/>
          <w:sz w:val="20"/>
          <w:szCs w:val="20"/>
        </w:rPr>
        <w:t xml:space="preserve"> </w:t>
      </w:r>
    </w:p>
    <w:p w14:paraId="4E16DC72" w14:textId="77777777" w:rsidR="004B374D" w:rsidRPr="0091753D" w:rsidRDefault="004B374D" w:rsidP="004B374D">
      <w:pPr>
        <w:spacing w:before="120" w:after="120"/>
        <w:rPr>
          <w:rFonts w:ascii="Arial" w:hAnsi="Arial" w:cs="Arial"/>
          <w:sz w:val="20"/>
          <w:szCs w:val="20"/>
        </w:rPr>
      </w:pPr>
    </w:p>
    <w:p w14:paraId="5E13D003" w14:textId="77777777" w:rsidR="004B374D" w:rsidRPr="0091753D" w:rsidRDefault="004B374D" w:rsidP="004B374D">
      <w:pPr>
        <w:ind w:left="426" w:hanging="426"/>
        <w:rPr>
          <w:rFonts w:ascii="Arial" w:hAnsi="Arial" w:cs="Arial"/>
          <w:b/>
          <w:bCs/>
          <w:sz w:val="20"/>
          <w:szCs w:val="20"/>
        </w:rPr>
      </w:pPr>
      <w:r>
        <w:rPr>
          <w:rFonts w:ascii="Arial" w:hAnsi="Arial" w:cs="Arial"/>
          <w:b/>
          <w:bCs/>
          <w:sz w:val="20"/>
          <w:szCs w:val="20"/>
        </w:rPr>
        <w:lastRenderedPageBreak/>
        <w:t xml:space="preserve">6.4  </w:t>
      </w:r>
      <w:r w:rsidRPr="0091753D">
        <w:rPr>
          <w:rFonts w:ascii="Arial" w:hAnsi="Arial" w:cs="Arial"/>
          <w:b/>
          <w:bCs/>
          <w:sz w:val="20"/>
          <w:szCs w:val="20"/>
        </w:rPr>
        <w:t>W jakich wersjach kolorystycznych można stosować znak Fundusze Europejskie</w:t>
      </w:r>
      <w:r>
        <w:rPr>
          <w:rFonts w:ascii="Arial" w:hAnsi="Arial" w:cs="Arial"/>
          <w:b/>
          <w:bCs/>
          <w:sz w:val="20"/>
          <w:szCs w:val="20"/>
        </w:rPr>
        <w:t>, barwy RP</w:t>
      </w:r>
      <w:r w:rsidRPr="0091753D">
        <w:rPr>
          <w:rFonts w:ascii="Arial" w:hAnsi="Arial" w:cs="Arial"/>
          <w:b/>
          <w:bCs/>
          <w:sz w:val="20"/>
          <w:szCs w:val="20"/>
        </w:rPr>
        <w:t xml:space="preserve"> i </w:t>
      </w:r>
      <w:r>
        <w:rPr>
          <w:rFonts w:ascii="Arial" w:hAnsi="Arial" w:cs="Arial"/>
          <w:b/>
          <w:bCs/>
          <w:sz w:val="20"/>
          <w:szCs w:val="20"/>
        </w:rPr>
        <w:t xml:space="preserve">znak </w:t>
      </w:r>
      <w:r w:rsidRPr="0091753D">
        <w:rPr>
          <w:rFonts w:ascii="Arial" w:hAnsi="Arial" w:cs="Arial"/>
          <w:b/>
          <w:bCs/>
          <w:sz w:val="20"/>
          <w:szCs w:val="20"/>
        </w:rPr>
        <w:t>Unia Europejska?</w:t>
      </w:r>
    </w:p>
    <w:p w14:paraId="391FF1AF" w14:textId="77777777" w:rsidR="004B374D" w:rsidRDefault="004B374D" w:rsidP="004B374D">
      <w:pPr>
        <w:spacing w:before="120" w:after="120"/>
        <w:rPr>
          <w:rFonts w:ascii="Arial" w:hAnsi="Arial" w:cs="Arial"/>
          <w:sz w:val="20"/>
          <w:szCs w:val="20"/>
        </w:rPr>
      </w:pPr>
      <w:r w:rsidRPr="00532767">
        <w:rPr>
          <w:rFonts w:ascii="Arial" w:hAnsi="Arial" w:cs="Arial"/>
          <w:sz w:val="20"/>
          <w:szCs w:val="20"/>
        </w:rPr>
        <w:t>Zestawienie znaków FE, barw RP i znak UE zawsze występuje w wersji pełnokolorowej.</w:t>
      </w:r>
    </w:p>
    <w:p w14:paraId="1987A450" w14:textId="77777777" w:rsidR="004B374D" w:rsidRPr="00532767" w:rsidRDefault="004B374D" w:rsidP="004B374D">
      <w:pPr>
        <w:spacing w:before="120" w:after="120"/>
        <w:rPr>
          <w:rFonts w:ascii="Arial" w:hAnsi="Arial" w:cs="Arial"/>
          <w:sz w:val="20"/>
          <w:szCs w:val="20"/>
        </w:rPr>
      </w:pPr>
      <w:r w:rsidRPr="00532767">
        <w:rPr>
          <w:rFonts w:ascii="Arial" w:hAnsi="Arial" w:cs="Arial"/>
          <w:b/>
          <w:sz w:val="20"/>
          <w:szCs w:val="20"/>
        </w:rPr>
        <w:t>Nie możesz stosować barw RP w wersji achromatycznej i monochromatycznej. Dlatego są przypadki, kiedy nie będziesz musiał umieszczać barw RP, natomiast będziesz mógł zastosować zestawienia znaków FE i UE w wersji jednobarwnej.</w:t>
      </w:r>
      <w:r w:rsidRPr="00532767">
        <w:rPr>
          <w:rFonts w:ascii="Arial" w:hAnsi="Arial" w:cs="Arial"/>
          <w:sz w:val="20"/>
          <w:szCs w:val="20"/>
        </w:rPr>
        <w:t xml:space="preserve"> Przypadki te są określone </w:t>
      </w:r>
      <w:r>
        <w:rPr>
          <w:rFonts w:ascii="Arial" w:hAnsi="Arial" w:cs="Arial"/>
          <w:sz w:val="20"/>
          <w:szCs w:val="20"/>
        </w:rPr>
        <w:br/>
      </w:r>
      <w:r w:rsidRPr="00532767">
        <w:rPr>
          <w:rFonts w:ascii="Arial" w:hAnsi="Arial" w:cs="Arial"/>
          <w:sz w:val="20"/>
          <w:szCs w:val="20"/>
        </w:rPr>
        <w:t>w rozdziale 2.</w:t>
      </w:r>
    </w:p>
    <w:p w14:paraId="03B74D75" w14:textId="77777777" w:rsidR="004B374D" w:rsidRPr="0091753D" w:rsidRDefault="004B374D" w:rsidP="004B374D">
      <w:pPr>
        <w:spacing w:before="120" w:after="120"/>
        <w:rPr>
          <w:rFonts w:ascii="Arial" w:hAnsi="Arial" w:cs="Arial"/>
          <w:sz w:val="20"/>
          <w:szCs w:val="20"/>
        </w:rPr>
      </w:pPr>
    </w:p>
    <w:p w14:paraId="2A23446B"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Przykładowe zestawienie znaków w wersji czarno-białej:</w:t>
      </w:r>
    </w:p>
    <w:p w14:paraId="26047837" w14:textId="77777777" w:rsidR="004B374D" w:rsidRDefault="004B374D" w:rsidP="004B374D">
      <w:pPr>
        <w:spacing w:before="120" w:after="120"/>
        <w:jc w:val="both"/>
        <w:rPr>
          <w:rFonts w:ascii="Arial" w:hAnsi="Arial" w:cs="Arial"/>
          <w:sz w:val="20"/>
          <w:szCs w:val="20"/>
        </w:rPr>
      </w:pPr>
      <w:r>
        <w:rPr>
          <w:rFonts w:ascii="Arial" w:hAnsi="Arial" w:cs="Arial"/>
          <w:noProof/>
          <w:sz w:val="20"/>
          <w:szCs w:val="20"/>
        </w:rPr>
        <w:drawing>
          <wp:inline distT="0" distB="0" distL="0" distR="0" wp14:anchorId="15B045A0" wp14:editId="266BC20D">
            <wp:extent cx="5762625" cy="733425"/>
            <wp:effectExtent l="19050" t="0" r="9525"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8"/>
                    <a:srcRect/>
                    <a:stretch>
                      <a:fillRect/>
                    </a:stretch>
                  </pic:blipFill>
                  <pic:spPr bwMode="auto">
                    <a:xfrm>
                      <a:off x="0" y="0"/>
                      <a:ext cx="5762625" cy="733425"/>
                    </a:xfrm>
                    <a:prstGeom prst="rect">
                      <a:avLst/>
                    </a:prstGeom>
                    <a:noFill/>
                    <a:ln w="9525">
                      <a:noFill/>
                      <a:miter lim="800000"/>
                      <a:headEnd/>
                      <a:tailEnd/>
                    </a:ln>
                  </pic:spPr>
                </pic:pic>
              </a:graphicData>
            </a:graphic>
          </wp:inline>
        </w:drawing>
      </w:r>
    </w:p>
    <w:p w14:paraId="1484AA6D" w14:textId="77777777" w:rsidR="004B374D" w:rsidRDefault="004B374D" w:rsidP="004B374D">
      <w:pPr>
        <w:spacing w:before="120" w:after="120"/>
        <w:jc w:val="both"/>
        <w:rPr>
          <w:rFonts w:ascii="Arial" w:hAnsi="Arial" w:cs="Arial"/>
          <w:sz w:val="20"/>
          <w:szCs w:val="20"/>
        </w:rPr>
      </w:pPr>
    </w:p>
    <w:p w14:paraId="408AE646"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 xml:space="preserve">Wszystkie dopuszczone achromatyczne i monochromatyczne warianty znaków – jeśli są Ci potrzebne – znajdziesz  na  stronie internetowej programu – www.rpo.kujawsko-pomorskie.pl. </w:t>
      </w:r>
    </w:p>
    <w:p w14:paraId="2BB0DAA1" w14:textId="77777777" w:rsidR="004B374D" w:rsidRDefault="004B374D" w:rsidP="004B374D">
      <w:pPr>
        <w:ind w:left="426" w:hanging="426"/>
        <w:rPr>
          <w:rFonts w:ascii="Arial" w:hAnsi="Arial" w:cs="Arial"/>
          <w:b/>
          <w:bCs/>
          <w:sz w:val="20"/>
          <w:szCs w:val="20"/>
        </w:rPr>
      </w:pPr>
    </w:p>
    <w:p w14:paraId="3AC02C1A" w14:textId="77777777" w:rsidR="004B374D" w:rsidRPr="00CF1335" w:rsidRDefault="004B374D" w:rsidP="004B374D">
      <w:pPr>
        <w:ind w:left="426" w:hanging="426"/>
        <w:rPr>
          <w:rFonts w:ascii="Arial" w:hAnsi="Arial" w:cs="Arial"/>
          <w:b/>
          <w:bCs/>
          <w:sz w:val="20"/>
          <w:szCs w:val="20"/>
        </w:rPr>
      </w:pPr>
      <w:r w:rsidRPr="00CF1335">
        <w:rPr>
          <w:rFonts w:ascii="Arial" w:hAnsi="Arial" w:cs="Arial"/>
          <w:b/>
          <w:bCs/>
          <w:sz w:val="20"/>
          <w:szCs w:val="20"/>
        </w:rPr>
        <w:t>6.5  Czy możesz stosować znak Fundusze Europejskie, barwy Rzeczypospolitej Polskiej i znak Unia Europejska na kolorowym tle?</w:t>
      </w:r>
    </w:p>
    <w:p w14:paraId="7968C492"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Najlepiej żebyś używał znaków pełnokolorowych na białym tle, co zapewnia jego największą widoczność. Jeśli znak Funduszy Europejskich występuje na tle barwnym, powinieneś zachować odpowiedni kontrast, który zagwarantuje odpowiednią czytelność znaku. Kolory tła powinny być pastelowe i nie powinny przekraczać 25% nasycenia.</w:t>
      </w:r>
    </w:p>
    <w:p w14:paraId="434A2128" w14:textId="77777777" w:rsidR="004B374D" w:rsidRPr="00534286" w:rsidRDefault="004B374D" w:rsidP="004B374D">
      <w:pPr>
        <w:spacing w:before="120" w:after="120"/>
        <w:rPr>
          <w:rFonts w:ascii="Arial" w:hAnsi="Arial" w:cs="Arial"/>
          <w:sz w:val="10"/>
          <w:szCs w:val="10"/>
        </w:rPr>
      </w:pPr>
    </w:p>
    <w:p w14:paraId="0DE6C8C9" w14:textId="77777777" w:rsidR="004B374D" w:rsidRPr="00532767" w:rsidRDefault="004B374D" w:rsidP="004B374D">
      <w:pPr>
        <w:spacing w:before="120" w:after="120"/>
        <w:rPr>
          <w:rFonts w:ascii="Arial" w:hAnsi="Arial" w:cs="Arial"/>
          <w:sz w:val="20"/>
          <w:szCs w:val="20"/>
        </w:rPr>
      </w:pPr>
      <w:r w:rsidRPr="00532767">
        <w:rPr>
          <w:rFonts w:ascii="Arial" w:hAnsi="Arial" w:cs="Arial"/>
          <w:sz w:val="20"/>
          <w:szCs w:val="20"/>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69B184E8" w14:textId="77777777" w:rsidR="004B374D" w:rsidRPr="0091753D" w:rsidRDefault="004B374D" w:rsidP="004B374D">
      <w:pPr>
        <w:spacing w:before="120" w:after="120"/>
        <w:rPr>
          <w:rFonts w:ascii="Arial" w:hAnsi="Arial" w:cs="Arial"/>
          <w:sz w:val="20"/>
          <w:szCs w:val="20"/>
        </w:rPr>
      </w:pPr>
    </w:p>
    <w:p w14:paraId="5A44B9D5"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W przypadku znaku Unii Europejskiej, jeśli nie masz innego wyboru niż użycie kolorowego tła, powinieneś umieścić wokół flagi białą obwódkę o szerokości równej 1/25 wysokości tego prostokąta.</w:t>
      </w:r>
    </w:p>
    <w:p w14:paraId="1999FC65" w14:textId="77777777" w:rsidR="004B374D" w:rsidRPr="0091753D" w:rsidRDefault="004B374D" w:rsidP="004B374D">
      <w:pPr>
        <w:spacing w:before="120" w:after="120"/>
        <w:jc w:val="both"/>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0F0025AC" wp14:editId="13B1ECC3">
            <wp:simplePos x="0" y="0"/>
            <wp:positionH relativeFrom="column">
              <wp:posOffset>1515745</wp:posOffset>
            </wp:positionH>
            <wp:positionV relativeFrom="paragraph">
              <wp:posOffset>42545</wp:posOffset>
            </wp:positionV>
            <wp:extent cx="2226945" cy="1064260"/>
            <wp:effectExtent l="19050" t="0" r="1905" b="0"/>
            <wp:wrapSquare wrapText="bothSides"/>
            <wp:docPr id="25" name="Obraz 14"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C:\Users\Aleksandra_Sztetyllo\AppData\Local\Microsoft\Windows\Temporary Internet Files\Content.IE5\1EGE810X\zal_1a_20[1].jpg"/>
                    <pic:cNvPicPr>
                      <a:picLocks noChangeAspect="1" noChangeArrowheads="1"/>
                    </pic:cNvPicPr>
                  </pic:nvPicPr>
                  <pic:blipFill>
                    <a:blip r:embed="rId29" r:link="rId30"/>
                    <a:srcRect/>
                    <a:stretch>
                      <a:fillRect/>
                    </a:stretch>
                  </pic:blipFill>
                  <pic:spPr bwMode="auto">
                    <a:xfrm>
                      <a:off x="0" y="0"/>
                      <a:ext cx="2226945" cy="1064260"/>
                    </a:xfrm>
                    <a:prstGeom prst="rect">
                      <a:avLst/>
                    </a:prstGeom>
                    <a:noFill/>
                    <a:ln w="9525">
                      <a:noFill/>
                      <a:miter lim="800000"/>
                      <a:headEnd/>
                      <a:tailEnd/>
                    </a:ln>
                  </pic:spPr>
                </pic:pic>
              </a:graphicData>
            </a:graphic>
          </wp:anchor>
        </w:drawing>
      </w:r>
    </w:p>
    <w:p w14:paraId="43746444" w14:textId="77777777" w:rsidR="004B374D" w:rsidRPr="0091753D" w:rsidRDefault="004B374D" w:rsidP="004B374D">
      <w:pPr>
        <w:spacing w:before="120" w:after="120"/>
        <w:jc w:val="both"/>
        <w:rPr>
          <w:rFonts w:ascii="Arial" w:hAnsi="Arial" w:cs="Arial"/>
          <w:sz w:val="20"/>
          <w:szCs w:val="20"/>
        </w:rPr>
      </w:pPr>
    </w:p>
    <w:p w14:paraId="633759AC" w14:textId="77777777" w:rsidR="004B374D" w:rsidRPr="0091753D" w:rsidRDefault="004B374D" w:rsidP="004B374D">
      <w:pPr>
        <w:spacing w:before="120" w:after="120"/>
        <w:jc w:val="both"/>
        <w:rPr>
          <w:rFonts w:ascii="Arial" w:hAnsi="Arial" w:cs="Arial"/>
          <w:sz w:val="20"/>
          <w:szCs w:val="20"/>
        </w:rPr>
      </w:pPr>
    </w:p>
    <w:p w14:paraId="5D77F493" w14:textId="77777777" w:rsidR="004B374D" w:rsidRDefault="004B374D" w:rsidP="004B374D">
      <w:pPr>
        <w:spacing w:before="120" w:after="120"/>
        <w:jc w:val="both"/>
        <w:rPr>
          <w:rFonts w:ascii="Arial" w:hAnsi="Arial" w:cs="Arial"/>
          <w:sz w:val="20"/>
          <w:szCs w:val="20"/>
        </w:rPr>
      </w:pPr>
    </w:p>
    <w:p w14:paraId="5DEE841E" w14:textId="77777777" w:rsidR="004B374D" w:rsidRDefault="004B374D" w:rsidP="004B374D">
      <w:pPr>
        <w:spacing w:before="120" w:after="120"/>
        <w:jc w:val="both"/>
        <w:rPr>
          <w:rFonts w:ascii="Arial" w:hAnsi="Arial" w:cs="Arial"/>
          <w:sz w:val="20"/>
          <w:szCs w:val="20"/>
        </w:rPr>
      </w:pPr>
    </w:p>
    <w:p w14:paraId="224F4F23" w14:textId="77777777" w:rsidR="004B374D" w:rsidRDefault="004B374D" w:rsidP="004B374D">
      <w:pPr>
        <w:spacing w:before="120" w:after="120"/>
        <w:jc w:val="both"/>
        <w:rPr>
          <w:rFonts w:ascii="Arial" w:hAnsi="Arial" w:cs="Arial"/>
          <w:sz w:val="20"/>
          <w:szCs w:val="20"/>
        </w:rPr>
      </w:pPr>
    </w:p>
    <w:p w14:paraId="579BBC31" w14:textId="77777777" w:rsidR="004B374D" w:rsidRDefault="004B374D" w:rsidP="004B374D">
      <w:pPr>
        <w:spacing w:before="120" w:after="120"/>
        <w:ind w:firstLine="708"/>
        <w:jc w:val="both"/>
        <w:rPr>
          <w:rFonts w:ascii="Arial" w:hAnsi="Arial" w:cs="Arial"/>
          <w:sz w:val="20"/>
          <w:szCs w:val="20"/>
        </w:rPr>
      </w:pPr>
    </w:p>
    <w:p w14:paraId="0C8F92C6"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Jeśli w zestawieniu występują inne znaki, pamiętaj, aby sprawdzić, czy mogą one w</w:t>
      </w:r>
      <w:r>
        <w:rPr>
          <w:rFonts w:ascii="Arial" w:hAnsi="Arial" w:cs="Arial"/>
          <w:sz w:val="20"/>
          <w:szCs w:val="20"/>
        </w:rPr>
        <w:t xml:space="preserve">ystępować na kolorowych tłach. </w:t>
      </w:r>
    </w:p>
    <w:p w14:paraId="7AFE69C7" w14:textId="77777777" w:rsidR="004B374D" w:rsidRPr="003219BF" w:rsidRDefault="004B374D" w:rsidP="004B374D">
      <w:pPr>
        <w:tabs>
          <w:tab w:val="left" w:pos="426"/>
        </w:tabs>
        <w:spacing w:before="120" w:after="120"/>
        <w:ind w:left="426" w:hanging="426"/>
        <w:rPr>
          <w:rFonts w:ascii="Arial" w:hAnsi="Arial" w:cs="Arial"/>
          <w:sz w:val="20"/>
          <w:szCs w:val="20"/>
        </w:rPr>
      </w:pPr>
      <w:r w:rsidRPr="00CF1335">
        <w:rPr>
          <w:rFonts w:ascii="Arial" w:hAnsi="Arial" w:cs="Arial"/>
          <w:b/>
          <w:bCs/>
          <w:sz w:val="20"/>
          <w:szCs w:val="20"/>
        </w:rPr>
        <w:t xml:space="preserve">6.6 </w:t>
      </w:r>
      <w:r w:rsidRPr="003219BF">
        <w:rPr>
          <w:rFonts w:ascii="Arial" w:hAnsi="Arial" w:cs="Arial"/>
          <w:b/>
          <w:bCs/>
          <w:sz w:val="20"/>
          <w:szCs w:val="20"/>
        </w:rPr>
        <w:t>Jak</w:t>
      </w:r>
      <w:r w:rsidRPr="0091753D">
        <w:rPr>
          <w:rFonts w:ascii="Arial" w:hAnsi="Arial" w:cs="Arial"/>
          <w:b/>
          <w:bCs/>
          <w:sz w:val="20"/>
          <w:szCs w:val="20"/>
        </w:rPr>
        <w:t xml:space="preserve"> powinieneś oznaczać przedsięwzięcia dofinansowane z wielu programów lub funduszy</w:t>
      </w:r>
      <w:r>
        <w:rPr>
          <w:rStyle w:val="Odwoanieprzypisudolnego"/>
          <w:rFonts w:ascii="Arial" w:hAnsi="Arial" w:cs="Arial"/>
          <w:b/>
          <w:bCs/>
          <w:sz w:val="20"/>
          <w:szCs w:val="20"/>
        </w:rPr>
        <w:footnoteReference w:id="60"/>
      </w:r>
      <w:r w:rsidRPr="0091753D">
        <w:rPr>
          <w:rFonts w:ascii="Arial" w:hAnsi="Arial" w:cs="Arial"/>
          <w:b/>
          <w:bCs/>
          <w:sz w:val="20"/>
          <w:szCs w:val="20"/>
        </w:rPr>
        <w:t>?</w:t>
      </w:r>
    </w:p>
    <w:p w14:paraId="0D2CEBCF"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W przypadku gdy działanie informacyjne lub promocyjne, dokument albo inny materiał dotyczą:</w:t>
      </w:r>
    </w:p>
    <w:p w14:paraId="0F5F2910" w14:textId="77777777" w:rsidR="004B374D" w:rsidRPr="0091753D" w:rsidRDefault="004B374D" w:rsidP="004B374D">
      <w:pPr>
        <w:numPr>
          <w:ilvl w:val="0"/>
          <w:numId w:val="20"/>
        </w:numPr>
        <w:spacing w:before="120" w:after="120"/>
        <w:rPr>
          <w:rFonts w:ascii="Arial" w:hAnsi="Arial" w:cs="Arial"/>
          <w:b/>
          <w:sz w:val="20"/>
          <w:szCs w:val="20"/>
        </w:rPr>
      </w:pPr>
      <w:r w:rsidRPr="0091753D">
        <w:rPr>
          <w:rFonts w:ascii="Arial" w:hAnsi="Arial" w:cs="Arial"/>
          <w:sz w:val="20"/>
          <w:szCs w:val="20"/>
        </w:rPr>
        <w:t xml:space="preserve">projektów realizowanych w ramach kilku programów – nie musisz w znaku wymieniać nazw tych wszystkich programów. Wystarczy, że zastosujesz wspólny znak </w:t>
      </w:r>
      <w:r>
        <w:rPr>
          <w:rFonts w:ascii="Arial" w:hAnsi="Arial" w:cs="Arial"/>
          <w:b/>
          <w:sz w:val="20"/>
          <w:szCs w:val="20"/>
        </w:rPr>
        <w:t xml:space="preserve">Fundusze </w:t>
      </w:r>
      <w:r w:rsidRPr="0091753D">
        <w:rPr>
          <w:rFonts w:ascii="Arial" w:hAnsi="Arial" w:cs="Arial"/>
          <w:b/>
          <w:sz w:val="20"/>
          <w:szCs w:val="20"/>
        </w:rPr>
        <w:t>Europejskie</w:t>
      </w:r>
      <w:r>
        <w:rPr>
          <w:rFonts w:ascii="Arial" w:hAnsi="Arial" w:cs="Arial"/>
          <w:sz w:val="20"/>
          <w:szCs w:val="20"/>
        </w:rPr>
        <w:t>.</w:t>
      </w:r>
    </w:p>
    <w:p w14:paraId="50B6FB84" w14:textId="77777777" w:rsidR="004B374D" w:rsidRPr="0091753D" w:rsidRDefault="004B374D" w:rsidP="004B374D">
      <w:pPr>
        <w:spacing w:before="120" w:after="120"/>
        <w:jc w:val="both"/>
        <w:rPr>
          <w:rFonts w:ascii="Arial" w:hAnsi="Arial" w:cs="Arial"/>
          <w:b/>
          <w:sz w:val="20"/>
          <w:szCs w:val="20"/>
        </w:rPr>
      </w:pPr>
      <w:r>
        <w:rPr>
          <w:rFonts w:ascii="Arial" w:hAnsi="Arial" w:cs="Arial"/>
          <w:noProof/>
          <w:sz w:val="20"/>
          <w:szCs w:val="20"/>
        </w:rPr>
        <w:lastRenderedPageBreak/>
        <w:drawing>
          <wp:anchor distT="0" distB="0" distL="114300" distR="114300" simplePos="0" relativeHeight="251659264" behindDoc="0" locked="0" layoutInCell="1" allowOverlap="1" wp14:anchorId="2BD4ADF0" wp14:editId="19219367">
            <wp:simplePos x="0" y="0"/>
            <wp:positionH relativeFrom="column">
              <wp:posOffset>719455</wp:posOffset>
            </wp:positionH>
            <wp:positionV relativeFrom="paragraph">
              <wp:posOffset>31750</wp:posOffset>
            </wp:positionV>
            <wp:extent cx="1647825" cy="936625"/>
            <wp:effectExtent l="19050" t="0" r="9525" b="0"/>
            <wp:wrapSquare wrapText="bothSides"/>
            <wp:docPr id="24" name="Obraz 12"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67I8VMVV\zal_1a_23[1].jpg"/>
                    <pic:cNvPicPr>
                      <a:picLocks noChangeAspect="1" noChangeArrowheads="1"/>
                    </pic:cNvPicPr>
                  </pic:nvPicPr>
                  <pic:blipFill>
                    <a:blip r:embed="rId31" r:link="rId32"/>
                    <a:srcRect/>
                    <a:stretch>
                      <a:fillRect/>
                    </a:stretch>
                  </pic:blipFill>
                  <pic:spPr bwMode="auto">
                    <a:xfrm>
                      <a:off x="0" y="0"/>
                      <a:ext cx="1647825" cy="936625"/>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0288" behindDoc="0" locked="0" layoutInCell="1" allowOverlap="1" wp14:anchorId="38208746" wp14:editId="52F24C64">
            <wp:simplePos x="0" y="0"/>
            <wp:positionH relativeFrom="column">
              <wp:posOffset>3586480</wp:posOffset>
            </wp:positionH>
            <wp:positionV relativeFrom="paragraph">
              <wp:posOffset>98425</wp:posOffset>
            </wp:positionV>
            <wp:extent cx="1541780" cy="869950"/>
            <wp:effectExtent l="19050" t="0" r="1270" b="0"/>
            <wp:wrapSquare wrapText="bothSides"/>
            <wp:docPr id="23" name="Obraz 13"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Users\Aleksandra_Sztetyllo\AppData\Local\Microsoft\Windows\Temporary Internet Files\Content.IE5\1EGE810X\zal_1a_24[1].jpg"/>
                    <pic:cNvPicPr>
                      <a:picLocks noChangeAspect="1" noChangeArrowheads="1"/>
                    </pic:cNvPicPr>
                  </pic:nvPicPr>
                  <pic:blipFill>
                    <a:blip r:embed="rId33" r:link="rId34"/>
                    <a:srcRect/>
                    <a:stretch>
                      <a:fillRect/>
                    </a:stretch>
                  </pic:blipFill>
                  <pic:spPr bwMode="auto">
                    <a:xfrm>
                      <a:off x="0" y="0"/>
                      <a:ext cx="1541780" cy="869950"/>
                    </a:xfrm>
                    <a:prstGeom prst="rect">
                      <a:avLst/>
                    </a:prstGeom>
                    <a:noFill/>
                    <a:ln w="9525">
                      <a:noFill/>
                      <a:miter lim="800000"/>
                      <a:headEnd/>
                      <a:tailEnd/>
                    </a:ln>
                  </pic:spPr>
                </pic:pic>
              </a:graphicData>
            </a:graphic>
          </wp:anchor>
        </w:drawing>
      </w:r>
    </w:p>
    <w:p w14:paraId="16DBD358" w14:textId="77777777" w:rsidR="004B374D" w:rsidRPr="0091753D" w:rsidRDefault="004B374D" w:rsidP="004B374D">
      <w:pPr>
        <w:spacing w:before="120" w:after="120"/>
        <w:jc w:val="both"/>
        <w:rPr>
          <w:rFonts w:ascii="Arial" w:hAnsi="Arial" w:cs="Arial"/>
          <w:snapToGrid w:val="0"/>
          <w:color w:val="000000"/>
          <w:w w:val="0"/>
          <w:sz w:val="20"/>
          <w:szCs w:val="20"/>
          <w:u w:color="000000"/>
          <w:bdr w:val="none" w:sz="0" w:space="0" w:color="000000"/>
          <w:shd w:val="clear" w:color="000000" w:fill="000000"/>
        </w:rPr>
      </w:pPr>
      <w:r w:rsidRPr="0091753D">
        <w:rPr>
          <w:rFonts w:ascii="Arial" w:hAnsi="Arial" w:cs="Arial"/>
          <w:snapToGrid w:val="0"/>
          <w:color w:val="000000"/>
          <w:w w:val="0"/>
          <w:sz w:val="20"/>
          <w:szCs w:val="20"/>
          <w:u w:color="000000"/>
          <w:bdr w:val="none" w:sz="0" w:space="0" w:color="000000"/>
          <w:shd w:val="clear" w:color="000000" w:fill="000000"/>
        </w:rPr>
        <w:t xml:space="preserve"> </w:t>
      </w:r>
    </w:p>
    <w:p w14:paraId="0A478906" w14:textId="77777777" w:rsidR="004B374D" w:rsidRPr="0091753D" w:rsidRDefault="004B374D" w:rsidP="004B374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75606B8A" w14:textId="77777777" w:rsidR="004B374D" w:rsidRPr="0091753D" w:rsidRDefault="004B374D" w:rsidP="004B374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0F0A8E76" w14:textId="77777777" w:rsidR="004B374D" w:rsidRPr="0091753D" w:rsidRDefault="004B374D" w:rsidP="004B374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23080C20" w14:textId="77777777" w:rsidR="004B374D" w:rsidRPr="00B25E2F" w:rsidRDefault="004B374D" w:rsidP="004B374D">
      <w:pPr>
        <w:numPr>
          <w:ilvl w:val="0"/>
          <w:numId w:val="12"/>
        </w:numPr>
        <w:spacing w:before="120" w:after="120"/>
        <w:rPr>
          <w:rFonts w:ascii="Arial" w:hAnsi="Arial" w:cs="Arial"/>
          <w:sz w:val="20"/>
          <w:szCs w:val="20"/>
        </w:rPr>
      </w:pPr>
      <w:r w:rsidRPr="00B25E2F">
        <w:rPr>
          <w:rFonts w:ascii="Arial" w:hAnsi="Arial" w:cs="Arial"/>
          <w:sz w:val="20"/>
          <w:szCs w:val="20"/>
        </w:rPr>
        <w:t xml:space="preserve">projektów dofinansowanych z więcej niż jednego funduszu polityki spójności – zastosuj znak Unii Europejskiej z odniesieniem do Europejskich Funduszy Strukturalnych i Inwestycyjnych oraz umieść informację słowną, że materiał (np. druk ulotki) jest współfinansowany ze środków konkretnego funduszu/funduszy.  </w:t>
      </w:r>
    </w:p>
    <w:p w14:paraId="06C5F781" w14:textId="77777777" w:rsidR="004B374D" w:rsidRPr="0091753D" w:rsidRDefault="004B374D" w:rsidP="004B374D">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61312" behindDoc="0" locked="0" layoutInCell="1" allowOverlap="1" wp14:anchorId="34696881" wp14:editId="4ADADDFA">
            <wp:simplePos x="0" y="0"/>
            <wp:positionH relativeFrom="column">
              <wp:posOffset>518795</wp:posOffset>
            </wp:positionH>
            <wp:positionV relativeFrom="paragraph">
              <wp:posOffset>114935</wp:posOffset>
            </wp:positionV>
            <wp:extent cx="1348105" cy="838200"/>
            <wp:effectExtent l="19050" t="0" r="4445" b="0"/>
            <wp:wrapSquare wrapText="bothSides"/>
            <wp:docPr id="22" name="Obraz 11"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ZDNYPYMI\zal_1a_25[1].jpg"/>
                    <pic:cNvPicPr>
                      <a:picLocks noChangeAspect="1" noChangeArrowheads="1"/>
                    </pic:cNvPicPr>
                  </pic:nvPicPr>
                  <pic:blipFill>
                    <a:blip r:embed="rId35" r:link="rId36"/>
                    <a:srcRect/>
                    <a:stretch>
                      <a:fillRect/>
                    </a:stretch>
                  </pic:blipFill>
                  <pic:spPr bwMode="auto">
                    <a:xfrm>
                      <a:off x="0" y="0"/>
                      <a:ext cx="1348105" cy="838200"/>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2336" behindDoc="0" locked="0" layoutInCell="1" allowOverlap="1" wp14:anchorId="498293BD" wp14:editId="316AA449">
            <wp:simplePos x="0" y="0"/>
            <wp:positionH relativeFrom="column">
              <wp:posOffset>2624455</wp:posOffset>
            </wp:positionH>
            <wp:positionV relativeFrom="paragraph">
              <wp:posOffset>86360</wp:posOffset>
            </wp:positionV>
            <wp:extent cx="2438400" cy="681990"/>
            <wp:effectExtent l="19050" t="0" r="0" b="0"/>
            <wp:wrapSquare wrapText="bothSides"/>
            <wp:docPr id="21"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6[1].jpg"/>
                    <pic:cNvPicPr>
                      <a:picLocks noChangeAspect="1" noChangeArrowheads="1"/>
                    </pic:cNvPicPr>
                  </pic:nvPicPr>
                  <pic:blipFill>
                    <a:blip r:embed="rId37" r:link="rId38"/>
                    <a:srcRect/>
                    <a:stretch>
                      <a:fillRect/>
                    </a:stretch>
                  </pic:blipFill>
                  <pic:spPr bwMode="auto">
                    <a:xfrm>
                      <a:off x="0" y="0"/>
                      <a:ext cx="2438400" cy="681990"/>
                    </a:xfrm>
                    <a:prstGeom prst="rect">
                      <a:avLst/>
                    </a:prstGeom>
                    <a:noFill/>
                    <a:ln w="9525">
                      <a:noFill/>
                      <a:miter lim="800000"/>
                      <a:headEnd/>
                      <a:tailEnd/>
                    </a:ln>
                  </pic:spPr>
                </pic:pic>
              </a:graphicData>
            </a:graphic>
          </wp:anchor>
        </w:drawing>
      </w:r>
    </w:p>
    <w:p w14:paraId="73B4B51A" w14:textId="77777777" w:rsidR="004B374D" w:rsidRPr="0091753D" w:rsidRDefault="004B374D" w:rsidP="004B374D">
      <w:pPr>
        <w:tabs>
          <w:tab w:val="left" w:pos="709"/>
        </w:tabs>
        <w:spacing w:before="120" w:after="120"/>
        <w:jc w:val="both"/>
        <w:rPr>
          <w:rFonts w:ascii="Arial" w:hAnsi="Arial" w:cs="Arial"/>
          <w:sz w:val="20"/>
          <w:szCs w:val="20"/>
        </w:rPr>
      </w:pPr>
    </w:p>
    <w:p w14:paraId="76948AD9" w14:textId="77777777" w:rsidR="004B374D" w:rsidRPr="0091753D" w:rsidRDefault="004B374D" w:rsidP="004B374D">
      <w:pPr>
        <w:spacing w:before="120" w:after="120"/>
        <w:jc w:val="both"/>
        <w:rPr>
          <w:rFonts w:ascii="Arial" w:hAnsi="Arial" w:cs="Arial"/>
          <w:sz w:val="20"/>
          <w:szCs w:val="20"/>
        </w:rPr>
      </w:pPr>
    </w:p>
    <w:p w14:paraId="3B9F8FF5" w14:textId="77777777" w:rsidR="004B374D" w:rsidRPr="0091753D" w:rsidRDefault="004B374D" w:rsidP="004B374D">
      <w:pPr>
        <w:spacing w:before="120" w:after="120"/>
        <w:jc w:val="both"/>
        <w:rPr>
          <w:rFonts w:ascii="Arial" w:hAnsi="Arial" w:cs="Arial"/>
          <w:sz w:val="20"/>
          <w:szCs w:val="20"/>
        </w:rPr>
      </w:pPr>
    </w:p>
    <w:p w14:paraId="73627DD9" w14:textId="77777777" w:rsidR="004B374D" w:rsidRPr="0091753D" w:rsidRDefault="004B374D" w:rsidP="004B374D">
      <w:pPr>
        <w:spacing w:before="120" w:after="120"/>
        <w:jc w:val="both"/>
        <w:rPr>
          <w:rFonts w:ascii="Arial" w:hAnsi="Arial" w:cs="Arial"/>
          <w:sz w:val="20"/>
          <w:szCs w:val="20"/>
        </w:rPr>
      </w:pPr>
    </w:p>
    <w:p w14:paraId="2482D17D" w14:textId="77777777" w:rsidR="004B374D" w:rsidRPr="003219BF" w:rsidRDefault="004B374D" w:rsidP="004B374D">
      <w:pPr>
        <w:rPr>
          <w:rFonts w:ascii="Arial" w:hAnsi="Arial" w:cs="Arial"/>
          <w:b/>
          <w:bCs/>
          <w:sz w:val="20"/>
          <w:szCs w:val="20"/>
        </w:rPr>
      </w:pPr>
      <w:r>
        <w:rPr>
          <w:rFonts w:ascii="Arial" w:hAnsi="Arial" w:cs="Arial"/>
          <w:b/>
          <w:bCs/>
          <w:sz w:val="20"/>
          <w:szCs w:val="20"/>
        </w:rPr>
        <w:t xml:space="preserve">6.7  </w:t>
      </w:r>
      <w:r w:rsidRPr="003219BF">
        <w:rPr>
          <w:rFonts w:ascii="Arial" w:hAnsi="Arial" w:cs="Arial"/>
          <w:b/>
          <w:bCs/>
          <w:sz w:val="20"/>
          <w:szCs w:val="20"/>
        </w:rPr>
        <w:t>W jaki sposób możesz oznaczyć małe przedmioty promocyjne?</w:t>
      </w:r>
    </w:p>
    <w:p w14:paraId="49AB725D" w14:textId="77777777" w:rsidR="004B374D" w:rsidRDefault="004B374D" w:rsidP="004B374D">
      <w:pPr>
        <w:tabs>
          <w:tab w:val="left" w:pos="1134"/>
        </w:tabs>
        <w:spacing w:before="120" w:after="120"/>
        <w:rPr>
          <w:rFonts w:ascii="Arial" w:hAnsi="Arial" w:cs="Arial"/>
          <w:sz w:val="20"/>
          <w:szCs w:val="20"/>
        </w:rPr>
      </w:pPr>
      <w:r w:rsidRPr="00EB08A8">
        <w:rPr>
          <w:rFonts w:ascii="Arial" w:hAnsi="Arial" w:cs="Arial"/>
          <w:sz w:val="20"/>
          <w:szCs w:val="20"/>
        </w:rPr>
        <w:t xml:space="preserve">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w:t>
      </w:r>
      <w:r>
        <w:rPr>
          <w:rFonts w:ascii="Arial" w:hAnsi="Arial" w:cs="Arial"/>
          <w:sz w:val="20"/>
          <w:szCs w:val="20"/>
        </w:rPr>
        <w:br/>
      </w:r>
      <w:r w:rsidRPr="00EB08A8">
        <w:rPr>
          <w:rFonts w:ascii="Arial" w:hAnsi="Arial" w:cs="Arial"/>
          <w:sz w:val="20"/>
          <w:szCs w:val="20"/>
        </w:rPr>
        <w:t>i „Fundusze Europejskie”</w:t>
      </w:r>
      <w:r>
        <w:rPr>
          <w:rFonts w:ascii="Arial" w:hAnsi="Arial" w:cs="Arial"/>
          <w:sz w:val="20"/>
          <w:szCs w:val="20"/>
        </w:rPr>
        <w:t>.</w:t>
      </w:r>
    </w:p>
    <w:p w14:paraId="514F3E57" w14:textId="77777777" w:rsidR="004B374D" w:rsidRPr="0091753D" w:rsidRDefault="004B374D" w:rsidP="004B374D">
      <w:pPr>
        <w:spacing w:before="120" w:after="120"/>
        <w:jc w:val="center"/>
        <w:rPr>
          <w:rFonts w:ascii="Arial" w:hAnsi="Arial" w:cs="Arial"/>
          <w:sz w:val="20"/>
          <w:szCs w:val="20"/>
        </w:rPr>
      </w:pPr>
      <w:r w:rsidRPr="00EB08A8">
        <w:rPr>
          <w:rFonts w:ascii="Arial" w:hAnsi="Arial" w:cs="Arial"/>
          <w:sz w:val="20"/>
          <w:szCs w:val="20"/>
        </w:rPr>
        <w:t>.</w:t>
      </w:r>
      <w:r>
        <w:rPr>
          <w:rFonts w:ascii="Arial" w:hAnsi="Arial" w:cs="Arial"/>
          <w:noProof/>
          <w:sz w:val="20"/>
          <w:szCs w:val="20"/>
        </w:rPr>
        <w:drawing>
          <wp:inline distT="0" distB="0" distL="0" distR="0" wp14:anchorId="632D4A33" wp14:editId="5B8483E2">
            <wp:extent cx="5495925" cy="990600"/>
            <wp:effectExtent l="19050" t="19050" r="28575" b="19050"/>
            <wp:docPr id="26"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39"/>
                    <a:srcRect/>
                    <a:stretch>
                      <a:fillRect/>
                    </a:stretch>
                  </pic:blipFill>
                  <pic:spPr bwMode="auto">
                    <a:xfrm>
                      <a:off x="0" y="0"/>
                      <a:ext cx="5495925" cy="990600"/>
                    </a:xfrm>
                    <a:prstGeom prst="rect">
                      <a:avLst/>
                    </a:prstGeom>
                    <a:noFill/>
                    <a:ln w="6350" cmpd="sng">
                      <a:solidFill>
                        <a:srgbClr val="000000"/>
                      </a:solidFill>
                      <a:miter lim="800000"/>
                      <a:headEnd/>
                      <a:tailEnd/>
                    </a:ln>
                    <a:effectLst/>
                  </pic:spPr>
                </pic:pic>
              </a:graphicData>
            </a:graphic>
          </wp:inline>
        </w:drawing>
      </w:r>
    </w:p>
    <w:p w14:paraId="6817604D" w14:textId="77777777" w:rsidR="004B374D" w:rsidRDefault="004B374D" w:rsidP="004B374D">
      <w:pPr>
        <w:spacing w:before="120" w:after="120"/>
        <w:rPr>
          <w:rFonts w:ascii="Arial" w:hAnsi="Arial" w:cs="Arial"/>
          <w:sz w:val="20"/>
          <w:szCs w:val="20"/>
        </w:rPr>
      </w:pPr>
      <w:r w:rsidRPr="0091753D">
        <w:rPr>
          <w:rFonts w:ascii="Arial" w:hAnsi="Arial" w:cs="Arial"/>
          <w:sz w:val="20"/>
          <w:szCs w:val="20"/>
        </w:rPr>
        <w:t>W takich przypadkach nie musisz stosować słownego odniesienia do odpowiedniego funduszu/</w:t>
      </w:r>
      <w:r>
        <w:rPr>
          <w:rFonts w:ascii="Arial" w:hAnsi="Arial" w:cs="Arial"/>
          <w:sz w:val="20"/>
          <w:szCs w:val="20"/>
        </w:rPr>
        <w:t xml:space="preserve"> </w:t>
      </w:r>
      <w:r w:rsidRPr="0091753D">
        <w:rPr>
          <w:rFonts w:ascii="Arial" w:hAnsi="Arial" w:cs="Arial"/>
          <w:sz w:val="20"/>
          <w:szCs w:val="20"/>
        </w:rPr>
        <w:t>funduszy. Na małych przedmiotach promocyjnych stosowanie herbu województwa kujawsko-pomorskiego nie jest obowiązkowe.</w:t>
      </w:r>
    </w:p>
    <w:p w14:paraId="63D65BDD" w14:textId="77777777" w:rsidR="004B374D" w:rsidRPr="0091753D" w:rsidRDefault="004B374D" w:rsidP="004B374D">
      <w:pPr>
        <w:spacing w:before="120" w:after="120"/>
        <w:rPr>
          <w:rFonts w:ascii="Arial" w:hAnsi="Arial" w:cs="Arial"/>
          <w:sz w:val="20"/>
          <w:szCs w:val="20"/>
        </w:rPr>
      </w:pPr>
      <w:r w:rsidRPr="00EB08A8">
        <w:rPr>
          <w:rFonts w:ascii="Arial" w:hAnsi="Arial" w:cs="Arial"/>
          <w:sz w:val="20"/>
          <w:szCs w:val="20"/>
        </w:rPr>
        <w:t>W przypadku przedmiotów o bardzo małym polu zadruku np. pendrive, dopuszczalne będzie stosowanie wariantu minimalnego bez barw RP.</w:t>
      </w:r>
    </w:p>
    <w:p w14:paraId="318F0AB9" w14:textId="77777777" w:rsidR="004B374D" w:rsidRPr="0091753D" w:rsidRDefault="004B374D" w:rsidP="004B374D">
      <w:pPr>
        <w:spacing w:before="120" w:after="120"/>
        <w:rPr>
          <w:rFonts w:ascii="Arial" w:hAnsi="Arial" w:cs="Arial"/>
          <w:sz w:val="20"/>
          <w:szCs w:val="20"/>
        </w:rPr>
      </w:pPr>
      <w:r w:rsidRPr="0091753D">
        <w:rPr>
          <w:rFonts w:ascii="Arial" w:hAnsi="Arial" w:cs="Arial"/>
          <w:sz w:val="20"/>
          <w:szCs w:val="20"/>
        </w:rPr>
        <w:t>Jednocześnie musisz każdorazowo rozważyć, czy małe przedmioty itp. są na pewno skutecznym i niezbędnym narzędziem promocji dla Twojego projektu.</w:t>
      </w:r>
    </w:p>
    <w:p w14:paraId="579B2217" w14:textId="77777777" w:rsidR="004B374D" w:rsidRPr="00CF1335" w:rsidRDefault="004B374D" w:rsidP="004B374D">
      <w:pPr>
        <w:rPr>
          <w:rFonts w:ascii="Arial" w:hAnsi="Arial" w:cs="Arial"/>
          <w:b/>
          <w:bCs/>
          <w:sz w:val="20"/>
          <w:szCs w:val="20"/>
        </w:rPr>
      </w:pPr>
      <w:r w:rsidRPr="00CF1335">
        <w:rPr>
          <w:rFonts w:ascii="Arial" w:hAnsi="Arial" w:cs="Arial"/>
          <w:b/>
          <w:bCs/>
          <w:sz w:val="20"/>
          <w:szCs w:val="20"/>
        </w:rPr>
        <w:t>6.8    Czy możesz oznaczać przedmioty promocyjne w sposób nierzucający się w oczy?</w:t>
      </w:r>
    </w:p>
    <w:p w14:paraId="3B6814DF" w14:textId="75779FBF" w:rsidR="00346DBA" w:rsidRPr="007B1DB8" w:rsidRDefault="004B374D" w:rsidP="004B374D">
      <w:pPr>
        <w:spacing w:before="120" w:after="120"/>
        <w:jc w:val="both"/>
        <w:rPr>
          <w:rFonts w:ascii="Arial" w:hAnsi="Arial" w:cs="Arial"/>
          <w:sz w:val="20"/>
          <w:szCs w:val="20"/>
        </w:rPr>
        <w:sectPr w:rsidR="00346DBA" w:rsidRPr="007B1DB8" w:rsidSect="007A56FF">
          <w:pgSz w:w="11906" w:h="16838"/>
          <w:pgMar w:top="968" w:right="1417" w:bottom="1417" w:left="1417" w:header="426" w:footer="708" w:gutter="0"/>
          <w:cols w:space="708"/>
          <w:titlePg/>
          <w:docGrid w:linePitch="360"/>
        </w:sectPr>
      </w:pPr>
      <w:r w:rsidRPr="0091753D">
        <w:rPr>
          <w:rFonts w:ascii="Arial" w:hAnsi="Arial" w:cs="Arial"/>
          <w:sz w:val="20"/>
          <w:szCs w:val="20"/>
        </w:rPr>
        <w:t>Zestawienia znaków z właściwymi napisami muszą być widoczne. Nie mogą być umieszczane np. na wewnętrznej, niewidocznej stronie przedmiotów. Jeśli przedmiot jest tak mały, że nie można na nim zastosować czytelnych znaków</w:t>
      </w:r>
      <w:r>
        <w:rPr>
          <w:rFonts w:ascii="Arial" w:hAnsi="Arial" w:cs="Arial"/>
          <w:sz w:val="20"/>
          <w:szCs w:val="20"/>
        </w:rPr>
        <w:t>: znaku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i</w:t>
      </w:r>
      <w:r>
        <w:rPr>
          <w:rFonts w:ascii="Arial" w:hAnsi="Arial" w:cs="Arial"/>
          <w:sz w:val="20"/>
          <w:szCs w:val="20"/>
        </w:rPr>
        <w:t xml:space="preserve"> znaku</w:t>
      </w:r>
      <w:r w:rsidRPr="0091753D">
        <w:rPr>
          <w:rFonts w:ascii="Arial" w:hAnsi="Arial" w:cs="Arial"/>
          <w:sz w:val="20"/>
          <w:szCs w:val="20"/>
        </w:rPr>
        <w:t> UE</w:t>
      </w:r>
      <w:r>
        <w:rPr>
          <w:rFonts w:ascii="Arial" w:hAnsi="Arial" w:cs="Arial"/>
          <w:sz w:val="20"/>
          <w:szCs w:val="20"/>
        </w:rPr>
        <w:t xml:space="preserve"> </w:t>
      </w:r>
      <w:r w:rsidRPr="00EB08A8">
        <w:rPr>
          <w:rFonts w:ascii="Arial" w:hAnsi="Arial" w:cs="Arial"/>
          <w:sz w:val="20"/>
          <w:szCs w:val="20"/>
        </w:rPr>
        <w:t>lub wariantu minimalnego bez barw RP</w:t>
      </w:r>
      <w:r>
        <w:rPr>
          <w:rFonts w:ascii="Arial" w:hAnsi="Arial" w:cs="Arial"/>
          <w:sz w:val="20"/>
          <w:szCs w:val="20"/>
        </w:rPr>
        <w:t xml:space="preserve"> (zobacz rozdz. 6.7)</w:t>
      </w:r>
      <w:r w:rsidRPr="0091753D">
        <w:rPr>
          <w:rFonts w:ascii="Arial" w:hAnsi="Arial" w:cs="Arial"/>
          <w:sz w:val="20"/>
          <w:szCs w:val="20"/>
        </w:rPr>
        <w:t>, nie możesz go używać do celów promocyjnych. Celem przedmiotu promocyjnego jest bowiem informowanie o dofinansowaniu projektu ze środków UE i  programu.</w:t>
      </w:r>
    </w:p>
    <w:p w14:paraId="22F577EB" w14:textId="77777777" w:rsidR="00AE48B9" w:rsidRDefault="00EE1058" w:rsidP="00AE48B9">
      <w:pPr>
        <w:pStyle w:val="Nagwek"/>
        <w:tabs>
          <w:tab w:val="left" w:pos="0"/>
        </w:tabs>
        <w:jc w:val="center"/>
      </w:pPr>
      <w:r>
        <w:rPr>
          <w:noProof/>
        </w:rPr>
        <w:lastRenderedPageBreak/>
        <w:drawing>
          <wp:inline distT="0" distB="0" distL="0" distR="0" wp14:anchorId="2E7643BC" wp14:editId="0A11593E">
            <wp:extent cx="5762625" cy="847725"/>
            <wp:effectExtent l="19050" t="0" r="9525" b="0"/>
            <wp:docPr id="15"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3E064218" w14:textId="77777777" w:rsidR="00CB5378" w:rsidRPr="007B1DB8" w:rsidRDefault="00CB5378" w:rsidP="007A56FF">
      <w:pPr>
        <w:spacing w:before="120" w:after="120"/>
        <w:jc w:val="center"/>
        <w:rPr>
          <w:rFonts w:ascii="Arial" w:hAnsi="Arial" w:cs="Arial"/>
          <w:sz w:val="20"/>
          <w:szCs w:val="20"/>
        </w:rPr>
      </w:pPr>
    </w:p>
    <w:p w14:paraId="112276C0" w14:textId="77777777" w:rsidR="00CB5378" w:rsidRPr="007B1DB8" w:rsidRDefault="00CB5378" w:rsidP="00CB5378">
      <w:pPr>
        <w:jc w:val="right"/>
        <w:rPr>
          <w:rFonts w:ascii="Arial" w:hAnsi="Arial" w:cs="Arial"/>
          <w:sz w:val="20"/>
          <w:szCs w:val="20"/>
        </w:rPr>
      </w:pPr>
    </w:p>
    <w:p w14:paraId="72326A08" w14:textId="77777777" w:rsidR="00CB5378" w:rsidRPr="00634015" w:rsidRDefault="00AF41C3" w:rsidP="00634015">
      <w:pPr>
        <w:pStyle w:val="Nagwek1"/>
        <w:jc w:val="right"/>
        <w:rPr>
          <w:rFonts w:ascii="Arial" w:eastAsia="Calibri" w:hAnsi="Arial" w:cs="Arial"/>
          <w:b w:val="0"/>
          <w:bCs w:val="0"/>
          <w:sz w:val="20"/>
          <w:szCs w:val="20"/>
        </w:rPr>
      </w:pPr>
      <w:r w:rsidRPr="00634015">
        <w:rPr>
          <w:rFonts w:ascii="Arial" w:eastAsia="Calibri" w:hAnsi="Arial" w:cs="Arial"/>
          <w:b w:val="0"/>
          <w:bCs w:val="0"/>
          <w:sz w:val="20"/>
          <w:szCs w:val="20"/>
        </w:rPr>
        <w:t>Załącznik nr 5</w:t>
      </w:r>
    </w:p>
    <w:p w14:paraId="131A9D49" w14:textId="77777777" w:rsidR="00A676FE" w:rsidRPr="00624B35" w:rsidRDefault="00A676FE" w:rsidP="00A676FE">
      <w:pPr>
        <w:pStyle w:val="Tekstpodstawowywcity3"/>
        <w:spacing w:after="0"/>
        <w:contextualSpacing/>
        <w:jc w:val="center"/>
        <w:rPr>
          <w:rFonts w:ascii="Arial" w:hAnsi="Arial" w:cs="Arial"/>
          <w:b/>
          <w:sz w:val="22"/>
          <w:szCs w:val="22"/>
        </w:rPr>
      </w:pPr>
      <w:r w:rsidRPr="00624B35">
        <w:rPr>
          <w:rFonts w:ascii="Arial" w:hAnsi="Arial" w:cs="Arial"/>
          <w:b/>
          <w:sz w:val="22"/>
          <w:szCs w:val="22"/>
        </w:rPr>
        <w:t>Wnioski o nadanie/zmianę/wycofanie dostępu dla osoby uprawnionej w</w:t>
      </w:r>
    </w:p>
    <w:p w14:paraId="7F10AE0A" w14:textId="77777777" w:rsidR="00A676FE" w:rsidRPr="00624B35" w:rsidRDefault="00A676FE" w:rsidP="00A676FE">
      <w:pPr>
        <w:pStyle w:val="Tekstpodstawowywcity3"/>
        <w:spacing w:after="0"/>
        <w:ind w:left="0"/>
        <w:contextualSpacing/>
        <w:jc w:val="center"/>
        <w:rPr>
          <w:rFonts w:ascii="Arial" w:hAnsi="Arial" w:cs="Arial"/>
          <w:b/>
          <w:sz w:val="22"/>
          <w:szCs w:val="22"/>
        </w:rPr>
      </w:pPr>
      <w:r w:rsidRPr="00624B35">
        <w:rPr>
          <w:rFonts w:ascii="Arial" w:hAnsi="Arial" w:cs="Arial"/>
          <w:b/>
          <w:sz w:val="22"/>
          <w:szCs w:val="22"/>
        </w:rPr>
        <w:t>ramach SL2014</w:t>
      </w:r>
      <w:r>
        <w:rPr>
          <w:rStyle w:val="Odwoanieprzypisudolnego"/>
          <w:rFonts w:ascii="Arial" w:hAnsi="Arial" w:cs="Arial"/>
          <w:b/>
          <w:sz w:val="22"/>
          <w:szCs w:val="22"/>
        </w:rPr>
        <w:footnoteReference w:customMarkFollows="1" w:id="61"/>
        <w:t>1</w:t>
      </w:r>
    </w:p>
    <w:p w14:paraId="3DF1C280" w14:textId="77777777" w:rsidR="00A676FE" w:rsidRDefault="00A676FE" w:rsidP="00A676FE">
      <w:pPr>
        <w:pStyle w:val="Tekstpodstawowywcity3"/>
        <w:spacing w:after="0"/>
        <w:ind w:left="0"/>
        <w:contextualSpacing/>
        <w:jc w:val="both"/>
        <w:rPr>
          <w:rFonts w:ascii="Arial" w:hAnsi="Arial" w:cs="Arial"/>
          <w:sz w:val="22"/>
          <w:szCs w:val="22"/>
        </w:rPr>
      </w:pPr>
    </w:p>
    <w:p w14:paraId="7EBF6E8E" w14:textId="77777777" w:rsidR="00A676FE" w:rsidRPr="00D611B1" w:rsidRDefault="00A676FE" w:rsidP="008B43EF">
      <w:pPr>
        <w:rPr>
          <w:rFonts w:ascii="Arial" w:hAnsi="Arial" w:cs="Arial"/>
          <w:b/>
          <w:sz w:val="20"/>
          <w:szCs w:val="20"/>
        </w:rPr>
      </w:pPr>
      <w:r>
        <w:rPr>
          <w:rFonts w:ascii="Arial" w:hAnsi="Arial" w:cs="Arial"/>
          <w:b/>
          <w:sz w:val="20"/>
          <w:szCs w:val="20"/>
        </w:rPr>
        <w:t xml:space="preserve">a) </w:t>
      </w:r>
      <w:r w:rsidRPr="00D611B1">
        <w:rPr>
          <w:rFonts w:ascii="Arial" w:hAnsi="Arial" w:cs="Arial"/>
          <w:b/>
          <w:sz w:val="20"/>
          <w:szCs w:val="20"/>
        </w:rPr>
        <w:t>Wniosek o nadanie/zmianę</w:t>
      </w:r>
      <w:r>
        <w:rPr>
          <w:rStyle w:val="Odwoanieprzypisudolnego"/>
          <w:rFonts w:ascii="Arial" w:hAnsi="Arial" w:cs="Arial"/>
          <w:b/>
          <w:sz w:val="20"/>
          <w:szCs w:val="20"/>
        </w:rPr>
        <w:footnoteReference w:customMarkFollows="1" w:id="62"/>
        <w:t>2</w:t>
      </w:r>
      <w:r w:rsidRPr="00D611B1">
        <w:rPr>
          <w:rFonts w:ascii="Arial" w:hAnsi="Arial" w:cs="Arial"/>
          <w:b/>
          <w:sz w:val="20"/>
          <w:szCs w:val="20"/>
        </w:rPr>
        <w:t xml:space="preserve"> dostępu dla osoby uprawnionej w ramach SL2014</w:t>
      </w:r>
      <w:r>
        <w:rPr>
          <w:rStyle w:val="Odwoanieprzypisudolnego"/>
          <w:rFonts w:ascii="Arial" w:hAnsi="Arial" w:cs="Arial"/>
          <w:b/>
          <w:sz w:val="20"/>
          <w:szCs w:val="20"/>
        </w:rPr>
        <w:footnoteReference w:customMarkFollows="1" w:id="63"/>
        <w:t>3</w:t>
      </w: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A676FE" w:rsidRPr="00624B35" w14:paraId="76B7EB32" w14:textId="77777777" w:rsidTr="008B43EF">
        <w:trPr>
          <w:trHeight w:val="142"/>
        </w:trPr>
        <w:tc>
          <w:tcPr>
            <w:tcW w:w="9180" w:type="dxa"/>
            <w:gridSpan w:val="2"/>
            <w:shd w:val="clear" w:color="auto" w:fill="auto"/>
            <w:vAlign w:val="center"/>
          </w:tcPr>
          <w:p w14:paraId="1101376C" w14:textId="77777777" w:rsidR="00A676FE" w:rsidRPr="00624B35" w:rsidRDefault="00A676FE" w:rsidP="00E744C4">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64"/>
              <w:t>4</w:t>
            </w:r>
            <w:r w:rsidRPr="00624B35">
              <w:rPr>
                <w:rFonts w:ascii="Arial" w:hAnsi="Arial" w:cs="Arial"/>
                <w:b/>
                <w:sz w:val="20"/>
                <w:szCs w:val="20"/>
              </w:rPr>
              <w:t>:</w:t>
            </w:r>
          </w:p>
        </w:tc>
      </w:tr>
      <w:tr w:rsidR="00A676FE" w:rsidRPr="00624B35" w14:paraId="63AAE464" w14:textId="77777777" w:rsidTr="00E744C4">
        <w:trPr>
          <w:trHeight w:val="142"/>
        </w:trPr>
        <w:tc>
          <w:tcPr>
            <w:tcW w:w="2518" w:type="dxa"/>
            <w:shd w:val="clear" w:color="auto" w:fill="auto"/>
          </w:tcPr>
          <w:p w14:paraId="08C6C984"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4D2D733E" w14:textId="77777777" w:rsidR="00A676FE" w:rsidRPr="00624B35" w:rsidRDefault="00A676FE" w:rsidP="00E744C4">
            <w:pPr>
              <w:jc w:val="both"/>
              <w:rPr>
                <w:rFonts w:ascii="Arial" w:hAnsi="Arial" w:cs="Arial"/>
                <w:sz w:val="20"/>
                <w:szCs w:val="20"/>
              </w:rPr>
            </w:pPr>
          </w:p>
        </w:tc>
      </w:tr>
      <w:tr w:rsidR="00A676FE" w:rsidRPr="00624B35" w14:paraId="7752598E" w14:textId="77777777" w:rsidTr="00E744C4">
        <w:trPr>
          <w:trHeight w:val="142"/>
        </w:trPr>
        <w:tc>
          <w:tcPr>
            <w:tcW w:w="2518" w:type="dxa"/>
            <w:shd w:val="clear" w:color="auto" w:fill="auto"/>
          </w:tcPr>
          <w:p w14:paraId="2E08CC7C"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22998A10" w14:textId="77777777" w:rsidR="00A676FE" w:rsidRPr="00624B35" w:rsidRDefault="00A676FE" w:rsidP="00E744C4">
            <w:pPr>
              <w:jc w:val="both"/>
              <w:rPr>
                <w:rFonts w:ascii="Arial" w:hAnsi="Arial" w:cs="Arial"/>
                <w:sz w:val="20"/>
                <w:szCs w:val="20"/>
              </w:rPr>
            </w:pPr>
          </w:p>
        </w:tc>
      </w:tr>
    </w:tbl>
    <w:p w14:paraId="2D42A34F" w14:textId="77777777" w:rsidR="00A676FE" w:rsidRPr="00624B35" w:rsidRDefault="00A676FE" w:rsidP="00A676FE">
      <w:pPr>
        <w:contextualSpacing/>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A676FE" w:rsidRPr="00624B35" w14:paraId="738C85B4" w14:textId="77777777" w:rsidTr="008B43EF">
        <w:trPr>
          <w:trHeight w:val="181"/>
        </w:trPr>
        <w:tc>
          <w:tcPr>
            <w:tcW w:w="9180" w:type="dxa"/>
            <w:gridSpan w:val="2"/>
            <w:shd w:val="clear" w:color="auto" w:fill="auto"/>
            <w:vAlign w:val="center"/>
          </w:tcPr>
          <w:p w14:paraId="707FD7F3" w14:textId="77777777" w:rsidR="00A676FE" w:rsidRPr="00624B35" w:rsidRDefault="00A676FE" w:rsidP="00E744C4">
            <w:pPr>
              <w:contextualSpacing/>
              <w:rPr>
                <w:rFonts w:ascii="Arial" w:hAnsi="Arial" w:cs="Arial"/>
                <w:b/>
                <w:sz w:val="20"/>
                <w:szCs w:val="20"/>
              </w:rPr>
            </w:pPr>
            <w:r w:rsidRPr="00624B35">
              <w:rPr>
                <w:rFonts w:ascii="Arial" w:hAnsi="Arial" w:cs="Arial"/>
                <w:b/>
                <w:sz w:val="20"/>
                <w:szCs w:val="20"/>
              </w:rPr>
              <w:t>Dane osoby uprawnionej:</w:t>
            </w:r>
          </w:p>
        </w:tc>
      </w:tr>
      <w:tr w:rsidR="00A676FE" w:rsidRPr="00624B35" w14:paraId="0F099357" w14:textId="77777777" w:rsidTr="00E744C4">
        <w:trPr>
          <w:trHeight w:val="181"/>
        </w:trPr>
        <w:tc>
          <w:tcPr>
            <w:tcW w:w="3180" w:type="dxa"/>
            <w:shd w:val="clear" w:color="auto" w:fill="auto"/>
          </w:tcPr>
          <w:p w14:paraId="70F2311D"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165326F0" w14:textId="77777777" w:rsidR="00A676FE" w:rsidRPr="00624B35" w:rsidRDefault="00A676FE" w:rsidP="00E744C4">
            <w:pPr>
              <w:contextualSpacing/>
              <w:jc w:val="both"/>
              <w:rPr>
                <w:rFonts w:ascii="Arial" w:hAnsi="Arial" w:cs="Arial"/>
                <w:sz w:val="20"/>
                <w:szCs w:val="20"/>
              </w:rPr>
            </w:pPr>
          </w:p>
        </w:tc>
      </w:tr>
      <w:tr w:rsidR="00A676FE" w:rsidRPr="00624B35" w14:paraId="09DEEF2F" w14:textId="77777777" w:rsidTr="00E744C4">
        <w:trPr>
          <w:trHeight w:val="181"/>
        </w:trPr>
        <w:tc>
          <w:tcPr>
            <w:tcW w:w="3180" w:type="dxa"/>
            <w:shd w:val="clear" w:color="auto" w:fill="auto"/>
          </w:tcPr>
          <w:p w14:paraId="7D663563"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65"/>
              <w:t>5</w:t>
            </w:r>
          </w:p>
        </w:tc>
        <w:tc>
          <w:tcPr>
            <w:tcW w:w="6000" w:type="dxa"/>
            <w:shd w:val="clear" w:color="auto" w:fill="auto"/>
          </w:tcPr>
          <w:p w14:paraId="551B0D6D" w14:textId="77777777" w:rsidR="00A676FE" w:rsidRPr="00624B35" w:rsidRDefault="00A676FE" w:rsidP="00E744C4">
            <w:pPr>
              <w:contextualSpacing/>
              <w:jc w:val="both"/>
              <w:rPr>
                <w:rFonts w:ascii="Arial" w:hAnsi="Arial" w:cs="Arial"/>
                <w:sz w:val="20"/>
                <w:szCs w:val="20"/>
              </w:rPr>
            </w:pPr>
          </w:p>
        </w:tc>
      </w:tr>
      <w:tr w:rsidR="00A676FE" w:rsidRPr="00624B35" w14:paraId="2A43780A" w14:textId="77777777" w:rsidTr="00E744C4">
        <w:trPr>
          <w:trHeight w:val="181"/>
        </w:trPr>
        <w:tc>
          <w:tcPr>
            <w:tcW w:w="3180" w:type="dxa"/>
            <w:shd w:val="clear" w:color="auto" w:fill="auto"/>
          </w:tcPr>
          <w:p w14:paraId="488A96B8"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07C4F6FA" w14:textId="77777777" w:rsidR="00A676FE" w:rsidRPr="00624B35" w:rsidRDefault="00A676FE" w:rsidP="00E744C4">
            <w:pPr>
              <w:contextualSpacing/>
              <w:jc w:val="both"/>
              <w:rPr>
                <w:rFonts w:ascii="Arial" w:hAnsi="Arial" w:cs="Arial"/>
                <w:sz w:val="20"/>
                <w:szCs w:val="20"/>
              </w:rPr>
            </w:pPr>
          </w:p>
        </w:tc>
      </w:tr>
      <w:tr w:rsidR="00A676FE" w:rsidRPr="00624B35" w14:paraId="06EE4917" w14:textId="77777777" w:rsidTr="00E744C4">
        <w:trPr>
          <w:trHeight w:val="181"/>
        </w:trPr>
        <w:tc>
          <w:tcPr>
            <w:tcW w:w="3180" w:type="dxa"/>
            <w:shd w:val="clear" w:color="auto" w:fill="auto"/>
          </w:tcPr>
          <w:p w14:paraId="7960D957"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137EEA46" w14:textId="77777777" w:rsidR="00A676FE" w:rsidRPr="00624B35" w:rsidRDefault="00A676FE" w:rsidP="00E744C4">
            <w:pPr>
              <w:contextualSpacing/>
              <w:jc w:val="both"/>
              <w:rPr>
                <w:rFonts w:ascii="Arial" w:hAnsi="Arial" w:cs="Arial"/>
                <w:sz w:val="20"/>
                <w:szCs w:val="20"/>
              </w:rPr>
            </w:pPr>
          </w:p>
        </w:tc>
      </w:tr>
      <w:tr w:rsidR="00A676FE" w:rsidRPr="00624B35" w14:paraId="360E363A" w14:textId="77777777" w:rsidTr="00E744C4">
        <w:trPr>
          <w:trHeight w:val="181"/>
        </w:trPr>
        <w:tc>
          <w:tcPr>
            <w:tcW w:w="3180" w:type="dxa"/>
            <w:shd w:val="clear" w:color="auto" w:fill="auto"/>
          </w:tcPr>
          <w:p w14:paraId="7E7699AB"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26F23CAB" w14:textId="77777777" w:rsidR="00A676FE" w:rsidRPr="00624B35" w:rsidRDefault="00A676FE" w:rsidP="00E744C4">
            <w:pPr>
              <w:contextualSpacing/>
              <w:jc w:val="both"/>
              <w:rPr>
                <w:rFonts w:ascii="Arial" w:hAnsi="Arial" w:cs="Arial"/>
                <w:sz w:val="20"/>
                <w:szCs w:val="20"/>
              </w:rPr>
            </w:pPr>
          </w:p>
        </w:tc>
      </w:tr>
      <w:tr w:rsidR="00A676FE" w:rsidRPr="00624B35" w14:paraId="0844FED4" w14:textId="77777777" w:rsidTr="00E744C4">
        <w:trPr>
          <w:trHeight w:val="181"/>
        </w:trPr>
        <w:tc>
          <w:tcPr>
            <w:tcW w:w="3180" w:type="dxa"/>
            <w:tcBorders>
              <w:bottom w:val="single" w:sz="4" w:space="0" w:color="auto"/>
            </w:tcBorders>
            <w:shd w:val="clear" w:color="auto" w:fill="auto"/>
          </w:tcPr>
          <w:p w14:paraId="5A431B32"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Numer telefonu</w:t>
            </w:r>
            <w:r>
              <w:rPr>
                <w:rStyle w:val="Odwoanieprzypisudolnego"/>
                <w:rFonts w:ascii="Arial" w:hAnsi="Arial" w:cs="Arial"/>
                <w:sz w:val="20"/>
                <w:szCs w:val="20"/>
              </w:rPr>
              <w:footnoteReference w:customMarkFollows="1" w:id="66"/>
              <w:t>6</w:t>
            </w:r>
          </w:p>
        </w:tc>
        <w:tc>
          <w:tcPr>
            <w:tcW w:w="6000" w:type="dxa"/>
            <w:tcBorders>
              <w:bottom w:val="single" w:sz="4" w:space="0" w:color="auto"/>
            </w:tcBorders>
            <w:shd w:val="clear" w:color="auto" w:fill="auto"/>
          </w:tcPr>
          <w:p w14:paraId="5B773BFB" w14:textId="77777777" w:rsidR="00A676FE" w:rsidRPr="00624B35" w:rsidRDefault="00A676FE" w:rsidP="00E744C4">
            <w:pPr>
              <w:jc w:val="both"/>
              <w:rPr>
                <w:rFonts w:ascii="Arial" w:hAnsi="Arial" w:cs="Arial"/>
                <w:sz w:val="20"/>
                <w:szCs w:val="20"/>
              </w:rPr>
            </w:pPr>
          </w:p>
        </w:tc>
      </w:tr>
    </w:tbl>
    <w:p w14:paraId="59F0BB0B" w14:textId="77777777" w:rsidR="00A676FE" w:rsidRPr="00624B35" w:rsidRDefault="00A676FE" w:rsidP="00A676FE">
      <w:pPr>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A676FE" w:rsidRPr="00624B35" w14:paraId="75D81CD4" w14:textId="77777777" w:rsidTr="008B43EF">
        <w:trPr>
          <w:trHeight w:val="181"/>
        </w:trPr>
        <w:tc>
          <w:tcPr>
            <w:tcW w:w="9180" w:type="dxa"/>
            <w:shd w:val="clear" w:color="auto" w:fill="auto"/>
            <w:vAlign w:val="center"/>
          </w:tcPr>
          <w:p w14:paraId="03447F66" w14:textId="77777777" w:rsidR="00A676FE" w:rsidRPr="00624B35" w:rsidRDefault="00A676FE" w:rsidP="00E744C4">
            <w:pPr>
              <w:rPr>
                <w:rFonts w:ascii="Arial" w:hAnsi="Arial" w:cs="Arial"/>
                <w:b/>
                <w:sz w:val="20"/>
                <w:szCs w:val="20"/>
              </w:rPr>
            </w:pPr>
            <w:r w:rsidRPr="00624B35">
              <w:rPr>
                <w:rFonts w:ascii="Arial" w:hAnsi="Arial" w:cs="Arial"/>
                <w:b/>
                <w:sz w:val="20"/>
                <w:szCs w:val="20"/>
              </w:rPr>
              <w:t>Zakres uprawnień w SL2014, w tym:</w:t>
            </w:r>
          </w:p>
        </w:tc>
      </w:tr>
      <w:tr w:rsidR="00A676FE" w:rsidRPr="00624B35" w14:paraId="185DE9AC" w14:textId="77777777" w:rsidTr="00E744C4">
        <w:trPr>
          <w:trHeight w:val="181"/>
        </w:trPr>
        <w:tc>
          <w:tcPr>
            <w:tcW w:w="9180" w:type="dxa"/>
            <w:shd w:val="clear" w:color="auto" w:fill="auto"/>
          </w:tcPr>
          <w:p w14:paraId="7ED6FABC"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Wnioski o płatność</w:t>
            </w:r>
          </w:p>
        </w:tc>
      </w:tr>
      <w:tr w:rsidR="00A676FE" w:rsidRPr="00624B35" w14:paraId="7D91C1A3" w14:textId="77777777" w:rsidTr="00E744C4">
        <w:trPr>
          <w:trHeight w:val="181"/>
        </w:trPr>
        <w:tc>
          <w:tcPr>
            <w:tcW w:w="9180" w:type="dxa"/>
            <w:shd w:val="clear" w:color="auto" w:fill="auto"/>
          </w:tcPr>
          <w:p w14:paraId="65DA2A33"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 xml:space="preserve">Korespondencja </w:t>
            </w:r>
          </w:p>
        </w:tc>
      </w:tr>
      <w:tr w:rsidR="00A676FE" w:rsidRPr="00624B35" w14:paraId="371904E5" w14:textId="77777777" w:rsidTr="00E744C4">
        <w:trPr>
          <w:trHeight w:val="181"/>
        </w:trPr>
        <w:tc>
          <w:tcPr>
            <w:tcW w:w="9180" w:type="dxa"/>
            <w:shd w:val="clear" w:color="auto" w:fill="auto"/>
          </w:tcPr>
          <w:p w14:paraId="5BBE859F"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Harmonogram płatności</w:t>
            </w:r>
          </w:p>
        </w:tc>
      </w:tr>
      <w:tr w:rsidR="00A676FE" w:rsidRPr="00624B35" w14:paraId="326CE49B" w14:textId="77777777" w:rsidTr="00E744C4">
        <w:trPr>
          <w:trHeight w:val="181"/>
        </w:trPr>
        <w:tc>
          <w:tcPr>
            <w:tcW w:w="9180" w:type="dxa"/>
            <w:shd w:val="clear" w:color="auto" w:fill="auto"/>
          </w:tcPr>
          <w:p w14:paraId="55DDA0C1"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Monitorowanie uczestników projektu</w:t>
            </w:r>
          </w:p>
        </w:tc>
      </w:tr>
      <w:tr w:rsidR="00A676FE" w:rsidRPr="00624B35" w14:paraId="6732CB6B" w14:textId="77777777" w:rsidTr="00E744C4">
        <w:trPr>
          <w:trHeight w:val="181"/>
        </w:trPr>
        <w:tc>
          <w:tcPr>
            <w:tcW w:w="9180" w:type="dxa"/>
            <w:shd w:val="clear" w:color="auto" w:fill="auto"/>
          </w:tcPr>
          <w:p w14:paraId="168AD5A5"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Zamówienia publiczne</w:t>
            </w:r>
          </w:p>
        </w:tc>
      </w:tr>
      <w:tr w:rsidR="00A676FE" w:rsidRPr="00624B35" w14:paraId="3CF21242" w14:textId="77777777" w:rsidTr="00E744C4">
        <w:trPr>
          <w:trHeight w:val="181"/>
        </w:trPr>
        <w:tc>
          <w:tcPr>
            <w:tcW w:w="9180" w:type="dxa"/>
            <w:shd w:val="clear" w:color="auto" w:fill="auto"/>
          </w:tcPr>
          <w:p w14:paraId="22B2B5B8" w14:textId="77777777" w:rsidR="00A676FE" w:rsidRPr="00624B35" w:rsidRDefault="00A676FE" w:rsidP="00E744C4">
            <w:pPr>
              <w:numPr>
                <w:ilvl w:val="0"/>
                <w:numId w:val="43"/>
              </w:numPr>
              <w:tabs>
                <w:tab w:val="left" w:pos="1701"/>
              </w:tabs>
              <w:spacing w:line="276" w:lineRule="auto"/>
              <w:ind w:left="1418" w:firstLine="0"/>
              <w:jc w:val="both"/>
              <w:rPr>
                <w:rFonts w:ascii="Arial" w:hAnsi="Arial" w:cs="Arial"/>
                <w:sz w:val="20"/>
                <w:szCs w:val="20"/>
              </w:rPr>
            </w:pPr>
            <w:r>
              <w:rPr>
                <w:rFonts w:ascii="Arial" w:hAnsi="Arial" w:cs="Arial"/>
                <w:sz w:val="20"/>
                <w:szCs w:val="20"/>
              </w:rPr>
              <w:t>Baza personelu</w:t>
            </w:r>
          </w:p>
        </w:tc>
      </w:tr>
      <w:tr w:rsidR="00A676FE" w:rsidRPr="00624B35" w14:paraId="539A3A4B" w14:textId="77777777" w:rsidTr="00E744C4">
        <w:trPr>
          <w:trHeight w:val="181"/>
        </w:trPr>
        <w:tc>
          <w:tcPr>
            <w:tcW w:w="9180" w:type="dxa"/>
            <w:tcBorders>
              <w:bottom w:val="single" w:sz="4" w:space="0" w:color="auto"/>
            </w:tcBorders>
            <w:shd w:val="clear" w:color="auto" w:fill="auto"/>
          </w:tcPr>
          <w:p w14:paraId="2DB35395" w14:textId="77777777" w:rsidR="00A676FE" w:rsidRDefault="00A676FE" w:rsidP="00E744C4">
            <w:pPr>
              <w:numPr>
                <w:ilvl w:val="0"/>
                <w:numId w:val="43"/>
              </w:numPr>
              <w:tabs>
                <w:tab w:val="left" w:pos="1701"/>
              </w:tabs>
              <w:spacing w:line="276" w:lineRule="auto"/>
              <w:ind w:left="1418" w:firstLine="0"/>
              <w:jc w:val="both"/>
              <w:rPr>
                <w:rFonts w:ascii="Arial" w:hAnsi="Arial" w:cs="Arial"/>
                <w:sz w:val="20"/>
                <w:szCs w:val="20"/>
              </w:rPr>
            </w:pPr>
            <w:r>
              <w:rPr>
                <w:rFonts w:ascii="Arial" w:hAnsi="Arial" w:cs="Arial"/>
                <w:sz w:val="20"/>
                <w:szCs w:val="20"/>
              </w:rPr>
              <w:t>Instrumenty finansowe</w:t>
            </w:r>
            <w:r>
              <w:rPr>
                <w:rStyle w:val="Odwoanieprzypisudolnego"/>
                <w:rFonts w:ascii="Arial" w:hAnsi="Arial" w:cs="Arial"/>
                <w:sz w:val="20"/>
                <w:szCs w:val="20"/>
              </w:rPr>
              <w:footnoteReference w:customMarkFollows="1" w:id="67"/>
              <w:t>7</w:t>
            </w:r>
          </w:p>
        </w:tc>
      </w:tr>
    </w:tbl>
    <w:p w14:paraId="5EBB2DCE" w14:textId="77777777" w:rsidR="00A676FE" w:rsidRDefault="00A676FE" w:rsidP="00A676FE">
      <w:pPr>
        <w:jc w:val="both"/>
        <w:rPr>
          <w:rFonts w:ascii="Arial" w:hAnsi="Arial" w:cs="Arial"/>
          <w:sz w:val="20"/>
          <w:szCs w:val="20"/>
        </w:rPr>
      </w:pPr>
    </w:p>
    <w:p w14:paraId="4DD91A84" w14:textId="77777777" w:rsidR="00A676FE" w:rsidRDefault="00A676FE" w:rsidP="00A676FE">
      <w:pPr>
        <w:jc w:val="both"/>
        <w:rPr>
          <w:rFonts w:ascii="Arial" w:hAnsi="Arial" w:cs="Arial"/>
          <w:sz w:val="20"/>
          <w:szCs w:val="20"/>
        </w:rPr>
      </w:pPr>
    </w:p>
    <w:p w14:paraId="1CDB1C43" w14:textId="77777777" w:rsidR="00A676FE" w:rsidRPr="00624B35" w:rsidRDefault="00A676FE" w:rsidP="00A676FE">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A676FE" w:rsidRPr="00624B35" w14:paraId="23FDB3E8" w14:textId="77777777" w:rsidTr="008B43EF">
        <w:tc>
          <w:tcPr>
            <w:tcW w:w="9212" w:type="dxa"/>
            <w:shd w:val="clear" w:color="auto" w:fill="auto"/>
            <w:vAlign w:val="bottom"/>
          </w:tcPr>
          <w:p w14:paraId="1CD7F5CE" w14:textId="77777777" w:rsidR="00A676FE" w:rsidRPr="00624B35" w:rsidRDefault="00A676FE" w:rsidP="00E744C4">
            <w:pPr>
              <w:rPr>
                <w:rFonts w:ascii="Arial" w:hAnsi="Arial" w:cs="Arial"/>
                <w:b/>
                <w:sz w:val="20"/>
                <w:szCs w:val="20"/>
              </w:rPr>
            </w:pPr>
            <w:r w:rsidRPr="00624B35">
              <w:rPr>
                <w:rFonts w:ascii="Arial" w:hAnsi="Arial" w:cs="Arial"/>
                <w:b/>
                <w:sz w:val="20"/>
                <w:szCs w:val="20"/>
              </w:rPr>
              <w:t>Oświadczenie osoby uprawnionej</w:t>
            </w:r>
            <w:r>
              <w:rPr>
                <w:rStyle w:val="Odwoanieprzypisudolnego"/>
                <w:rFonts w:ascii="Arial" w:hAnsi="Arial" w:cs="Arial"/>
                <w:b/>
                <w:sz w:val="20"/>
                <w:szCs w:val="20"/>
              </w:rPr>
              <w:footnoteReference w:customMarkFollows="1" w:id="68"/>
              <w:t>8</w:t>
            </w:r>
            <w:r w:rsidRPr="00624B35">
              <w:rPr>
                <w:rFonts w:ascii="Arial" w:hAnsi="Arial" w:cs="Arial"/>
                <w:b/>
                <w:sz w:val="20"/>
                <w:szCs w:val="20"/>
              </w:rPr>
              <w:t>:</w:t>
            </w:r>
          </w:p>
        </w:tc>
      </w:tr>
      <w:tr w:rsidR="00A676FE" w:rsidRPr="00624B35" w14:paraId="6C94E447" w14:textId="77777777" w:rsidTr="00E744C4">
        <w:tc>
          <w:tcPr>
            <w:tcW w:w="9212" w:type="dxa"/>
            <w:shd w:val="clear" w:color="auto" w:fill="auto"/>
          </w:tcPr>
          <w:p w14:paraId="56EB9D7A" w14:textId="77777777" w:rsidR="00A676FE" w:rsidRPr="00624B35" w:rsidRDefault="00A676FE" w:rsidP="00E744C4">
            <w:pPr>
              <w:contextualSpacing/>
              <w:jc w:val="both"/>
              <w:rPr>
                <w:rFonts w:ascii="Arial" w:hAnsi="Arial" w:cs="Arial"/>
                <w:sz w:val="20"/>
                <w:szCs w:val="20"/>
              </w:rPr>
            </w:pPr>
          </w:p>
          <w:p w14:paraId="28053520"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 xml:space="preserve">Ja, niżej podpisany/a   ………………….          ……………………..………  </w:t>
            </w:r>
          </w:p>
          <w:p w14:paraId="6AD3E45D"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 xml:space="preserve">                                      Imię                           </w:t>
            </w:r>
            <w:r>
              <w:rPr>
                <w:rFonts w:ascii="Arial" w:hAnsi="Arial" w:cs="Arial"/>
                <w:sz w:val="20"/>
                <w:szCs w:val="20"/>
              </w:rPr>
              <w:t xml:space="preserve">        </w:t>
            </w:r>
            <w:r w:rsidRPr="00624B35">
              <w:rPr>
                <w:rFonts w:ascii="Arial" w:hAnsi="Arial" w:cs="Arial"/>
                <w:sz w:val="20"/>
                <w:szCs w:val="20"/>
              </w:rPr>
              <w:t xml:space="preserve"> Nazwisko</w:t>
            </w:r>
          </w:p>
          <w:p w14:paraId="5DECB886" w14:textId="77777777" w:rsidR="00A676FE" w:rsidRDefault="00A676FE" w:rsidP="00E744C4">
            <w:pPr>
              <w:jc w:val="both"/>
              <w:rPr>
                <w:rFonts w:ascii="Arial" w:hAnsi="Arial" w:cs="Arial"/>
                <w:sz w:val="20"/>
                <w:szCs w:val="20"/>
              </w:rPr>
            </w:pPr>
          </w:p>
          <w:p w14:paraId="5D6FC684"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oświadczam, że, poinformowano mnie o konieczności zapoznania się i akceptacji Regulaminu bezpieczeństwa informacji przetwarzanych w aplikacji głównej Centralnego systemu teleinformatycznego w celu rozpoczęcia pracy w SL2014.</w:t>
            </w:r>
          </w:p>
          <w:p w14:paraId="241FADFE"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lastRenderedPageBreak/>
              <w:t xml:space="preserve">                                                                               </w:t>
            </w:r>
          </w:p>
          <w:p w14:paraId="6E629C4C"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w:t>
            </w:r>
          </w:p>
          <w:p w14:paraId="58130432"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Data, Podpis osoby uprawnionej</w:t>
            </w:r>
          </w:p>
        </w:tc>
      </w:tr>
    </w:tbl>
    <w:p w14:paraId="27066A23" w14:textId="77777777" w:rsidR="00A676FE" w:rsidRPr="00624B35" w:rsidRDefault="00A676FE" w:rsidP="00A676FE">
      <w:pPr>
        <w:jc w:val="both"/>
        <w:rPr>
          <w:rFonts w:ascii="Arial" w:hAnsi="Arial" w:cs="Arial"/>
          <w:sz w:val="20"/>
          <w:szCs w:val="20"/>
        </w:rPr>
      </w:pPr>
    </w:p>
    <w:tbl>
      <w:tblPr>
        <w:tblW w:w="918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386"/>
      </w:tblGrid>
      <w:tr w:rsidR="00A676FE" w:rsidRPr="00624B35" w14:paraId="11E4410F" w14:textId="77777777" w:rsidTr="008B43EF">
        <w:tc>
          <w:tcPr>
            <w:tcW w:w="9180" w:type="dxa"/>
            <w:gridSpan w:val="2"/>
            <w:shd w:val="clear" w:color="auto" w:fill="auto"/>
            <w:vAlign w:val="center"/>
          </w:tcPr>
          <w:p w14:paraId="3C227B62"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Oświadczenie Beneficjenta</w:t>
            </w:r>
            <w:r>
              <w:rPr>
                <w:rStyle w:val="Odwoanieprzypisudolnego"/>
                <w:rFonts w:ascii="Arial" w:hAnsi="Arial" w:cs="Arial"/>
                <w:b/>
                <w:sz w:val="20"/>
                <w:szCs w:val="20"/>
              </w:rPr>
              <w:footnoteReference w:customMarkFollows="1" w:id="69"/>
              <w:t>9</w:t>
            </w:r>
            <w:r w:rsidRPr="00624B35">
              <w:rPr>
                <w:rFonts w:ascii="Arial" w:hAnsi="Arial" w:cs="Arial"/>
                <w:b/>
                <w:sz w:val="20"/>
                <w:szCs w:val="20"/>
              </w:rPr>
              <w:t>:</w:t>
            </w:r>
          </w:p>
        </w:tc>
      </w:tr>
      <w:tr w:rsidR="00A676FE" w:rsidRPr="00624B35" w14:paraId="3AA0DC06" w14:textId="77777777" w:rsidTr="00E744C4">
        <w:tc>
          <w:tcPr>
            <w:tcW w:w="9180"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7CA0A9D9" w14:textId="77777777" w:rsidR="00A676FE" w:rsidRPr="00624B35" w:rsidRDefault="00A676FE" w:rsidP="00E744C4">
            <w:pPr>
              <w:spacing w:before="120"/>
              <w:jc w:val="both"/>
              <w:rPr>
                <w:rFonts w:ascii="Arial" w:hAnsi="Arial" w:cs="Arial"/>
                <w:sz w:val="20"/>
                <w:szCs w:val="20"/>
              </w:rPr>
            </w:pPr>
            <w:r w:rsidRPr="00624B35">
              <w:rPr>
                <w:rFonts w:ascii="Arial" w:hAnsi="Arial" w:cs="Arial"/>
                <w:sz w:val="20"/>
                <w:szCs w:val="20"/>
              </w:rPr>
              <w:t xml:space="preserve">Oświadczam, że wszystkie działania w SL2014, podejmowane przez osoby uprawnione zgodnie z niniejszym </w:t>
            </w:r>
            <w:r>
              <w:rPr>
                <w:rFonts w:ascii="Arial" w:hAnsi="Arial" w:cs="Arial"/>
                <w:sz w:val="20"/>
                <w:szCs w:val="20"/>
              </w:rPr>
              <w:t>wnioskiem</w:t>
            </w:r>
            <w:r w:rsidRPr="00624B35">
              <w:rPr>
                <w:rFonts w:ascii="Arial" w:hAnsi="Arial" w:cs="Arial"/>
                <w:sz w:val="20"/>
                <w:szCs w:val="20"/>
              </w:rPr>
              <w:t xml:space="preserve"> będą działaniami podejmowanymi w imieniu i na rzecz ……………………..…(nazwa beneficjenta).</w:t>
            </w:r>
          </w:p>
        </w:tc>
      </w:tr>
      <w:tr w:rsidR="00A676FE" w:rsidRPr="00624B35" w14:paraId="1AD53FDC" w14:textId="77777777" w:rsidTr="008B43EF">
        <w:tc>
          <w:tcPr>
            <w:tcW w:w="3794" w:type="dxa"/>
            <w:shd w:val="clear" w:color="auto" w:fill="auto"/>
            <w:vAlign w:val="center"/>
          </w:tcPr>
          <w:p w14:paraId="4825A520"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Data sporządzenia wniosku</w:t>
            </w:r>
          </w:p>
        </w:tc>
        <w:tc>
          <w:tcPr>
            <w:tcW w:w="5386" w:type="dxa"/>
            <w:shd w:val="clear" w:color="auto" w:fill="auto"/>
          </w:tcPr>
          <w:p w14:paraId="673C9962" w14:textId="77777777" w:rsidR="00A676FE" w:rsidRPr="00624B35" w:rsidRDefault="00A676FE" w:rsidP="00E744C4">
            <w:pPr>
              <w:jc w:val="both"/>
              <w:rPr>
                <w:rFonts w:ascii="Arial" w:hAnsi="Arial" w:cs="Arial"/>
                <w:sz w:val="20"/>
                <w:szCs w:val="20"/>
              </w:rPr>
            </w:pPr>
          </w:p>
        </w:tc>
      </w:tr>
      <w:tr w:rsidR="00A676FE" w:rsidRPr="00624B35" w14:paraId="7E35D63D" w14:textId="77777777" w:rsidTr="008B43EF">
        <w:trPr>
          <w:trHeight w:val="574"/>
        </w:trPr>
        <w:tc>
          <w:tcPr>
            <w:tcW w:w="3794" w:type="dxa"/>
            <w:shd w:val="clear" w:color="auto" w:fill="auto"/>
            <w:vAlign w:val="center"/>
          </w:tcPr>
          <w:p w14:paraId="01FFAD0C" w14:textId="77777777" w:rsidR="00A676FE" w:rsidRPr="00624B35" w:rsidRDefault="00A676FE" w:rsidP="00E744C4">
            <w:pPr>
              <w:rPr>
                <w:rFonts w:ascii="Arial" w:hAnsi="Arial" w:cs="Arial"/>
                <w:b/>
                <w:sz w:val="20"/>
                <w:szCs w:val="20"/>
              </w:rPr>
            </w:pPr>
            <w:r w:rsidRPr="00624B35">
              <w:rPr>
                <w:rFonts w:ascii="Arial" w:hAnsi="Arial" w:cs="Arial"/>
                <w:b/>
                <w:sz w:val="20"/>
                <w:szCs w:val="20"/>
              </w:rPr>
              <w:t>Podpis Beneficjenta</w:t>
            </w:r>
            <w:r>
              <w:rPr>
                <w:rStyle w:val="Odwoanieprzypisudolnego"/>
                <w:rFonts w:ascii="Arial" w:hAnsi="Arial" w:cs="Arial"/>
                <w:b/>
                <w:sz w:val="20"/>
                <w:szCs w:val="20"/>
              </w:rPr>
              <w:footnoteReference w:customMarkFollows="1" w:id="70"/>
              <w:t>10</w:t>
            </w:r>
            <w:r w:rsidRPr="00624B35">
              <w:rPr>
                <w:rFonts w:ascii="Arial" w:hAnsi="Arial" w:cs="Arial"/>
                <w:b/>
                <w:sz w:val="20"/>
                <w:szCs w:val="20"/>
              </w:rPr>
              <w:t>*</w:t>
            </w:r>
          </w:p>
        </w:tc>
        <w:tc>
          <w:tcPr>
            <w:tcW w:w="5386" w:type="dxa"/>
            <w:shd w:val="clear" w:color="auto" w:fill="auto"/>
          </w:tcPr>
          <w:p w14:paraId="489E5BD5" w14:textId="77777777" w:rsidR="00A676FE" w:rsidRPr="00624B35" w:rsidRDefault="00A676FE" w:rsidP="00E744C4">
            <w:pPr>
              <w:jc w:val="both"/>
              <w:rPr>
                <w:rFonts w:ascii="Arial" w:hAnsi="Arial" w:cs="Arial"/>
                <w:sz w:val="20"/>
                <w:szCs w:val="20"/>
              </w:rPr>
            </w:pPr>
          </w:p>
        </w:tc>
      </w:tr>
    </w:tbl>
    <w:p w14:paraId="7268ED86" w14:textId="77777777" w:rsidR="00A676FE" w:rsidRPr="00AC465B" w:rsidRDefault="00A676FE" w:rsidP="00A676FE">
      <w:pPr>
        <w:tabs>
          <w:tab w:val="left" w:pos="0"/>
        </w:tabs>
        <w:jc w:val="both"/>
        <w:rPr>
          <w:rFonts w:ascii="Arial" w:hAnsi="Arial" w:cs="Arial"/>
          <w:sz w:val="18"/>
          <w:szCs w:val="18"/>
        </w:rPr>
      </w:pPr>
      <w:r w:rsidRPr="00AC465B">
        <w:rPr>
          <w:rFonts w:ascii="Arial" w:hAnsi="Arial" w:cs="Arial"/>
          <w:b/>
          <w:sz w:val="18"/>
          <w:szCs w:val="18"/>
        </w:rPr>
        <w:t>* Osoba/Osoby uprawnione do reprezentowania Beneficjenta (np. prokurent, członek zarządu, itd.)</w:t>
      </w:r>
    </w:p>
    <w:p w14:paraId="3E6D2830" w14:textId="77777777" w:rsidR="00A676FE" w:rsidRPr="00624B35" w:rsidRDefault="00A676FE" w:rsidP="00A676FE">
      <w:pPr>
        <w:pStyle w:val="Tekstpodstawowywcity3"/>
        <w:spacing w:after="0"/>
        <w:ind w:left="0"/>
        <w:contextualSpacing/>
        <w:jc w:val="both"/>
        <w:rPr>
          <w:rFonts w:ascii="Arial" w:hAnsi="Arial" w:cs="Arial"/>
          <w:sz w:val="20"/>
        </w:rPr>
      </w:pPr>
    </w:p>
    <w:p w14:paraId="7CAB92AC" w14:textId="77777777" w:rsidR="00A676FE" w:rsidRPr="00624B35" w:rsidRDefault="00A676FE" w:rsidP="00A676FE">
      <w:pPr>
        <w:pStyle w:val="Tekstpodstawowywcity3"/>
        <w:spacing w:after="0"/>
        <w:ind w:left="0"/>
        <w:contextualSpacing/>
        <w:jc w:val="both"/>
        <w:rPr>
          <w:rFonts w:ascii="Arial" w:hAnsi="Arial" w:cs="Arial"/>
          <w:sz w:val="20"/>
        </w:rPr>
      </w:pPr>
    </w:p>
    <w:p w14:paraId="5D26DD7F" w14:textId="77777777" w:rsidR="00A676FE" w:rsidRPr="00DB0201" w:rsidRDefault="00A676FE" w:rsidP="008B43EF">
      <w:pPr>
        <w:pStyle w:val="Tekstpodstawowywcity3"/>
        <w:spacing w:after="0"/>
        <w:ind w:left="0"/>
        <w:contextualSpacing/>
        <w:rPr>
          <w:rFonts w:ascii="Arial" w:hAnsi="Arial" w:cs="Arial"/>
          <w:b/>
          <w:sz w:val="22"/>
          <w:szCs w:val="22"/>
        </w:rPr>
      </w:pPr>
      <w:r w:rsidRPr="00DB0201">
        <w:rPr>
          <w:rFonts w:ascii="Arial" w:hAnsi="Arial" w:cs="Arial"/>
          <w:b/>
          <w:sz w:val="20"/>
        </w:rPr>
        <w:t>b)</w:t>
      </w:r>
      <w:r w:rsidRPr="00DB0201">
        <w:rPr>
          <w:rFonts w:ascii="Arial" w:hAnsi="Arial" w:cs="Arial"/>
          <w:b/>
          <w:sz w:val="22"/>
          <w:szCs w:val="22"/>
        </w:rPr>
        <w:t xml:space="preserve"> </w:t>
      </w:r>
      <w:r w:rsidRPr="00DB0201">
        <w:rPr>
          <w:rFonts w:ascii="Arial" w:hAnsi="Arial" w:cs="Arial"/>
          <w:b/>
          <w:sz w:val="20"/>
          <w:lang w:eastAsia="en-US"/>
        </w:rPr>
        <w:t>Wniosek o wycofanie dostępu do osoby uprawnionej w ramach SL2014</w:t>
      </w:r>
    </w:p>
    <w:p w14:paraId="370C4BA5" w14:textId="77777777" w:rsidR="00A676FE" w:rsidRDefault="00A676FE" w:rsidP="00A676FE">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A676FE" w:rsidRPr="00624B35" w14:paraId="4C8F357E" w14:textId="77777777" w:rsidTr="008B43EF">
        <w:trPr>
          <w:trHeight w:val="142"/>
        </w:trPr>
        <w:tc>
          <w:tcPr>
            <w:tcW w:w="9180" w:type="dxa"/>
            <w:gridSpan w:val="2"/>
            <w:shd w:val="clear" w:color="auto" w:fill="auto"/>
            <w:vAlign w:val="center"/>
          </w:tcPr>
          <w:p w14:paraId="6DBED21B" w14:textId="77777777" w:rsidR="00A676FE" w:rsidRPr="00624B35" w:rsidRDefault="00A676FE" w:rsidP="00E744C4">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71"/>
              <w:t>11</w:t>
            </w:r>
            <w:r w:rsidRPr="00624B35">
              <w:rPr>
                <w:rFonts w:ascii="Arial" w:hAnsi="Arial" w:cs="Arial"/>
                <w:b/>
                <w:sz w:val="20"/>
                <w:szCs w:val="20"/>
              </w:rPr>
              <w:t>:</w:t>
            </w:r>
          </w:p>
        </w:tc>
      </w:tr>
      <w:tr w:rsidR="00A676FE" w:rsidRPr="00624B35" w14:paraId="2F8BB38D" w14:textId="77777777" w:rsidTr="00E744C4">
        <w:trPr>
          <w:trHeight w:val="142"/>
        </w:trPr>
        <w:tc>
          <w:tcPr>
            <w:tcW w:w="2518" w:type="dxa"/>
            <w:shd w:val="clear" w:color="auto" w:fill="auto"/>
          </w:tcPr>
          <w:p w14:paraId="2D03FAF7"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0CBFA78E" w14:textId="77777777" w:rsidR="00A676FE" w:rsidRPr="00624B35" w:rsidRDefault="00A676FE" w:rsidP="00E744C4">
            <w:pPr>
              <w:jc w:val="both"/>
              <w:rPr>
                <w:rFonts w:ascii="Arial" w:hAnsi="Arial" w:cs="Arial"/>
                <w:sz w:val="20"/>
                <w:szCs w:val="20"/>
              </w:rPr>
            </w:pPr>
          </w:p>
        </w:tc>
      </w:tr>
      <w:tr w:rsidR="00A676FE" w:rsidRPr="00624B35" w14:paraId="4E7C5E69" w14:textId="77777777" w:rsidTr="00E744C4">
        <w:trPr>
          <w:trHeight w:val="142"/>
        </w:trPr>
        <w:tc>
          <w:tcPr>
            <w:tcW w:w="2518" w:type="dxa"/>
            <w:shd w:val="clear" w:color="auto" w:fill="auto"/>
          </w:tcPr>
          <w:p w14:paraId="1D73EE35"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038633C2" w14:textId="77777777" w:rsidR="00A676FE" w:rsidRPr="00624B35" w:rsidRDefault="00A676FE" w:rsidP="00E744C4">
            <w:pPr>
              <w:jc w:val="both"/>
              <w:rPr>
                <w:rFonts w:ascii="Arial" w:hAnsi="Arial" w:cs="Arial"/>
                <w:sz w:val="20"/>
                <w:szCs w:val="20"/>
              </w:rPr>
            </w:pPr>
          </w:p>
        </w:tc>
      </w:tr>
    </w:tbl>
    <w:p w14:paraId="143EC02F" w14:textId="77777777" w:rsidR="00A676FE" w:rsidRDefault="00A676FE" w:rsidP="00A676FE">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A676FE" w:rsidRPr="00624B35" w14:paraId="584A5B9C" w14:textId="77777777" w:rsidTr="008B43EF">
        <w:trPr>
          <w:trHeight w:val="181"/>
        </w:trPr>
        <w:tc>
          <w:tcPr>
            <w:tcW w:w="9180" w:type="dxa"/>
            <w:gridSpan w:val="2"/>
            <w:shd w:val="clear" w:color="auto" w:fill="auto"/>
            <w:vAlign w:val="center"/>
          </w:tcPr>
          <w:p w14:paraId="465F7CFA" w14:textId="77777777" w:rsidR="00A676FE" w:rsidRPr="00624B35" w:rsidRDefault="00A676FE" w:rsidP="00E744C4">
            <w:pPr>
              <w:contextualSpacing/>
              <w:rPr>
                <w:rFonts w:ascii="Arial" w:hAnsi="Arial" w:cs="Arial"/>
                <w:b/>
                <w:sz w:val="20"/>
                <w:szCs w:val="20"/>
              </w:rPr>
            </w:pPr>
            <w:r w:rsidRPr="00624B35">
              <w:rPr>
                <w:rFonts w:ascii="Arial" w:hAnsi="Arial" w:cs="Arial"/>
                <w:b/>
                <w:sz w:val="20"/>
                <w:szCs w:val="20"/>
              </w:rPr>
              <w:t>Dane osoby uprawnionej:</w:t>
            </w:r>
          </w:p>
        </w:tc>
      </w:tr>
      <w:tr w:rsidR="00A676FE" w:rsidRPr="00624B35" w14:paraId="4523B010" w14:textId="77777777" w:rsidTr="00E744C4">
        <w:trPr>
          <w:trHeight w:val="181"/>
        </w:trPr>
        <w:tc>
          <w:tcPr>
            <w:tcW w:w="3180" w:type="dxa"/>
            <w:shd w:val="clear" w:color="auto" w:fill="auto"/>
          </w:tcPr>
          <w:p w14:paraId="37A952E1"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75DD4818" w14:textId="77777777" w:rsidR="00A676FE" w:rsidRPr="00624B35" w:rsidRDefault="00A676FE" w:rsidP="00E744C4">
            <w:pPr>
              <w:contextualSpacing/>
              <w:jc w:val="both"/>
              <w:rPr>
                <w:rFonts w:ascii="Arial" w:hAnsi="Arial" w:cs="Arial"/>
                <w:sz w:val="20"/>
                <w:szCs w:val="20"/>
              </w:rPr>
            </w:pPr>
          </w:p>
        </w:tc>
      </w:tr>
      <w:tr w:rsidR="00A676FE" w:rsidRPr="00624B35" w14:paraId="2796B65F" w14:textId="77777777" w:rsidTr="00E744C4">
        <w:trPr>
          <w:trHeight w:val="181"/>
        </w:trPr>
        <w:tc>
          <w:tcPr>
            <w:tcW w:w="3180" w:type="dxa"/>
            <w:shd w:val="clear" w:color="auto" w:fill="auto"/>
          </w:tcPr>
          <w:p w14:paraId="05262CA9"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72"/>
              <w:t>12</w:t>
            </w:r>
          </w:p>
        </w:tc>
        <w:tc>
          <w:tcPr>
            <w:tcW w:w="6000" w:type="dxa"/>
            <w:shd w:val="clear" w:color="auto" w:fill="auto"/>
          </w:tcPr>
          <w:p w14:paraId="248BF084" w14:textId="77777777" w:rsidR="00A676FE" w:rsidRPr="00624B35" w:rsidRDefault="00A676FE" w:rsidP="00E744C4">
            <w:pPr>
              <w:contextualSpacing/>
              <w:jc w:val="both"/>
              <w:rPr>
                <w:rFonts w:ascii="Arial" w:hAnsi="Arial" w:cs="Arial"/>
                <w:sz w:val="20"/>
                <w:szCs w:val="20"/>
              </w:rPr>
            </w:pPr>
          </w:p>
        </w:tc>
      </w:tr>
      <w:tr w:rsidR="00A676FE" w:rsidRPr="00624B35" w14:paraId="273C425B" w14:textId="77777777" w:rsidTr="00E744C4">
        <w:trPr>
          <w:trHeight w:val="181"/>
        </w:trPr>
        <w:tc>
          <w:tcPr>
            <w:tcW w:w="3180" w:type="dxa"/>
            <w:shd w:val="clear" w:color="auto" w:fill="auto"/>
          </w:tcPr>
          <w:p w14:paraId="5BDF19C0"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18EBC048" w14:textId="77777777" w:rsidR="00A676FE" w:rsidRPr="00624B35" w:rsidRDefault="00A676FE" w:rsidP="00E744C4">
            <w:pPr>
              <w:contextualSpacing/>
              <w:jc w:val="both"/>
              <w:rPr>
                <w:rFonts w:ascii="Arial" w:hAnsi="Arial" w:cs="Arial"/>
                <w:sz w:val="20"/>
                <w:szCs w:val="20"/>
              </w:rPr>
            </w:pPr>
          </w:p>
        </w:tc>
      </w:tr>
      <w:tr w:rsidR="00A676FE" w:rsidRPr="00624B35" w14:paraId="5ECEBC89" w14:textId="77777777" w:rsidTr="00E744C4">
        <w:trPr>
          <w:trHeight w:val="181"/>
        </w:trPr>
        <w:tc>
          <w:tcPr>
            <w:tcW w:w="3180" w:type="dxa"/>
            <w:shd w:val="clear" w:color="auto" w:fill="auto"/>
          </w:tcPr>
          <w:p w14:paraId="4DCA5960"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66D39A2E" w14:textId="77777777" w:rsidR="00A676FE" w:rsidRPr="00624B35" w:rsidRDefault="00A676FE" w:rsidP="00E744C4">
            <w:pPr>
              <w:contextualSpacing/>
              <w:jc w:val="both"/>
              <w:rPr>
                <w:rFonts w:ascii="Arial" w:hAnsi="Arial" w:cs="Arial"/>
                <w:sz w:val="20"/>
                <w:szCs w:val="20"/>
              </w:rPr>
            </w:pPr>
          </w:p>
        </w:tc>
      </w:tr>
      <w:tr w:rsidR="00A676FE" w:rsidRPr="00624B35" w14:paraId="5A0DF6CC" w14:textId="77777777" w:rsidTr="00E744C4">
        <w:trPr>
          <w:trHeight w:val="181"/>
        </w:trPr>
        <w:tc>
          <w:tcPr>
            <w:tcW w:w="3180" w:type="dxa"/>
            <w:shd w:val="clear" w:color="auto" w:fill="auto"/>
          </w:tcPr>
          <w:p w14:paraId="3C23CE34"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44AA7316" w14:textId="77777777" w:rsidR="00A676FE" w:rsidRPr="00624B35" w:rsidRDefault="00A676FE" w:rsidP="00E744C4">
            <w:pPr>
              <w:contextualSpacing/>
              <w:jc w:val="both"/>
              <w:rPr>
                <w:rFonts w:ascii="Arial" w:hAnsi="Arial" w:cs="Arial"/>
                <w:sz w:val="20"/>
                <w:szCs w:val="20"/>
              </w:rPr>
            </w:pPr>
          </w:p>
        </w:tc>
      </w:tr>
    </w:tbl>
    <w:p w14:paraId="64C1C7D9" w14:textId="77777777" w:rsidR="00A676FE" w:rsidRDefault="00A676FE" w:rsidP="00A676FE">
      <w:pPr>
        <w:pStyle w:val="Tekstpodstawowywcity3"/>
        <w:spacing w:after="0"/>
        <w:ind w:left="0"/>
        <w:contextualSpacing/>
        <w:jc w:val="both"/>
        <w:rPr>
          <w:rFonts w:ascii="Arial" w:hAnsi="Arial" w:cs="Arial"/>
          <w:sz w:val="22"/>
          <w:szCs w:val="22"/>
        </w:rPr>
      </w:pPr>
    </w:p>
    <w:tbl>
      <w:tblPr>
        <w:tblW w:w="918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386"/>
      </w:tblGrid>
      <w:tr w:rsidR="00A676FE" w:rsidRPr="00624B35" w14:paraId="2EAC3FBF" w14:textId="77777777" w:rsidTr="008B43EF">
        <w:tc>
          <w:tcPr>
            <w:tcW w:w="3794" w:type="dxa"/>
            <w:shd w:val="clear" w:color="auto" w:fill="auto"/>
            <w:vAlign w:val="center"/>
          </w:tcPr>
          <w:p w14:paraId="791CC491"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Data sporządzenia wniosku</w:t>
            </w:r>
          </w:p>
        </w:tc>
        <w:tc>
          <w:tcPr>
            <w:tcW w:w="5386" w:type="dxa"/>
            <w:shd w:val="clear" w:color="auto" w:fill="auto"/>
          </w:tcPr>
          <w:p w14:paraId="5FADEEBA" w14:textId="77777777" w:rsidR="00A676FE" w:rsidRPr="00624B35" w:rsidRDefault="00A676FE" w:rsidP="00E744C4">
            <w:pPr>
              <w:jc w:val="both"/>
              <w:rPr>
                <w:rFonts w:ascii="Arial" w:hAnsi="Arial" w:cs="Arial"/>
                <w:sz w:val="20"/>
                <w:szCs w:val="20"/>
              </w:rPr>
            </w:pPr>
          </w:p>
        </w:tc>
      </w:tr>
      <w:tr w:rsidR="00A676FE" w:rsidRPr="00624B35" w14:paraId="131B7CDB" w14:textId="77777777" w:rsidTr="008B43EF">
        <w:trPr>
          <w:trHeight w:val="574"/>
        </w:trPr>
        <w:tc>
          <w:tcPr>
            <w:tcW w:w="3794" w:type="dxa"/>
            <w:shd w:val="clear" w:color="auto" w:fill="auto"/>
            <w:vAlign w:val="center"/>
          </w:tcPr>
          <w:p w14:paraId="211644A0" w14:textId="77777777" w:rsidR="00A676FE" w:rsidRPr="00624B35" w:rsidRDefault="00A676FE" w:rsidP="00E744C4">
            <w:pPr>
              <w:rPr>
                <w:rFonts w:ascii="Arial" w:hAnsi="Arial" w:cs="Arial"/>
                <w:b/>
                <w:sz w:val="20"/>
                <w:szCs w:val="20"/>
              </w:rPr>
            </w:pPr>
            <w:r w:rsidRPr="00624B35">
              <w:rPr>
                <w:rFonts w:ascii="Arial" w:hAnsi="Arial" w:cs="Arial"/>
                <w:b/>
                <w:sz w:val="20"/>
                <w:szCs w:val="20"/>
              </w:rPr>
              <w:t>Podpis Beneficjenta</w:t>
            </w:r>
            <w:r>
              <w:rPr>
                <w:rStyle w:val="Odwoanieprzypisudolnego"/>
                <w:rFonts w:ascii="Arial" w:hAnsi="Arial" w:cs="Arial"/>
                <w:b/>
                <w:sz w:val="20"/>
                <w:szCs w:val="20"/>
              </w:rPr>
              <w:footnoteReference w:customMarkFollows="1" w:id="73"/>
              <w:t>13</w:t>
            </w:r>
            <w:r w:rsidRPr="00624B35">
              <w:rPr>
                <w:rFonts w:ascii="Arial" w:hAnsi="Arial" w:cs="Arial"/>
                <w:b/>
                <w:sz w:val="20"/>
                <w:szCs w:val="20"/>
              </w:rPr>
              <w:t>*</w:t>
            </w:r>
          </w:p>
        </w:tc>
        <w:tc>
          <w:tcPr>
            <w:tcW w:w="5386" w:type="dxa"/>
            <w:shd w:val="clear" w:color="auto" w:fill="auto"/>
          </w:tcPr>
          <w:p w14:paraId="6E53777A" w14:textId="77777777" w:rsidR="00A676FE" w:rsidRPr="00624B35" w:rsidRDefault="00A676FE" w:rsidP="00E744C4">
            <w:pPr>
              <w:jc w:val="both"/>
              <w:rPr>
                <w:rFonts w:ascii="Arial" w:hAnsi="Arial" w:cs="Arial"/>
                <w:sz w:val="20"/>
                <w:szCs w:val="20"/>
              </w:rPr>
            </w:pPr>
          </w:p>
        </w:tc>
      </w:tr>
    </w:tbl>
    <w:p w14:paraId="2091A903" w14:textId="77777777" w:rsidR="00A676FE" w:rsidRPr="00891D60" w:rsidRDefault="00A676FE" w:rsidP="00A676FE">
      <w:pPr>
        <w:pStyle w:val="Tekstpodstawowywcity3"/>
        <w:spacing w:after="0"/>
        <w:ind w:left="0"/>
        <w:contextualSpacing/>
        <w:jc w:val="both"/>
        <w:rPr>
          <w:rFonts w:ascii="Arial" w:hAnsi="Arial" w:cs="Arial"/>
          <w:sz w:val="22"/>
          <w:szCs w:val="22"/>
        </w:rPr>
      </w:pPr>
    </w:p>
    <w:p w14:paraId="0F0DAE8F" w14:textId="77777777" w:rsidR="009E465E" w:rsidRPr="00D15DD5" w:rsidRDefault="009E465E" w:rsidP="00855640">
      <w:pPr>
        <w:rPr>
          <w:rFonts w:ascii="Arial" w:hAnsi="Arial" w:cs="Arial"/>
          <w:sz w:val="20"/>
          <w:szCs w:val="20"/>
        </w:rPr>
      </w:pPr>
    </w:p>
    <w:p w14:paraId="1AEE6EF4" w14:textId="77777777" w:rsidR="009E465E" w:rsidRPr="00D15DD5" w:rsidRDefault="009E465E" w:rsidP="00855640">
      <w:pPr>
        <w:jc w:val="center"/>
        <w:rPr>
          <w:rFonts w:ascii="Arial" w:hAnsi="Arial" w:cs="Arial"/>
          <w:sz w:val="20"/>
          <w:szCs w:val="20"/>
        </w:rPr>
        <w:sectPr w:rsidR="009E465E" w:rsidRPr="00D15DD5" w:rsidSect="005E052D">
          <w:pgSz w:w="11906" w:h="16838"/>
          <w:pgMar w:top="1417" w:right="1417" w:bottom="1417" w:left="1417" w:header="708" w:footer="708" w:gutter="0"/>
          <w:cols w:space="708"/>
          <w:titlePg/>
          <w:docGrid w:linePitch="360"/>
        </w:sectPr>
      </w:pPr>
    </w:p>
    <w:p w14:paraId="482359A9" w14:textId="77777777" w:rsidR="00AE48B9" w:rsidRDefault="00EE1058" w:rsidP="00AE48B9">
      <w:pPr>
        <w:pStyle w:val="Nagwek"/>
        <w:tabs>
          <w:tab w:val="left" w:pos="0"/>
        </w:tabs>
        <w:jc w:val="center"/>
      </w:pPr>
      <w:r>
        <w:rPr>
          <w:noProof/>
        </w:rPr>
        <w:lastRenderedPageBreak/>
        <w:drawing>
          <wp:inline distT="0" distB="0" distL="0" distR="0" wp14:anchorId="5699601C" wp14:editId="5509020A">
            <wp:extent cx="5762625" cy="847725"/>
            <wp:effectExtent l="19050" t="0" r="9525" b="0"/>
            <wp:docPr id="16"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0F338C21" w14:textId="77777777" w:rsidR="007A56FF" w:rsidRPr="007B1DB8" w:rsidRDefault="007A56FF" w:rsidP="00727B06">
      <w:pPr>
        <w:jc w:val="center"/>
        <w:rPr>
          <w:rFonts w:ascii="Arial" w:hAnsi="Arial" w:cs="Arial"/>
          <w:sz w:val="20"/>
          <w:szCs w:val="20"/>
        </w:rPr>
      </w:pPr>
    </w:p>
    <w:p w14:paraId="47937866" w14:textId="77777777" w:rsidR="00AF41C3" w:rsidRPr="00F15804" w:rsidRDefault="00AF41C3" w:rsidP="00F15804">
      <w:pPr>
        <w:pStyle w:val="Nagwek1"/>
        <w:jc w:val="right"/>
        <w:rPr>
          <w:rFonts w:ascii="Arial" w:eastAsia="Calibri" w:hAnsi="Arial" w:cs="Arial"/>
          <w:b w:val="0"/>
          <w:bCs w:val="0"/>
          <w:sz w:val="20"/>
          <w:szCs w:val="20"/>
        </w:rPr>
      </w:pPr>
      <w:r w:rsidRPr="00F15804">
        <w:rPr>
          <w:rFonts w:ascii="Arial" w:eastAsia="Calibri" w:hAnsi="Arial" w:cs="Arial"/>
          <w:b w:val="0"/>
          <w:bCs w:val="0"/>
          <w:sz w:val="20"/>
          <w:szCs w:val="20"/>
        </w:rPr>
        <w:t>Załącznik nr 6</w:t>
      </w:r>
    </w:p>
    <w:p w14:paraId="7F7EB38C" w14:textId="77777777" w:rsidR="00AF41C3" w:rsidRPr="007B1DB8" w:rsidRDefault="00AF41C3" w:rsidP="00AF41C3">
      <w:pPr>
        <w:jc w:val="right"/>
        <w:rPr>
          <w:rFonts w:ascii="Arial" w:eastAsia="Calibri" w:hAnsi="Arial" w:cs="Arial"/>
          <w:sz w:val="20"/>
          <w:szCs w:val="20"/>
        </w:rPr>
      </w:pPr>
    </w:p>
    <w:p w14:paraId="3ABB018A" w14:textId="77777777" w:rsidR="007A56FF" w:rsidRPr="007B1DB8" w:rsidRDefault="00AF41C3" w:rsidP="007A56FF">
      <w:pPr>
        <w:contextualSpacing/>
        <w:jc w:val="center"/>
        <w:rPr>
          <w:rFonts w:ascii="Arial" w:hAnsi="Arial" w:cs="Arial"/>
          <w:b/>
          <w:sz w:val="20"/>
          <w:szCs w:val="20"/>
        </w:rPr>
      </w:pPr>
      <w:r w:rsidRPr="007B1DB8">
        <w:rPr>
          <w:rFonts w:ascii="Arial" w:hAnsi="Arial" w:cs="Arial"/>
          <w:b/>
          <w:sz w:val="20"/>
          <w:szCs w:val="20"/>
        </w:rPr>
        <w:t>Oświadczenie</w:t>
      </w:r>
    </w:p>
    <w:p w14:paraId="3336D264" w14:textId="77777777" w:rsidR="007A56FF" w:rsidRPr="007B1DB8" w:rsidRDefault="00AF41C3" w:rsidP="007A56FF">
      <w:pPr>
        <w:contextualSpacing/>
        <w:jc w:val="center"/>
        <w:rPr>
          <w:rFonts w:ascii="Arial" w:hAnsi="Arial" w:cs="Arial"/>
          <w:b/>
          <w:sz w:val="20"/>
          <w:szCs w:val="20"/>
        </w:rPr>
      </w:pPr>
      <w:r w:rsidRPr="007B1DB8">
        <w:rPr>
          <w:rFonts w:ascii="Arial" w:hAnsi="Arial" w:cs="Arial"/>
          <w:b/>
          <w:sz w:val="20"/>
          <w:szCs w:val="20"/>
        </w:rPr>
        <w:t>dotyczące przekazywania wytycznych w formie elektronicznej</w:t>
      </w:r>
    </w:p>
    <w:p w14:paraId="59321633" w14:textId="77777777" w:rsidR="007A56FF" w:rsidRPr="007B1DB8" w:rsidRDefault="007A56FF" w:rsidP="007A56FF">
      <w:pPr>
        <w:contextualSpacing/>
        <w:jc w:val="center"/>
        <w:rPr>
          <w:rFonts w:ascii="Arial" w:hAnsi="Arial" w:cs="Arial"/>
          <w:sz w:val="20"/>
          <w:szCs w:val="20"/>
        </w:rPr>
      </w:pPr>
    </w:p>
    <w:p w14:paraId="718A947E" w14:textId="77777777" w:rsidR="007A56FF" w:rsidRPr="007B1DB8" w:rsidRDefault="00AF41C3" w:rsidP="00AE48B9">
      <w:pPr>
        <w:contextualSpacing/>
        <w:rPr>
          <w:rFonts w:ascii="Arial" w:hAnsi="Arial" w:cs="Arial"/>
          <w:sz w:val="20"/>
          <w:szCs w:val="20"/>
        </w:rPr>
      </w:pPr>
      <w:r w:rsidRPr="007B1DB8">
        <w:rPr>
          <w:rFonts w:ascii="Arial" w:hAnsi="Arial" w:cs="Arial"/>
          <w:sz w:val="20"/>
          <w:szCs w:val="20"/>
        </w:rPr>
        <w:t>Wyrażam zgodę/ nie wyrażam zgody</w:t>
      </w:r>
      <w:r w:rsidRPr="007B1DB8">
        <w:rPr>
          <w:rStyle w:val="Odwoanieprzypisudolnego"/>
          <w:rFonts w:ascii="Arial" w:hAnsi="Arial" w:cs="Arial"/>
          <w:sz w:val="20"/>
          <w:szCs w:val="20"/>
        </w:rPr>
        <w:footnoteReference w:customMarkFollows="1" w:id="74"/>
        <w:sym w:font="Symbol" w:char="F02A"/>
      </w:r>
      <w:r w:rsidRPr="007B1DB8">
        <w:rPr>
          <w:rFonts w:ascii="Arial" w:hAnsi="Arial" w:cs="Arial"/>
          <w:sz w:val="20"/>
          <w:szCs w:val="20"/>
        </w:rPr>
        <w:t xml:space="preserve"> na przekazanie przez Instytucję Zarządzającą Regionalnym Programem Operacyjnym Województwa Kujawsko-Pomorskiego na lata 2014-2020 następujących wytycznych w formie elektronicznej:</w:t>
      </w:r>
    </w:p>
    <w:p w14:paraId="6C6F8A2D" w14:textId="77777777" w:rsidR="0019096D" w:rsidRPr="007B1DB8"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Wytycznych w zakresie kwalifikowalności wydatków w ramach Europejskiego Funduszu Rozwoju Regionalnego, Europejskiego Funduszu Społecznego oraz Funduszu Spójności na lata 2014-2020</w:t>
      </w:r>
      <w:r w:rsidR="0029623B">
        <w:rPr>
          <w:rFonts w:ascii="Arial" w:hAnsi="Arial" w:cs="Arial"/>
          <w:b w:val="0"/>
          <w:sz w:val="20"/>
        </w:rPr>
        <w:t xml:space="preserve"> z 22 sierpnia 2019 r.</w:t>
      </w:r>
      <w:r w:rsidRPr="007B1DB8">
        <w:rPr>
          <w:rFonts w:ascii="Arial" w:hAnsi="Arial" w:cs="Arial"/>
          <w:b w:val="0"/>
          <w:sz w:val="20"/>
        </w:rPr>
        <w:t xml:space="preserve">, stanowiących załącznik nr ... do </w:t>
      </w:r>
      <w:r w:rsidR="0043510F">
        <w:rPr>
          <w:rFonts w:ascii="Arial" w:hAnsi="Arial" w:cs="Arial"/>
          <w:b w:val="0"/>
          <w:sz w:val="20"/>
        </w:rPr>
        <w:t>Porozumienia</w:t>
      </w:r>
      <w:r w:rsidRPr="007B1DB8">
        <w:rPr>
          <w:rFonts w:ascii="Arial" w:hAnsi="Arial" w:cs="Arial"/>
          <w:b w:val="0"/>
          <w:sz w:val="16"/>
          <w:szCs w:val="16"/>
        </w:rPr>
        <w:t>**</w:t>
      </w:r>
      <w:r w:rsidRPr="007B1DB8">
        <w:rPr>
          <w:rFonts w:ascii="Arial" w:hAnsi="Arial" w:cs="Arial"/>
          <w:b w:val="0"/>
          <w:sz w:val="20"/>
        </w:rPr>
        <w:t>;</w:t>
      </w:r>
    </w:p>
    <w:p w14:paraId="0E14C97A" w14:textId="77777777" w:rsidR="0019096D"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Wytycznych w zakresie realizacji zasady równości szans i niedyskryminacji, w tym dostępności dla osób z niepełnosprawnościami oraz zasady równości szans kobiet i mężczyzn w ramach funduszy unijnych na lata 2014-2020</w:t>
      </w:r>
      <w:r w:rsidR="0029623B">
        <w:rPr>
          <w:rFonts w:ascii="Arial" w:hAnsi="Arial" w:cs="Arial"/>
          <w:b w:val="0"/>
          <w:sz w:val="20"/>
        </w:rPr>
        <w:t xml:space="preserve"> z</w:t>
      </w:r>
      <w:r w:rsidR="00AE48B9">
        <w:rPr>
          <w:rFonts w:ascii="Arial" w:hAnsi="Arial" w:cs="Arial"/>
          <w:b w:val="0"/>
          <w:sz w:val="20"/>
        </w:rPr>
        <w:t xml:space="preserve"> </w:t>
      </w:r>
      <w:r w:rsidR="0029623B">
        <w:rPr>
          <w:rFonts w:ascii="Arial" w:hAnsi="Arial" w:cs="Arial"/>
          <w:b w:val="0"/>
          <w:sz w:val="20"/>
        </w:rPr>
        <w:t>5</w:t>
      </w:r>
      <w:r w:rsidR="00AE48B9">
        <w:rPr>
          <w:rFonts w:ascii="Arial" w:hAnsi="Arial" w:cs="Arial"/>
          <w:b w:val="0"/>
          <w:sz w:val="20"/>
        </w:rPr>
        <w:t xml:space="preserve"> kwietnia 2018 r.</w:t>
      </w:r>
      <w:r w:rsidRPr="007B1DB8">
        <w:rPr>
          <w:rFonts w:ascii="Arial" w:hAnsi="Arial" w:cs="Arial"/>
          <w:b w:val="0"/>
          <w:sz w:val="20"/>
        </w:rPr>
        <w:t xml:space="preserve">, stanowiących załącznik nr ... do </w:t>
      </w:r>
      <w:r w:rsidR="0043510F">
        <w:rPr>
          <w:rFonts w:ascii="Arial" w:hAnsi="Arial" w:cs="Arial"/>
          <w:b w:val="0"/>
          <w:sz w:val="20"/>
        </w:rPr>
        <w:t>Porozumienia</w:t>
      </w:r>
      <w:r w:rsidRPr="007B1DB8">
        <w:rPr>
          <w:rFonts w:ascii="Arial" w:hAnsi="Arial" w:cs="Arial"/>
          <w:b w:val="0"/>
          <w:sz w:val="16"/>
          <w:szCs w:val="16"/>
        </w:rPr>
        <w:t>**</w:t>
      </w:r>
      <w:r w:rsidRPr="007B1DB8">
        <w:rPr>
          <w:rFonts w:ascii="Arial" w:hAnsi="Arial" w:cs="Arial"/>
          <w:b w:val="0"/>
          <w:sz w:val="20"/>
        </w:rPr>
        <w:t>;</w:t>
      </w:r>
    </w:p>
    <w:p w14:paraId="4E81FACD" w14:textId="77777777" w:rsidR="00AE48B9" w:rsidRPr="00AE48B9" w:rsidRDefault="00AE48B9" w:rsidP="00AE48B9">
      <w:pPr>
        <w:pStyle w:val="Tekstpodstawowy21"/>
        <w:numPr>
          <w:ilvl w:val="0"/>
          <w:numId w:val="31"/>
        </w:numPr>
        <w:tabs>
          <w:tab w:val="left" w:pos="0"/>
          <w:tab w:val="left" w:pos="840"/>
        </w:tabs>
        <w:spacing w:line="240" w:lineRule="auto"/>
        <w:contextualSpacing/>
        <w:jc w:val="left"/>
        <w:rPr>
          <w:rFonts w:ascii="Arial" w:hAnsi="Arial" w:cs="Arial"/>
          <w:b w:val="0"/>
          <w:sz w:val="20"/>
        </w:rPr>
      </w:pPr>
      <w:r w:rsidRPr="007B1DB8">
        <w:rPr>
          <w:rFonts w:ascii="Arial" w:hAnsi="Arial" w:cs="Arial"/>
          <w:b w:val="0"/>
          <w:sz w:val="20"/>
        </w:rPr>
        <w:t>Wytycznych w zakresie zagadnień związanych z przygotowaniem projektów inwestycyjnych, w tym projektów generujących dochód i projektów hybrydowych na lata 2014-202</w:t>
      </w:r>
      <w:r w:rsidR="0029623B">
        <w:rPr>
          <w:rFonts w:ascii="Arial" w:hAnsi="Arial" w:cs="Arial"/>
          <w:b w:val="0"/>
          <w:sz w:val="20"/>
        </w:rPr>
        <w:t xml:space="preserve">0 z 10 </w:t>
      </w:r>
      <w:r>
        <w:rPr>
          <w:rFonts w:ascii="Arial" w:hAnsi="Arial" w:cs="Arial"/>
          <w:b w:val="0"/>
          <w:sz w:val="20"/>
        </w:rPr>
        <w:t>stycznia</w:t>
      </w:r>
      <w:r w:rsidRPr="007B1DB8">
        <w:rPr>
          <w:rFonts w:ascii="Arial" w:hAnsi="Arial" w:cs="Arial"/>
          <w:b w:val="0"/>
          <w:sz w:val="20"/>
        </w:rPr>
        <w:t xml:space="preserve"> 201</w:t>
      </w:r>
      <w:r>
        <w:rPr>
          <w:rFonts w:ascii="Arial" w:hAnsi="Arial" w:cs="Arial"/>
          <w:b w:val="0"/>
          <w:sz w:val="20"/>
        </w:rPr>
        <w:t>9</w:t>
      </w:r>
      <w:r w:rsidRPr="007B1DB8">
        <w:rPr>
          <w:rFonts w:ascii="Arial" w:hAnsi="Arial" w:cs="Arial"/>
          <w:b w:val="0"/>
          <w:sz w:val="20"/>
        </w:rPr>
        <w:t xml:space="preserve"> r., stanowiących załącznik nr ... do </w:t>
      </w:r>
      <w:r>
        <w:rPr>
          <w:rFonts w:ascii="Arial" w:hAnsi="Arial" w:cs="Arial"/>
          <w:b w:val="0"/>
          <w:sz w:val="20"/>
        </w:rPr>
        <w:t>Porozumienia</w:t>
      </w:r>
      <w:r w:rsidRPr="007B1DB8">
        <w:rPr>
          <w:rStyle w:val="Odwoanieprzypisudolnego"/>
          <w:rFonts w:ascii="Arial" w:hAnsi="Arial"/>
          <w:b w:val="0"/>
          <w:sz w:val="20"/>
        </w:rPr>
        <w:footnoteReference w:customMarkFollows="1" w:id="75"/>
        <w:sym w:font="Symbol" w:char="F02A"/>
      </w:r>
      <w:r w:rsidRPr="007B1DB8">
        <w:rPr>
          <w:rStyle w:val="Odwoanieprzypisudolnego"/>
          <w:rFonts w:ascii="Arial" w:hAnsi="Arial"/>
          <w:b w:val="0"/>
          <w:sz w:val="20"/>
        </w:rPr>
        <w:sym w:font="Symbol" w:char="F02A"/>
      </w:r>
      <w:r w:rsidRPr="007B1DB8">
        <w:rPr>
          <w:rFonts w:ascii="Arial" w:hAnsi="Arial" w:cs="Arial"/>
          <w:b w:val="0"/>
          <w:sz w:val="16"/>
          <w:szCs w:val="16"/>
        </w:rPr>
        <w:t>;</w:t>
      </w:r>
      <w:r w:rsidRPr="007B1DB8">
        <w:rPr>
          <w:rFonts w:ascii="Arial" w:hAnsi="Arial" w:cs="Arial"/>
          <w:b w:val="0"/>
          <w:sz w:val="20"/>
        </w:rPr>
        <w:t xml:space="preserve"> </w:t>
      </w:r>
    </w:p>
    <w:p w14:paraId="6B7F6E20" w14:textId="77777777" w:rsidR="0019096D" w:rsidRPr="007B1DB8"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t>
      </w:r>
      <w:r w:rsidRPr="007B1DB8">
        <w:rPr>
          <w:rStyle w:val="Odwoanieprzypisudolnego"/>
          <w:rFonts w:ascii="Arial" w:hAnsi="Arial"/>
          <w:b w:val="0"/>
          <w:sz w:val="20"/>
        </w:rPr>
        <w:footnoteReference w:customMarkFollows="1" w:id="76"/>
        <w:sym w:font="Symbol" w:char="F02A"/>
      </w:r>
      <w:r w:rsidRPr="007B1DB8">
        <w:rPr>
          <w:rStyle w:val="Odwoanieprzypisudolnego"/>
          <w:rFonts w:ascii="Arial" w:hAnsi="Arial"/>
          <w:b w:val="0"/>
          <w:sz w:val="20"/>
        </w:rPr>
        <w:sym w:font="Symbol" w:char="F02A"/>
      </w:r>
      <w:r w:rsidRPr="007B1DB8">
        <w:rPr>
          <w:rStyle w:val="Odwoanieprzypisudolnego"/>
          <w:rFonts w:ascii="Arial" w:hAnsi="Arial"/>
          <w:b w:val="0"/>
          <w:sz w:val="20"/>
        </w:rPr>
        <w:sym w:font="Symbol" w:char="F02A"/>
      </w:r>
      <w:r w:rsidRPr="007B1DB8">
        <w:rPr>
          <w:rFonts w:ascii="Arial" w:hAnsi="Arial" w:cs="Arial"/>
          <w:b w:val="0"/>
          <w:sz w:val="20"/>
        </w:rPr>
        <w:t>,</w:t>
      </w:r>
    </w:p>
    <w:p w14:paraId="12B0B1CC" w14:textId="77777777" w:rsidR="007A56FF" w:rsidRPr="007B1DB8" w:rsidRDefault="00AF41C3" w:rsidP="00AE48B9">
      <w:pPr>
        <w:contextualSpacing/>
        <w:rPr>
          <w:rFonts w:ascii="Arial" w:hAnsi="Arial" w:cs="Arial"/>
          <w:sz w:val="20"/>
          <w:szCs w:val="20"/>
        </w:rPr>
      </w:pPr>
      <w:r w:rsidRPr="007B1DB8">
        <w:rPr>
          <w:rFonts w:ascii="Arial" w:hAnsi="Arial" w:cs="Arial"/>
          <w:sz w:val="20"/>
          <w:szCs w:val="20"/>
        </w:rPr>
        <w:t>na następujący adres e-mail: .......................................</w:t>
      </w:r>
      <w:r w:rsidRPr="007B1DB8">
        <w:rPr>
          <w:rStyle w:val="Odwoanieprzypisudolnego"/>
          <w:rFonts w:ascii="Arial" w:hAnsi="Arial"/>
          <w:sz w:val="20"/>
          <w:szCs w:val="20"/>
        </w:rPr>
        <w:footnoteReference w:customMarkFollows="1" w:id="77"/>
        <w:sym w:font="Symbol" w:char="F02A"/>
      </w:r>
      <w:r w:rsidRPr="007B1DB8">
        <w:rPr>
          <w:rStyle w:val="Odwoanieprzypisudolnego"/>
          <w:rFonts w:ascii="Arial" w:hAnsi="Arial"/>
          <w:sz w:val="20"/>
          <w:szCs w:val="20"/>
        </w:rPr>
        <w:sym w:font="Symbol" w:char="F02A"/>
      </w:r>
      <w:r w:rsidRPr="007B1DB8">
        <w:rPr>
          <w:rStyle w:val="Odwoanieprzypisudolnego"/>
          <w:rFonts w:ascii="Arial" w:hAnsi="Arial"/>
          <w:sz w:val="20"/>
          <w:szCs w:val="20"/>
        </w:rPr>
        <w:sym w:font="Symbol" w:char="F02A"/>
      </w:r>
      <w:r w:rsidRPr="007B1DB8">
        <w:rPr>
          <w:rStyle w:val="Odwoanieprzypisudolnego"/>
          <w:rFonts w:ascii="Arial" w:hAnsi="Arial"/>
          <w:sz w:val="20"/>
          <w:szCs w:val="20"/>
        </w:rPr>
        <w:sym w:font="Symbol" w:char="F02A"/>
      </w:r>
      <w:r w:rsidRPr="007B1DB8">
        <w:rPr>
          <w:rFonts w:ascii="Arial" w:hAnsi="Arial" w:cs="Arial"/>
          <w:sz w:val="20"/>
          <w:szCs w:val="20"/>
        </w:rPr>
        <w:t>.</w:t>
      </w:r>
    </w:p>
    <w:p w14:paraId="1FA18F71" w14:textId="77777777" w:rsidR="007A56FF" w:rsidRPr="007B1DB8" w:rsidRDefault="007A56FF" w:rsidP="007A56FF">
      <w:pPr>
        <w:jc w:val="both"/>
        <w:rPr>
          <w:rFonts w:ascii="Arial" w:hAnsi="Arial" w:cs="Arial"/>
          <w:sz w:val="20"/>
          <w:szCs w:val="20"/>
        </w:rPr>
      </w:pPr>
    </w:p>
    <w:p w14:paraId="14089B99" w14:textId="77777777" w:rsidR="007A56FF" w:rsidRPr="007B1DB8" w:rsidRDefault="007A56FF" w:rsidP="007A56FF">
      <w:pPr>
        <w:jc w:val="both"/>
        <w:rPr>
          <w:rFonts w:ascii="Arial" w:hAnsi="Arial" w:cs="Arial"/>
          <w:sz w:val="20"/>
          <w:szCs w:val="20"/>
        </w:rPr>
      </w:pPr>
    </w:p>
    <w:p w14:paraId="2946033E" w14:textId="77777777" w:rsidR="007A56FF" w:rsidRPr="007B1DB8" w:rsidRDefault="007A56FF" w:rsidP="007A56FF">
      <w:pPr>
        <w:jc w:val="both"/>
        <w:rPr>
          <w:rFonts w:ascii="Arial" w:hAnsi="Arial" w:cs="Arial"/>
          <w:sz w:val="20"/>
          <w:szCs w:val="20"/>
        </w:rPr>
      </w:pPr>
    </w:p>
    <w:p w14:paraId="7DF72003" w14:textId="77777777" w:rsidR="007A56FF" w:rsidRPr="007B1DB8" w:rsidRDefault="007A56FF" w:rsidP="007A56FF">
      <w:pPr>
        <w:jc w:val="both"/>
        <w:rPr>
          <w:rFonts w:ascii="Arial" w:hAnsi="Arial" w:cs="Arial"/>
          <w:sz w:val="20"/>
          <w:szCs w:val="20"/>
        </w:rPr>
      </w:pPr>
    </w:p>
    <w:p w14:paraId="0C93FFAA" w14:textId="77777777" w:rsidR="007A56FF" w:rsidRPr="007B1DB8" w:rsidRDefault="00AF41C3" w:rsidP="007A56FF">
      <w:pPr>
        <w:contextualSpacing/>
        <w:jc w:val="right"/>
        <w:rPr>
          <w:rFonts w:ascii="Arial" w:hAnsi="Arial" w:cs="Arial"/>
          <w:sz w:val="20"/>
          <w:szCs w:val="20"/>
        </w:rPr>
      </w:pPr>
      <w:r w:rsidRPr="007B1DB8">
        <w:rPr>
          <w:rFonts w:ascii="Arial" w:hAnsi="Arial" w:cs="Arial"/>
          <w:sz w:val="20"/>
          <w:szCs w:val="20"/>
        </w:rPr>
        <w:t>.............................................................................</w:t>
      </w:r>
    </w:p>
    <w:p w14:paraId="24C3D7E1" w14:textId="77777777" w:rsidR="007A56FF" w:rsidRPr="007B1DB8" w:rsidRDefault="00AF41C3" w:rsidP="007A56FF">
      <w:pPr>
        <w:contextualSpacing/>
        <w:jc w:val="right"/>
        <w:rPr>
          <w:rFonts w:ascii="Arial" w:hAnsi="Arial" w:cs="Arial"/>
          <w:sz w:val="20"/>
          <w:szCs w:val="20"/>
        </w:rPr>
      </w:pPr>
      <w:r w:rsidRPr="007B1DB8">
        <w:rPr>
          <w:rFonts w:ascii="Arial" w:hAnsi="Arial" w:cs="Arial"/>
          <w:sz w:val="20"/>
          <w:szCs w:val="20"/>
        </w:rPr>
        <w:t xml:space="preserve">(podpis Beneficjenta/ osoby upoważnionej </w:t>
      </w:r>
    </w:p>
    <w:p w14:paraId="083D9248" w14:textId="77777777" w:rsidR="007A56FF" w:rsidRDefault="00AF41C3" w:rsidP="007A56FF">
      <w:pPr>
        <w:contextualSpacing/>
        <w:jc w:val="right"/>
        <w:rPr>
          <w:rFonts w:ascii="Arial" w:hAnsi="Arial" w:cs="Arial"/>
          <w:sz w:val="20"/>
          <w:szCs w:val="20"/>
        </w:rPr>
      </w:pPr>
      <w:r w:rsidRPr="007B1DB8">
        <w:rPr>
          <w:rFonts w:ascii="Arial" w:hAnsi="Arial" w:cs="Arial"/>
          <w:sz w:val="20"/>
          <w:szCs w:val="20"/>
        </w:rPr>
        <w:t>do reprezentowania Beneficjenta)</w:t>
      </w:r>
    </w:p>
    <w:p w14:paraId="3D2188D5" w14:textId="77777777" w:rsidR="007A56FF" w:rsidRDefault="007A56FF" w:rsidP="007A56FF">
      <w:pPr>
        <w:jc w:val="both"/>
        <w:rPr>
          <w:rFonts w:ascii="Arial" w:hAnsi="Arial" w:cs="Arial"/>
          <w:sz w:val="20"/>
          <w:szCs w:val="20"/>
        </w:rPr>
      </w:pPr>
    </w:p>
    <w:p w14:paraId="4A8B2174" w14:textId="77777777" w:rsidR="00D324C5" w:rsidRDefault="00D324C5" w:rsidP="007A56FF">
      <w:pPr>
        <w:jc w:val="both"/>
        <w:rPr>
          <w:rFonts w:ascii="Arial" w:hAnsi="Arial" w:cs="Arial"/>
          <w:sz w:val="20"/>
          <w:szCs w:val="20"/>
        </w:rPr>
        <w:sectPr w:rsidR="00D324C5" w:rsidSect="00B82B03">
          <w:pgSz w:w="11906" w:h="16838"/>
          <w:pgMar w:top="1417" w:right="1417" w:bottom="1417" w:left="1417" w:header="708" w:footer="708" w:gutter="0"/>
          <w:cols w:space="708"/>
          <w:titlePg/>
          <w:docGrid w:linePitch="360"/>
        </w:sectPr>
      </w:pPr>
    </w:p>
    <w:p w14:paraId="568F4352" w14:textId="77777777" w:rsidR="00AE48B9" w:rsidRDefault="00EE1058" w:rsidP="00AE48B9">
      <w:pPr>
        <w:pStyle w:val="Nagwek"/>
        <w:tabs>
          <w:tab w:val="left" w:pos="0"/>
        </w:tabs>
        <w:jc w:val="center"/>
      </w:pPr>
      <w:r>
        <w:rPr>
          <w:noProof/>
        </w:rPr>
        <w:lastRenderedPageBreak/>
        <w:drawing>
          <wp:inline distT="0" distB="0" distL="0" distR="0" wp14:anchorId="55A01ABD" wp14:editId="7A2EAE15">
            <wp:extent cx="5762625" cy="847725"/>
            <wp:effectExtent l="19050" t="0" r="9525" b="0"/>
            <wp:docPr id="17"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51167502" w14:textId="77777777" w:rsidR="00D324C5" w:rsidRDefault="00D324C5" w:rsidP="00D324C5">
      <w:pPr>
        <w:tabs>
          <w:tab w:val="center" w:pos="1440"/>
          <w:tab w:val="center" w:pos="7200"/>
        </w:tabs>
        <w:spacing w:after="120" w:line="271" w:lineRule="auto"/>
        <w:jc w:val="right"/>
        <w:rPr>
          <w:rFonts w:ascii="Arial" w:hAnsi="Arial" w:cs="Arial"/>
          <w:sz w:val="20"/>
          <w:szCs w:val="20"/>
        </w:rPr>
      </w:pPr>
    </w:p>
    <w:p w14:paraId="6593ADDC" w14:textId="77777777" w:rsidR="00D324C5" w:rsidRPr="00F15804" w:rsidRDefault="00D324C5" w:rsidP="00F15804">
      <w:pPr>
        <w:pStyle w:val="Nagwek1"/>
        <w:jc w:val="right"/>
        <w:rPr>
          <w:rFonts w:ascii="Arial" w:hAnsi="Arial" w:cs="Arial"/>
          <w:b w:val="0"/>
          <w:bCs w:val="0"/>
          <w:sz w:val="20"/>
          <w:szCs w:val="20"/>
        </w:rPr>
      </w:pPr>
      <w:r w:rsidRPr="00F15804">
        <w:rPr>
          <w:rFonts w:ascii="Arial" w:hAnsi="Arial" w:cs="Arial"/>
          <w:b w:val="0"/>
          <w:bCs w:val="0"/>
          <w:sz w:val="20"/>
          <w:szCs w:val="20"/>
        </w:rPr>
        <w:t>Załącznik nr 7</w:t>
      </w:r>
    </w:p>
    <w:p w14:paraId="6D81AC7B" w14:textId="77777777" w:rsidR="00D324C5" w:rsidRDefault="00D324C5" w:rsidP="00D324C5">
      <w:pPr>
        <w:tabs>
          <w:tab w:val="center" w:pos="1440"/>
          <w:tab w:val="center" w:pos="7200"/>
        </w:tabs>
        <w:spacing w:after="120" w:line="271" w:lineRule="auto"/>
        <w:jc w:val="center"/>
        <w:rPr>
          <w:rFonts w:ascii="Arial" w:hAnsi="Arial" w:cs="Arial"/>
          <w:sz w:val="20"/>
          <w:szCs w:val="20"/>
        </w:rPr>
      </w:pPr>
    </w:p>
    <w:p w14:paraId="22C2E98A" w14:textId="77777777" w:rsidR="00D324C5" w:rsidRDefault="00D324C5" w:rsidP="00D324C5">
      <w:pPr>
        <w:tabs>
          <w:tab w:val="center" w:pos="1440"/>
          <w:tab w:val="center" w:pos="7200"/>
        </w:tabs>
        <w:spacing w:after="120" w:line="271" w:lineRule="auto"/>
        <w:jc w:val="center"/>
        <w:rPr>
          <w:rFonts w:ascii="Arial" w:hAnsi="Arial" w:cs="Arial"/>
          <w:b/>
          <w:bCs/>
          <w:noProof/>
          <w:sz w:val="20"/>
          <w:szCs w:val="20"/>
        </w:rPr>
      </w:pPr>
      <w:r w:rsidRPr="00EB4308">
        <w:rPr>
          <w:rFonts w:ascii="Arial" w:hAnsi="Arial" w:cs="Arial"/>
          <w:b/>
          <w:bCs/>
          <w:noProof/>
          <w:sz w:val="20"/>
          <w:szCs w:val="20"/>
        </w:rPr>
        <w:t>Zakres danych osobowych powierzonych do przetwarzania</w:t>
      </w:r>
      <w:r>
        <w:rPr>
          <w:rStyle w:val="Odwoanieprzypisudolnego"/>
          <w:rFonts w:ascii="Arial" w:hAnsi="Arial"/>
          <w:b/>
          <w:bCs/>
          <w:noProof/>
          <w:sz w:val="20"/>
          <w:szCs w:val="20"/>
        </w:rPr>
        <w:footnoteReference w:id="78"/>
      </w:r>
    </w:p>
    <w:p w14:paraId="2A861A8B" w14:textId="77777777" w:rsidR="00D324C5" w:rsidRPr="00BB4F07" w:rsidRDefault="00D324C5" w:rsidP="00D324C5">
      <w:pPr>
        <w:ind w:left="-142"/>
        <w:rPr>
          <w:rFonts w:ascii="Arial" w:hAnsi="Arial" w:cs="Arial"/>
          <w:b/>
          <w:bCs/>
          <w:sz w:val="20"/>
          <w:szCs w:val="20"/>
        </w:rPr>
      </w:pPr>
      <w:r w:rsidRPr="00BB4F07">
        <w:rPr>
          <w:rFonts w:ascii="Arial" w:hAnsi="Arial" w:cs="Arial"/>
          <w:b/>
          <w:sz w:val="20"/>
          <w:szCs w:val="20"/>
          <w:u w:val="single"/>
        </w:rPr>
        <w:t>Zbiór Regionalny Program Operacyjny Województwa Kujawsko-Pomorskiego na lata 2014-2020</w:t>
      </w:r>
    </w:p>
    <w:p w14:paraId="75B4FDF1" w14:textId="77777777" w:rsidR="00D324C5" w:rsidRPr="00BB4F07"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0FD492A9"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tcPr>
          <w:p w14:paraId="3B7EF046"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Zakres danych osobowych wnioskodawców, beneficjentów, partnerów, podmiotów realizujących projekt</w:t>
            </w:r>
          </w:p>
        </w:tc>
      </w:tr>
      <w:tr w:rsidR="00D324C5" w:rsidRPr="00BB4F07" w14:paraId="5E3066C4"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690B2014"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lang w:val="en-GB"/>
              </w:rPr>
              <w:t>Lp.</w:t>
            </w:r>
          </w:p>
        </w:tc>
        <w:tc>
          <w:tcPr>
            <w:tcW w:w="8066" w:type="dxa"/>
            <w:tcBorders>
              <w:top w:val="single" w:sz="4" w:space="0" w:color="auto"/>
              <w:left w:val="nil"/>
              <w:bottom w:val="single" w:sz="8" w:space="0" w:color="auto"/>
              <w:right w:val="single" w:sz="8" w:space="0" w:color="auto"/>
            </w:tcBorders>
            <w:shd w:val="clear" w:color="auto" w:fill="auto"/>
          </w:tcPr>
          <w:p w14:paraId="6ADA926E" w14:textId="77777777" w:rsidR="00D324C5" w:rsidRPr="0018632D" w:rsidRDefault="00D324C5" w:rsidP="00C72F19">
            <w:pPr>
              <w:jc w:val="center"/>
              <w:rPr>
                <w:rFonts w:ascii="Arial" w:hAnsi="Arial" w:cs="Arial"/>
                <w:b/>
                <w:bCs/>
                <w:color w:val="000000"/>
                <w:sz w:val="20"/>
                <w:szCs w:val="20"/>
              </w:rPr>
            </w:pPr>
            <w:r w:rsidRPr="0018632D">
              <w:rPr>
                <w:rFonts w:ascii="Arial" w:hAnsi="Arial" w:cs="Arial"/>
                <w:b/>
                <w:bCs/>
                <w:color w:val="000000"/>
                <w:sz w:val="20"/>
                <w:szCs w:val="20"/>
              </w:rPr>
              <w:t>Zakres</w:t>
            </w:r>
          </w:p>
        </w:tc>
      </w:tr>
      <w:tr w:rsidR="00D324C5" w:rsidRPr="00BB4F07" w14:paraId="0B1195AB" w14:textId="77777777" w:rsidTr="00C72F19">
        <w:trPr>
          <w:trHeight w:val="20"/>
        </w:trPr>
        <w:tc>
          <w:tcPr>
            <w:tcW w:w="8859" w:type="dxa"/>
            <w:gridSpan w:val="2"/>
            <w:tcBorders>
              <w:top w:val="single" w:sz="4" w:space="0" w:color="auto"/>
              <w:left w:val="single" w:sz="8" w:space="0" w:color="auto"/>
              <w:bottom w:val="single" w:sz="8" w:space="0" w:color="auto"/>
              <w:right w:val="single" w:sz="8" w:space="0" w:color="auto"/>
            </w:tcBorders>
            <w:shd w:val="clear" w:color="auto" w:fill="auto"/>
          </w:tcPr>
          <w:p w14:paraId="01E3611F"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sz w:val="20"/>
                <w:szCs w:val="20"/>
              </w:rPr>
              <w:t xml:space="preserve">Użytkownicy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sidRPr="00BB4F07">
              <w:rPr>
                <w:rFonts w:ascii="Arial" w:hAnsi="Arial" w:cs="Arial"/>
                <w:b/>
                <w:sz w:val="20"/>
                <w:szCs w:val="20"/>
              </w:rPr>
              <w:t xml:space="preserve"> ze strony wnioskodawców</w:t>
            </w:r>
            <w:r>
              <w:rPr>
                <w:rFonts w:ascii="Arial" w:hAnsi="Arial" w:cs="Arial"/>
                <w:b/>
                <w:sz w:val="20"/>
                <w:szCs w:val="20"/>
              </w:rPr>
              <w:t>/</w:t>
            </w:r>
            <w:r w:rsidRPr="00BB4F07">
              <w:rPr>
                <w:rFonts w:ascii="Arial" w:hAnsi="Arial" w:cs="Arial"/>
                <w:b/>
                <w:bCs/>
                <w:color w:val="000000"/>
                <w:sz w:val="20"/>
                <w:szCs w:val="20"/>
              </w:rPr>
              <w:t xml:space="preserve"> </w:t>
            </w:r>
            <w:r>
              <w:rPr>
                <w:rFonts w:ascii="Arial" w:hAnsi="Arial" w:cs="Arial"/>
                <w:b/>
                <w:bCs/>
                <w:color w:val="000000"/>
                <w:sz w:val="20"/>
                <w:szCs w:val="20"/>
              </w:rPr>
              <w:t>beneficjentów/ partnerów/</w:t>
            </w:r>
            <w:r w:rsidRPr="00BB4F07">
              <w:rPr>
                <w:rFonts w:ascii="Arial" w:hAnsi="Arial" w:cs="Arial"/>
                <w:b/>
                <w:bCs/>
                <w:color w:val="000000"/>
                <w:sz w:val="20"/>
                <w:szCs w:val="20"/>
              </w:rPr>
              <w:t xml:space="preserve"> podmiotów realizujących projekt</w:t>
            </w:r>
          </w:p>
        </w:tc>
      </w:tr>
      <w:tr w:rsidR="00D324C5" w:rsidRPr="00BB4F07" w14:paraId="116D9C61"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CA7657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066" w:type="dxa"/>
            <w:tcBorders>
              <w:top w:val="single" w:sz="4" w:space="0" w:color="auto"/>
              <w:left w:val="nil"/>
              <w:bottom w:val="single" w:sz="8" w:space="0" w:color="auto"/>
              <w:right w:val="single" w:sz="8" w:space="0" w:color="auto"/>
            </w:tcBorders>
            <w:shd w:val="clear" w:color="auto" w:fill="auto"/>
          </w:tcPr>
          <w:p w14:paraId="7CEC545E"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73AED89C"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514DD0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066" w:type="dxa"/>
            <w:tcBorders>
              <w:top w:val="single" w:sz="4" w:space="0" w:color="auto"/>
              <w:left w:val="nil"/>
              <w:bottom w:val="single" w:sz="8" w:space="0" w:color="auto"/>
              <w:right w:val="single" w:sz="8" w:space="0" w:color="auto"/>
            </w:tcBorders>
            <w:shd w:val="clear" w:color="auto" w:fill="auto"/>
          </w:tcPr>
          <w:p w14:paraId="7C701A53"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4FF84EC7"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15B8DF9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066" w:type="dxa"/>
            <w:tcBorders>
              <w:top w:val="single" w:sz="4" w:space="0" w:color="auto"/>
              <w:left w:val="nil"/>
              <w:bottom w:val="single" w:sz="8" w:space="0" w:color="auto"/>
              <w:right w:val="single" w:sz="8" w:space="0" w:color="auto"/>
            </w:tcBorders>
            <w:shd w:val="clear" w:color="auto" w:fill="auto"/>
          </w:tcPr>
          <w:p w14:paraId="70678F7B"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7B959953"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03F3141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066" w:type="dxa"/>
            <w:tcBorders>
              <w:top w:val="single" w:sz="4" w:space="0" w:color="auto"/>
              <w:left w:val="nil"/>
              <w:bottom w:val="single" w:sz="8" w:space="0" w:color="auto"/>
              <w:right w:val="single" w:sz="8" w:space="0" w:color="auto"/>
            </w:tcBorders>
            <w:shd w:val="clear" w:color="auto" w:fill="auto"/>
          </w:tcPr>
          <w:p w14:paraId="1F5784FD" w14:textId="77777777" w:rsidR="00D324C5" w:rsidRPr="00BB4F07" w:rsidRDefault="00D324C5" w:rsidP="00C72F19">
            <w:pPr>
              <w:rPr>
                <w:rFonts w:ascii="Arial" w:hAnsi="Arial" w:cs="Arial"/>
                <w:sz w:val="20"/>
                <w:szCs w:val="20"/>
              </w:rPr>
            </w:pPr>
            <w:r w:rsidRPr="00BB4F07">
              <w:rPr>
                <w:rFonts w:ascii="Arial" w:hAnsi="Arial" w:cs="Arial"/>
                <w:sz w:val="20"/>
                <w:szCs w:val="20"/>
              </w:rPr>
              <w:t>Login</w:t>
            </w:r>
          </w:p>
        </w:tc>
      </w:tr>
      <w:tr w:rsidR="00D324C5" w:rsidRPr="00BB4F07" w14:paraId="5B9EA303" w14:textId="77777777" w:rsidTr="00C72F19">
        <w:trPr>
          <w:trHeight w:val="20"/>
        </w:trPr>
        <w:tc>
          <w:tcPr>
            <w:tcW w:w="8859" w:type="dxa"/>
            <w:gridSpan w:val="2"/>
            <w:tcBorders>
              <w:top w:val="nil"/>
              <w:left w:val="single" w:sz="8" w:space="0" w:color="auto"/>
              <w:bottom w:val="single" w:sz="8" w:space="0" w:color="auto"/>
              <w:right w:val="single" w:sz="8" w:space="0" w:color="auto"/>
            </w:tcBorders>
            <w:shd w:val="clear" w:color="auto" w:fill="auto"/>
          </w:tcPr>
          <w:p w14:paraId="352806EE" w14:textId="77777777" w:rsidR="00D324C5" w:rsidRPr="0018632D" w:rsidRDefault="00D324C5" w:rsidP="00C72F19">
            <w:pPr>
              <w:tabs>
                <w:tab w:val="left" w:pos="3120"/>
              </w:tabs>
              <w:spacing w:before="120" w:after="120"/>
              <w:jc w:val="both"/>
              <w:rPr>
                <w:rFonts w:ascii="Arial" w:hAnsi="Arial" w:cs="Arial"/>
                <w:b/>
                <w:color w:val="000000"/>
                <w:sz w:val="20"/>
                <w:szCs w:val="20"/>
              </w:rPr>
            </w:pPr>
            <w:r w:rsidRPr="0018632D">
              <w:rPr>
                <w:rFonts w:ascii="Arial" w:hAnsi="Arial" w:cs="Arial"/>
                <w:b/>
                <w:color w:val="000000"/>
                <w:sz w:val="20"/>
                <w:szCs w:val="20"/>
              </w:rPr>
              <w:t>Wnioskodawcy/ beneficjenci:</w:t>
            </w:r>
            <w:r w:rsidRPr="0018632D">
              <w:rPr>
                <w:rFonts w:ascii="Arial" w:hAnsi="Arial" w:cs="Arial"/>
                <w:b/>
                <w:color w:val="000000"/>
                <w:sz w:val="20"/>
                <w:szCs w:val="20"/>
              </w:rPr>
              <w:tab/>
            </w:r>
          </w:p>
        </w:tc>
      </w:tr>
      <w:tr w:rsidR="00D324C5" w:rsidRPr="00BB4F07" w14:paraId="0C39F5D1"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FE0A006" w14:textId="77777777" w:rsidR="00D324C5" w:rsidRPr="0018632D" w:rsidRDefault="00D324C5" w:rsidP="00C72F19">
            <w:pPr>
              <w:jc w:val="center"/>
              <w:rPr>
                <w:rFonts w:ascii="Arial" w:hAnsi="Arial" w:cs="Arial"/>
                <w:color w:val="000000"/>
                <w:sz w:val="20"/>
                <w:szCs w:val="20"/>
              </w:rPr>
            </w:pPr>
            <w:r w:rsidRPr="0018632D">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176802A3" w14:textId="77777777" w:rsidR="00D324C5" w:rsidRPr="0018632D" w:rsidRDefault="00D324C5" w:rsidP="00C72F19">
            <w:pPr>
              <w:jc w:val="both"/>
              <w:rPr>
                <w:rFonts w:ascii="Arial" w:hAnsi="Arial" w:cs="Arial"/>
                <w:color w:val="000000"/>
                <w:sz w:val="20"/>
                <w:szCs w:val="20"/>
              </w:rPr>
            </w:pPr>
            <w:r w:rsidRPr="0018632D">
              <w:rPr>
                <w:rFonts w:ascii="Arial" w:hAnsi="Arial" w:cs="Arial"/>
                <w:color w:val="000000"/>
                <w:sz w:val="20"/>
                <w:szCs w:val="20"/>
              </w:rPr>
              <w:t xml:space="preserve">Nazwa </w:t>
            </w:r>
          </w:p>
        </w:tc>
      </w:tr>
      <w:tr w:rsidR="00D324C5" w:rsidRPr="00BB4F07" w14:paraId="7BF53275"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6981B29"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3456AB4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Forma prawna</w:t>
            </w:r>
          </w:p>
        </w:tc>
      </w:tr>
      <w:tr w:rsidR="00D324C5" w:rsidRPr="00BB4F07" w14:paraId="1478CB51"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89D9BC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216E0314"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Forma własności</w:t>
            </w:r>
          </w:p>
        </w:tc>
      </w:tr>
      <w:tr w:rsidR="00D324C5" w:rsidRPr="00BB4F07" w14:paraId="0F0230B9"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91CACFA"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5C24E8C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NIP</w:t>
            </w:r>
          </w:p>
        </w:tc>
      </w:tr>
      <w:tr w:rsidR="00D324C5" w:rsidRPr="00BB4F07" w14:paraId="268B7F7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213DF4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5</w:t>
            </w:r>
          </w:p>
        </w:tc>
        <w:tc>
          <w:tcPr>
            <w:tcW w:w="8066" w:type="dxa"/>
            <w:tcBorders>
              <w:top w:val="nil"/>
              <w:left w:val="nil"/>
              <w:bottom w:val="single" w:sz="8" w:space="0" w:color="auto"/>
              <w:right w:val="single" w:sz="8" w:space="0" w:color="auto"/>
            </w:tcBorders>
            <w:shd w:val="clear" w:color="auto" w:fill="auto"/>
          </w:tcPr>
          <w:p w14:paraId="2F6A92B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D324C5" w:rsidRPr="00BB4F07" w14:paraId="13BCECB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0A53A1D"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nil"/>
              <w:left w:val="nil"/>
              <w:bottom w:val="single" w:sz="8" w:space="0" w:color="auto"/>
              <w:right w:val="single" w:sz="8" w:space="0" w:color="auto"/>
            </w:tcBorders>
            <w:shd w:val="clear" w:color="auto" w:fill="auto"/>
          </w:tcPr>
          <w:p w14:paraId="6DB3547B" w14:textId="77777777" w:rsidR="00D324C5" w:rsidRPr="0018632D" w:rsidRDefault="00D324C5" w:rsidP="00C72F19">
            <w:pPr>
              <w:jc w:val="both"/>
              <w:rPr>
                <w:rFonts w:ascii="Arial" w:hAnsi="Arial" w:cs="Arial"/>
                <w:color w:val="000000"/>
                <w:sz w:val="20"/>
                <w:szCs w:val="20"/>
              </w:rPr>
            </w:pPr>
            <w:r w:rsidRPr="0018632D">
              <w:rPr>
                <w:rFonts w:ascii="Arial" w:hAnsi="Arial" w:cs="Arial"/>
                <w:color w:val="000000"/>
                <w:sz w:val="20"/>
                <w:szCs w:val="20"/>
              </w:rPr>
              <w:t>Status przedsiębiorstwa</w:t>
            </w:r>
          </w:p>
        </w:tc>
      </w:tr>
      <w:tr w:rsidR="00D324C5" w:rsidRPr="00BB4F07" w14:paraId="0B8D0B4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1D30AD1"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nil"/>
              <w:left w:val="nil"/>
              <w:bottom w:val="single" w:sz="8" w:space="0" w:color="auto"/>
              <w:right w:val="single" w:sz="8" w:space="0" w:color="auto"/>
            </w:tcBorders>
            <w:shd w:val="clear" w:color="auto" w:fill="auto"/>
          </w:tcPr>
          <w:p w14:paraId="2852CCF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D324C5" w:rsidRPr="00BB4F07" w14:paraId="0E4EE6A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CF742F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74D0EE3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PKD</w:t>
            </w:r>
          </w:p>
        </w:tc>
      </w:tr>
      <w:tr w:rsidR="00D324C5" w:rsidRPr="00BB4F07" w14:paraId="428E1C54" w14:textId="77777777" w:rsidTr="00C72F19">
        <w:trPr>
          <w:trHeight w:val="20"/>
        </w:trPr>
        <w:tc>
          <w:tcPr>
            <w:tcW w:w="793" w:type="dxa"/>
            <w:vMerge w:val="restart"/>
            <w:tcBorders>
              <w:top w:val="nil"/>
              <w:left w:val="single" w:sz="8" w:space="0" w:color="auto"/>
              <w:bottom w:val="single" w:sz="8" w:space="0" w:color="000000"/>
              <w:right w:val="single" w:sz="8" w:space="0" w:color="auto"/>
            </w:tcBorders>
            <w:shd w:val="clear" w:color="auto" w:fill="auto"/>
          </w:tcPr>
          <w:p w14:paraId="03F3837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9</w:t>
            </w:r>
          </w:p>
        </w:tc>
        <w:tc>
          <w:tcPr>
            <w:tcW w:w="8066" w:type="dxa"/>
            <w:tcBorders>
              <w:top w:val="nil"/>
              <w:left w:val="nil"/>
              <w:bottom w:val="nil"/>
              <w:right w:val="single" w:sz="8" w:space="0" w:color="auto"/>
            </w:tcBorders>
            <w:shd w:val="clear" w:color="auto" w:fill="auto"/>
          </w:tcPr>
          <w:p w14:paraId="30081EB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Adres siedziby/oddziału: </w:t>
            </w:r>
          </w:p>
        </w:tc>
      </w:tr>
      <w:tr w:rsidR="00D324C5" w:rsidRPr="00BB4F07" w14:paraId="1915E92A"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60E1ACEA"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CB3642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Ulica</w:t>
            </w:r>
          </w:p>
        </w:tc>
      </w:tr>
      <w:tr w:rsidR="00D324C5" w:rsidRPr="00BB4F07" w14:paraId="1E2E4B94"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789E9E30"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8277E8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budynku</w:t>
            </w:r>
          </w:p>
        </w:tc>
      </w:tr>
      <w:tr w:rsidR="00D324C5" w:rsidRPr="00BB4F07" w14:paraId="0EF6AD05"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71161F57"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8BD3DB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lokalu</w:t>
            </w:r>
          </w:p>
        </w:tc>
      </w:tr>
      <w:tr w:rsidR="00D324C5" w:rsidRPr="00BB4F07" w14:paraId="06BD3DD3"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28584A32"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E232E8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Kod pocztowy</w:t>
            </w:r>
          </w:p>
        </w:tc>
      </w:tr>
      <w:tr w:rsidR="00D324C5" w:rsidRPr="00BB4F07" w14:paraId="09EC5910"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24F98B64"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465369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Miejscowość</w:t>
            </w:r>
          </w:p>
        </w:tc>
      </w:tr>
      <w:tr w:rsidR="00D324C5" w:rsidRPr="00BB4F07" w14:paraId="3EDBE541"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4B21673F"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B82AAB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tc>
      </w:tr>
      <w:tr w:rsidR="00D324C5" w:rsidRPr="00BB4F07" w14:paraId="230CD64F"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14F6BFFD"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9300A6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Województwo</w:t>
            </w:r>
          </w:p>
        </w:tc>
      </w:tr>
      <w:tr w:rsidR="00D324C5" w:rsidRPr="00BB4F07" w14:paraId="3EBD2FF8"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3E865EF4"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3F590B4"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Powiat</w:t>
            </w:r>
          </w:p>
        </w:tc>
      </w:tr>
      <w:tr w:rsidR="00D324C5" w:rsidRPr="00BB4F07" w14:paraId="51B3464C"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7AE60A1E"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61F169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Gmina</w:t>
            </w:r>
          </w:p>
        </w:tc>
      </w:tr>
      <w:tr w:rsidR="00D324C5" w:rsidRPr="00BB4F07" w14:paraId="09A65379"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659CB377"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79DBE9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Telefon</w:t>
            </w:r>
          </w:p>
        </w:tc>
      </w:tr>
      <w:tr w:rsidR="00D324C5" w:rsidRPr="00BB4F07" w14:paraId="7B371975"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4CDCF28B" w14:textId="77777777" w:rsidR="00D324C5" w:rsidRPr="00BB4F07" w:rsidRDefault="00D324C5" w:rsidP="00C72F19">
            <w:pP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5351911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Fax</w:t>
            </w:r>
          </w:p>
        </w:tc>
      </w:tr>
      <w:tr w:rsidR="00D324C5" w:rsidRPr="00BB4F07" w14:paraId="3D0AAC1E" w14:textId="77777777" w:rsidTr="00C72F19">
        <w:trPr>
          <w:trHeight w:val="301"/>
        </w:trPr>
        <w:tc>
          <w:tcPr>
            <w:tcW w:w="793" w:type="dxa"/>
            <w:vMerge/>
            <w:tcBorders>
              <w:top w:val="nil"/>
              <w:left w:val="single" w:sz="8" w:space="0" w:color="auto"/>
              <w:bottom w:val="single" w:sz="8" w:space="0" w:color="000000"/>
              <w:right w:val="single" w:sz="8" w:space="0" w:color="auto"/>
            </w:tcBorders>
            <w:vAlign w:val="center"/>
          </w:tcPr>
          <w:p w14:paraId="0BD88702" w14:textId="77777777" w:rsidR="00D324C5" w:rsidRPr="00BB4F07" w:rsidRDefault="00D324C5" w:rsidP="00C72F19">
            <w:pP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0CC0019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5DB3B0EB" w14:textId="77777777" w:rsidTr="00C72F19">
        <w:trPr>
          <w:trHeight w:val="276"/>
        </w:trPr>
        <w:tc>
          <w:tcPr>
            <w:tcW w:w="793" w:type="dxa"/>
            <w:vMerge w:val="restart"/>
            <w:tcBorders>
              <w:top w:val="nil"/>
              <w:left w:val="single" w:sz="8" w:space="0" w:color="auto"/>
              <w:right w:val="single" w:sz="8" w:space="0" w:color="auto"/>
            </w:tcBorders>
            <w:shd w:val="clear" w:color="auto" w:fill="auto"/>
          </w:tcPr>
          <w:p w14:paraId="5D79CAB2"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right w:val="single" w:sz="8" w:space="0" w:color="auto"/>
            </w:tcBorders>
            <w:shd w:val="clear" w:color="auto" w:fill="auto"/>
          </w:tcPr>
          <w:p w14:paraId="2461F9A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Osoba/y uprawniona/e upoważniona/e do podpisania wniosku/umowy o dofinansowanie projektu/ do podejmowania wiążących decyzji w imieniu wnioskodawcy/ beneficjenta:</w:t>
            </w:r>
          </w:p>
        </w:tc>
      </w:tr>
      <w:tr w:rsidR="00D324C5" w:rsidRPr="00BB4F07" w14:paraId="0F4FAE84" w14:textId="77777777" w:rsidTr="00C72F19">
        <w:trPr>
          <w:trHeight w:val="276"/>
        </w:trPr>
        <w:tc>
          <w:tcPr>
            <w:tcW w:w="793" w:type="dxa"/>
            <w:vMerge/>
            <w:tcBorders>
              <w:left w:val="single" w:sz="8" w:space="0" w:color="auto"/>
              <w:right w:val="single" w:sz="8" w:space="0" w:color="auto"/>
            </w:tcBorders>
            <w:shd w:val="clear" w:color="auto" w:fill="auto"/>
          </w:tcPr>
          <w:p w14:paraId="5197101F"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2B524C8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tc>
      </w:tr>
      <w:tr w:rsidR="00D324C5" w:rsidRPr="00BB4F07" w14:paraId="1B3DBE88" w14:textId="77777777" w:rsidTr="00C72F19">
        <w:trPr>
          <w:trHeight w:val="276"/>
        </w:trPr>
        <w:tc>
          <w:tcPr>
            <w:tcW w:w="793" w:type="dxa"/>
            <w:vMerge/>
            <w:tcBorders>
              <w:left w:val="single" w:sz="8" w:space="0" w:color="auto"/>
              <w:right w:val="single" w:sz="8" w:space="0" w:color="auto"/>
            </w:tcBorders>
            <w:shd w:val="clear" w:color="auto" w:fill="auto"/>
          </w:tcPr>
          <w:p w14:paraId="7EE6CA00"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76E0703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01E3C374" w14:textId="77777777" w:rsidTr="00C72F19">
        <w:trPr>
          <w:trHeight w:val="276"/>
        </w:trPr>
        <w:tc>
          <w:tcPr>
            <w:tcW w:w="793" w:type="dxa"/>
            <w:vMerge/>
            <w:tcBorders>
              <w:left w:val="single" w:sz="8" w:space="0" w:color="auto"/>
              <w:right w:val="single" w:sz="8" w:space="0" w:color="auto"/>
            </w:tcBorders>
            <w:shd w:val="clear" w:color="auto" w:fill="auto"/>
          </w:tcPr>
          <w:p w14:paraId="2AC32513"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1B72103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59A97282" w14:textId="77777777" w:rsidTr="00C72F19">
        <w:trPr>
          <w:trHeight w:val="276"/>
        </w:trPr>
        <w:tc>
          <w:tcPr>
            <w:tcW w:w="793" w:type="dxa"/>
            <w:vMerge/>
            <w:tcBorders>
              <w:left w:val="single" w:sz="8" w:space="0" w:color="auto"/>
              <w:bottom w:val="single" w:sz="4" w:space="0" w:color="auto"/>
              <w:right w:val="single" w:sz="8" w:space="0" w:color="auto"/>
            </w:tcBorders>
            <w:shd w:val="clear" w:color="auto" w:fill="auto"/>
          </w:tcPr>
          <w:p w14:paraId="19CDED98"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0C20996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Upoważnienie (nr/syg./data lub inne dane identyfikacyjne dokumentu)</w:t>
            </w:r>
          </w:p>
        </w:tc>
      </w:tr>
      <w:tr w:rsidR="00D324C5" w:rsidRPr="00BB4F07" w14:paraId="0DDD9F51" w14:textId="77777777" w:rsidTr="00C72F19">
        <w:trPr>
          <w:trHeight w:val="40"/>
        </w:trPr>
        <w:tc>
          <w:tcPr>
            <w:tcW w:w="793" w:type="dxa"/>
            <w:vMerge w:val="restart"/>
            <w:tcBorders>
              <w:top w:val="single" w:sz="4" w:space="0" w:color="auto"/>
              <w:left w:val="single" w:sz="4" w:space="0" w:color="auto"/>
              <w:right w:val="single" w:sz="4" w:space="0" w:color="auto"/>
            </w:tcBorders>
            <w:shd w:val="clear" w:color="auto" w:fill="auto"/>
          </w:tcPr>
          <w:p w14:paraId="549AD59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single" w:sz="4" w:space="0" w:color="auto"/>
              <w:left w:val="single" w:sz="4" w:space="0" w:color="auto"/>
              <w:right w:val="single" w:sz="4" w:space="0" w:color="auto"/>
            </w:tcBorders>
            <w:shd w:val="clear" w:color="auto" w:fill="auto"/>
          </w:tcPr>
          <w:p w14:paraId="5301F9E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 upoważniona do kontaktów:</w:t>
            </w:r>
          </w:p>
        </w:tc>
      </w:tr>
      <w:tr w:rsidR="00D324C5" w:rsidRPr="00BB4F07" w14:paraId="23B9FE95" w14:textId="77777777" w:rsidTr="00C72F19">
        <w:trPr>
          <w:trHeight w:val="37"/>
        </w:trPr>
        <w:tc>
          <w:tcPr>
            <w:tcW w:w="793" w:type="dxa"/>
            <w:vMerge/>
            <w:tcBorders>
              <w:left w:val="single" w:sz="4" w:space="0" w:color="auto"/>
              <w:right w:val="single" w:sz="4" w:space="0" w:color="auto"/>
            </w:tcBorders>
            <w:shd w:val="clear" w:color="auto" w:fill="auto"/>
          </w:tcPr>
          <w:p w14:paraId="0A358BF8"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43475CA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tc>
      </w:tr>
      <w:tr w:rsidR="00D324C5" w:rsidRPr="00BB4F07" w14:paraId="55B67743" w14:textId="77777777" w:rsidTr="00C72F19">
        <w:trPr>
          <w:trHeight w:val="37"/>
        </w:trPr>
        <w:tc>
          <w:tcPr>
            <w:tcW w:w="793" w:type="dxa"/>
            <w:vMerge/>
            <w:tcBorders>
              <w:left w:val="single" w:sz="4" w:space="0" w:color="auto"/>
              <w:right w:val="single" w:sz="4" w:space="0" w:color="auto"/>
            </w:tcBorders>
            <w:shd w:val="clear" w:color="auto" w:fill="auto"/>
          </w:tcPr>
          <w:p w14:paraId="31686F66"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0E866AA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5A6B804E" w14:textId="77777777" w:rsidTr="00C72F19">
        <w:trPr>
          <w:trHeight w:val="37"/>
        </w:trPr>
        <w:tc>
          <w:tcPr>
            <w:tcW w:w="793" w:type="dxa"/>
            <w:vMerge/>
            <w:tcBorders>
              <w:left w:val="single" w:sz="4" w:space="0" w:color="auto"/>
              <w:right w:val="single" w:sz="4" w:space="0" w:color="auto"/>
            </w:tcBorders>
            <w:shd w:val="clear" w:color="auto" w:fill="auto"/>
          </w:tcPr>
          <w:p w14:paraId="540A2313"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23F072A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Numer telefonu</w:t>
            </w:r>
          </w:p>
        </w:tc>
      </w:tr>
      <w:tr w:rsidR="00D324C5" w:rsidRPr="00BB4F07" w14:paraId="2DAA31BA" w14:textId="77777777" w:rsidTr="00C72F19">
        <w:trPr>
          <w:trHeight w:val="37"/>
        </w:trPr>
        <w:tc>
          <w:tcPr>
            <w:tcW w:w="793" w:type="dxa"/>
            <w:vMerge/>
            <w:tcBorders>
              <w:left w:val="single" w:sz="4" w:space="0" w:color="auto"/>
              <w:right w:val="single" w:sz="4" w:space="0" w:color="auto"/>
            </w:tcBorders>
            <w:shd w:val="clear" w:color="auto" w:fill="auto"/>
          </w:tcPr>
          <w:p w14:paraId="6926120A"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748F047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17F6243B" w14:textId="77777777" w:rsidTr="00C72F19">
        <w:trPr>
          <w:trHeight w:val="37"/>
        </w:trPr>
        <w:tc>
          <w:tcPr>
            <w:tcW w:w="793" w:type="dxa"/>
            <w:vMerge/>
            <w:tcBorders>
              <w:left w:val="single" w:sz="4" w:space="0" w:color="auto"/>
              <w:bottom w:val="single" w:sz="4" w:space="0" w:color="auto"/>
              <w:right w:val="single" w:sz="4" w:space="0" w:color="auto"/>
            </w:tcBorders>
            <w:shd w:val="clear" w:color="auto" w:fill="auto"/>
          </w:tcPr>
          <w:p w14:paraId="75427BEB"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bottom w:val="single" w:sz="4" w:space="0" w:color="auto"/>
              <w:right w:val="single" w:sz="4" w:space="0" w:color="auto"/>
            </w:tcBorders>
            <w:shd w:val="clear" w:color="auto" w:fill="auto"/>
          </w:tcPr>
          <w:p w14:paraId="1298CDED" w14:textId="77777777" w:rsidR="00D324C5" w:rsidRDefault="00D324C5" w:rsidP="00C72F19">
            <w:pPr>
              <w:jc w:val="both"/>
              <w:rPr>
                <w:rFonts w:ascii="Arial" w:hAnsi="Arial" w:cs="Arial"/>
                <w:color w:val="000000"/>
                <w:sz w:val="20"/>
                <w:szCs w:val="20"/>
              </w:rPr>
            </w:pPr>
            <w:r w:rsidRPr="00BB4F07">
              <w:rPr>
                <w:rFonts w:ascii="Arial" w:hAnsi="Arial" w:cs="Arial"/>
                <w:color w:val="000000"/>
                <w:sz w:val="20"/>
                <w:szCs w:val="20"/>
              </w:rPr>
              <w:t>Numer faksu</w:t>
            </w:r>
          </w:p>
          <w:p w14:paraId="0B20B1C7"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Adres</w:t>
            </w:r>
          </w:p>
          <w:p w14:paraId="0050C702"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Ulica</w:t>
            </w:r>
          </w:p>
          <w:p w14:paraId="35EF558B"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Nr budynku</w:t>
            </w:r>
          </w:p>
          <w:p w14:paraId="39B189B8"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Nr lokalu</w:t>
            </w:r>
          </w:p>
          <w:p w14:paraId="6AFD1FFF"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 xml:space="preserve">Kod pocztowy </w:t>
            </w:r>
          </w:p>
          <w:p w14:paraId="0BC176C5"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Miejscowość</w:t>
            </w:r>
          </w:p>
        </w:tc>
      </w:tr>
      <w:tr w:rsidR="00D324C5" w:rsidRPr="00BB4F07" w14:paraId="0DAD9045"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auto"/>
          </w:tcPr>
          <w:p w14:paraId="58D8BBE8" w14:textId="77777777" w:rsidR="00D324C5" w:rsidRPr="00BB4F07" w:rsidRDefault="00D324C5" w:rsidP="00C72F19">
            <w:pPr>
              <w:spacing w:before="120" w:after="120"/>
              <w:jc w:val="both"/>
              <w:rPr>
                <w:rFonts w:ascii="Arial" w:hAnsi="Arial" w:cs="Arial"/>
                <w:b/>
                <w:color w:val="000000"/>
                <w:sz w:val="20"/>
                <w:szCs w:val="20"/>
              </w:rPr>
            </w:pPr>
            <w:r w:rsidRPr="00BB4F07">
              <w:rPr>
                <w:rFonts w:ascii="Arial" w:hAnsi="Arial" w:cs="Arial"/>
                <w:b/>
                <w:color w:val="000000"/>
                <w:sz w:val="20"/>
                <w:szCs w:val="20"/>
                <w:lang w:val="en-GB"/>
              </w:rPr>
              <w:t>Partnerzy:</w:t>
            </w:r>
          </w:p>
        </w:tc>
      </w:tr>
      <w:tr w:rsidR="00D324C5" w:rsidRPr="00BB4F07" w14:paraId="7FE35DB8"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6846A8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1</w:t>
            </w:r>
          </w:p>
        </w:tc>
        <w:tc>
          <w:tcPr>
            <w:tcW w:w="8066" w:type="dxa"/>
            <w:tcBorders>
              <w:top w:val="single" w:sz="4" w:space="0" w:color="auto"/>
              <w:left w:val="nil"/>
              <w:bottom w:val="single" w:sz="8" w:space="0" w:color="auto"/>
              <w:right w:val="single" w:sz="8" w:space="0" w:color="auto"/>
            </w:tcBorders>
            <w:shd w:val="clear" w:color="auto" w:fill="auto"/>
          </w:tcPr>
          <w:p w14:paraId="30F69C9F"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Nazwa</w:t>
            </w:r>
          </w:p>
        </w:tc>
      </w:tr>
      <w:tr w:rsidR="00D324C5" w:rsidRPr="00BB4F07" w14:paraId="3AF466A2"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08F538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258358D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Forma prawna</w:t>
            </w:r>
          </w:p>
        </w:tc>
      </w:tr>
      <w:tr w:rsidR="00D324C5" w:rsidRPr="00BB4F07" w14:paraId="1EEC0827"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D121A9C"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4A93B0A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Forma własności</w:t>
            </w:r>
          </w:p>
        </w:tc>
      </w:tr>
      <w:tr w:rsidR="00D324C5" w:rsidRPr="00BB4F07" w14:paraId="73BB1FF0"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00176B7"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33342D50" w14:textId="77777777" w:rsidR="00D324C5" w:rsidRPr="00BB4F07" w:rsidRDefault="00D324C5" w:rsidP="00C72F19">
            <w:pPr>
              <w:jc w:val="both"/>
              <w:rPr>
                <w:rFonts w:ascii="Arial" w:hAnsi="Arial" w:cs="Arial"/>
                <w:color w:val="000000"/>
                <w:sz w:val="20"/>
                <w:szCs w:val="20"/>
                <w:lang w:val="en-GB"/>
              </w:rPr>
            </w:pPr>
            <w:r w:rsidRPr="00BB4F07">
              <w:rPr>
                <w:rFonts w:ascii="Arial" w:hAnsi="Arial" w:cs="Arial"/>
                <w:color w:val="000000"/>
                <w:sz w:val="20"/>
                <w:szCs w:val="20"/>
                <w:lang w:val="en-GB"/>
              </w:rPr>
              <w:t xml:space="preserve">Status </w:t>
            </w:r>
            <w:r w:rsidRPr="00BB4F07">
              <w:rPr>
                <w:rFonts w:ascii="Arial" w:hAnsi="Arial" w:cs="Arial"/>
                <w:color w:val="000000"/>
                <w:sz w:val="20"/>
                <w:szCs w:val="20"/>
              </w:rPr>
              <w:t>przedsiębiorstwa</w:t>
            </w:r>
          </w:p>
        </w:tc>
      </w:tr>
      <w:tr w:rsidR="00D324C5" w:rsidRPr="00BB4F07" w14:paraId="672AC7DE" w14:textId="77777777" w:rsidTr="00C72F19">
        <w:trPr>
          <w:trHeight w:val="20"/>
        </w:trPr>
        <w:tc>
          <w:tcPr>
            <w:tcW w:w="793" w:type="dxa"/>
            <w:tcBorders>
              <w:top w:val="nil"/>
              <w:left w:val="single" w:sz="8" w:space="0" w:color="auto"/>
              <w:bottom w:val="single" w:sz="4" w:space="0" w:color="auto"/>
              <w:right w:val="single" w:sz="8" w:space="0" w:color="auto"/>
            </w:tcBorders>
            <w:shd w:val="clear" w:color="auto" w:fill="auto"/>
          </w:tcPr>
          <w:p w14:paraId="6CC53E22"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5</w:t>
            </w:r>
          </w:p>
        </w:tc>
        <w:tc>
          <w:tcPr>
            <w:tcW w:w="8066" w:type="dxa"/>
            <w:tcBorders>
              <w:top w:val="nil"/>
              <w:left w:val="nil"/>
              <w:bottom w:val="single" w:sz="4" w:space="0" w:color="auto"/>
              <w:right w:val="single" w:sz="8" w:space="0" w:color="auto"/>
            </w:tcBorders>
            <w:shd w:val="clear" w:color="auto" w:fill="auto"/>
          </w:tcPr>
          <w:p w14:paraId="65ED999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D324C5" w:rsidRPr="00BB4F07" w14:paraId="28B2AC8E" w14:textId="77777777" w:rsidTr="00C72F19">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6F427373"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single" w:sz="4" w:space="0" w:color="auto"/>
              <w:left w:val="nil"/>
              <w:bottom w:val="single" w:sz="4" w:space="0" w:color="auto"/>
              <w:right w:val="single" w:sz="8" w:space="0" w:color="auto"/>
            </w:tcBorders>
            <w:shd w:val="clear" w:color="auto" w:fill="auto"/>
          </w:tcPr>
          <w:p w14:paraId="635400E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PKD</w:t>
            </w:r>
          </w:p>
        </w:tc>
      </w:tr>
      <w:tr w:rsidR="00D324C5" w:rsidRPr="00BB4F07" w14:paraId="33B27C7D"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69927DE1"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single" w:sz="4" w:space="0" w:color="auto"/>
              <w:left w:val="nil"/>
              <w:bottom w:val="single" w:sz="8" w:space="0" w:color="auto"/>
              <w:right w:val="single" w:sz="8" w:space="0" w:color="auto"/>
            </w:tcBorders>
            <w:shd w:val="clear" w:color="auto" w:fill="auto"/>
          </w:tcPr>
          <w:p w14:paraId="33F406B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NIP</w:t>
            </w:r>
          </w:p>
        </w:tc>
      </w:tr>
      <w:tr w:rsidR="00D324C5" w:rsidRPr="00BB4F07" w14:paraId="629DB74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15E915D"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8</w:t>
            </w:r>
          </w:p>
        </w:tc>
        <w:tc>
          <w:tcPr>
            <w:tcW w:w="8066" w:type="dxa"/>
            <w:tcBorders>
              <w:top w:val="nil"/>
              <w:left w:val="nil"/>
              <w:bottom w:val="single" w:sz="8" w:space="0" w:color="auto"/>
              <w:right w:val="single" w:sz="8" w:space="0" w:color="auto"/>
            </w:tcBorders>
            <w:shd w:val="clear" w:color="auto" w:fill="auto"/>
          </w:tcPr>
          <w:p w14:paraId="03FB815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D324C5" w:rsidRPr="00BB4F07" w14:paraId="44AD494C"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78DF6DD"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9</w:t>
            </w:r>
          </w:p>
        </w:tc>
        <w:tc>
          <w:tcPr>
            <w:tcW w:w="8066" w:type="dxa"/>
            <w:tcBorders>
              <w:top w:val="nil"/>
              <w:left w:val="nil"/>
              <w:bottom w:val="single" w:sz="8" w:space="0" w:color="auto"/>
              <w:right w:val="single" w:sz="8" w:space="0" w:color="auto"/>
            </w:tcBorders>
            <w:shd w:val="clear" w:color="auto" w:fill="auto"/>
          </w:tcPr>
          <w:p w14:paraId="7C4459B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siedziby:</w:t>
            </w:r>
          </w:p>
          <w:p w14:paraId="6532D51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Ulica</w:t>
            </w:r>
          </w:p>
          <w:p w14:paraId="6A25A6E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budynku</w:t>
            </w:r>
          </w:p>
          <w:p w14:paraId="4180B3B3"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lokalu</w:t>
            </w:r>
          </w:p>
          <w:p w14:paraId="017AB45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Kod pocztowy</w:t>
            </w:r>
          </w:p>
          <w:p w14:paraId="5B645C8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Miejscowość</w:t>
            </w:r>
          </w:p>
          <w:p w14:paraId="343F278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p w14:paraId="75DC1B9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Województwo</w:t>
            </w:r>
          </w:p>
          <w:p w14:paraId="181C515F"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Powiat</w:t>
            </w:r>
          </w:p>
          <w:p w14:paraId="116A5C64"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Gmina</w:t>
            </w:r>
          </w:p>
          <w:p w14:paraId="3867289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Telefon</w:t>
            </w:r>
          </w:p>
          <w:p w14:paraId="688E0964"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Fax</w:t>
            </w:r>
          </w:p>
          <w:p w14:paraId="2C0B32E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4F24CD8E"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6E1BFFA"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5D8EABB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Osoba/y uprawniona/e do podejmowania wiążących decyzji w imieniu partnera:</w:t>
            </w:r>
          </w:p>
          <w:p w14:paraId="455E79C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p w14:paraId="5472892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p w14:paraId="4904906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6118776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1EEB06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4CF1536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Symbol Partnera</w:t>
            </w:r>
          </w:p>
        </w:tc>
      </w:tr>
    </w:tbl>
    <w:p w14:paraId="02AA3325" w14:textId="77777777" w:rsidR="00D324C5" w:rsidRPr="00BB4F07" w:rsidRDefault="00D324C5" w:rsidP="00D324C5">
      <w:pPr>
        <w:jc w:val="both"/>
        <w:rPr>
          <w:rFonts w:ascii="Arial" w:hAnsi="Arial" w:cs="Arial"/>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70C98B80"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5678BBCD"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pracowników zaangażowanych w przygotowanie i realizację projektów oraz dane pracowników instytucji zaangażowanych we wdrażanie Regionalnego Programu Operacyjnego Województwa Kujawsko-Pomorskiego na lata 2014</w:t>
            </w:r>
            <w:r>
              <w:rPr>
                <w:rFonts w:ascii="Arial" w:hAnsi="Arial" w:cs="Arial"/>
                <w:b/>
                <w:bCs/>
                <w:color w:val="000000"/>
                <w:sz w:val="20"/>
                <w:szCs w:val="20"/>
              </w:rPr>
              <w:t>-</w:t>
            </w:r>
            <w:r w:rsidRPr="00BB4F07">
              <w:rPr>
                <w:rFonts w:ascii="Arial" w:hAnsi="Arial" w:cs="Arial"/>
                <w:b/>
                <w:bCs/>
                <w:color w:val="000000"/>
                <w:sz w:val="20"/>
                <w:szCs w:val="20"/>
              </w:rPr>
              <w:t>2020, którzy zajmują się obsługą projektów</w:t>
            </w:r>
          </w:p>
        </w:tc>
      </w:tr>
      <w:tr w:rsidR="00D324C5" w:rsidRPr="00BB4F07" w14:paraId="4B11BA1E"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EF9B125"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4C0DDE30"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16B721E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21DF335"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5207F7B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D324C5" w:rsidRPr="00BB4F07" w14:paraId="087B96D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A9CF736"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42C486F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134388B9"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8568469"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7A225C8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50731A5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0E0DC2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6D6B825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Rodzaj użytkownika</w:t>
            </w:r>
          </w:p>
        </w:tc>
      </w:tr>
      <w:tr w:rsidR="00D324C5" w:rsidRPr="00BB4F07" w14:paraId="1DDBEB8E"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AC66F5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59AB5B5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Miejsce pracy </w:t>
            </w:r>
          </w:p>
        </w:tc>
      </w:tr>
      <w:tr w:rsidR="00D324C5" w:rsidRPr="00BB4F07" w14:paraId="3D6B352C"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8E85CFD"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2544047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Numer telefonu</w:t>
            </w:r>
          </w:p>
        </w:tc>
      </w:tr>
      <w:tr w:rsidR="00D324C5" w:rsidRPr="00BB4F07" w14:paraId="5D0F472B" w14:textId="77777777" w:rsidTr="00C72F19">
        <w:trPr>
          <w:trHeight w:val="20"/>
        </w:trPr>
        <w:tc>
          <w:tcPr>
            <w:tcW w:w="793" w:type="dxa"/>
            <w:tcBorders>
              <w:top w:val="nil"/>
              <w:left w:val="single" w:sz="8" w:space="0" w:color="auto"/>
              <w:bottom w:val="single" w:sz="4" w:space="0" w:color="auto"/>
              <w:right w:val="single" w:sz="8" w:space="0" w:color="auto"/>
            </w:tcBorders>
            <w:shd w:val="clear" w:color="auto" w:fill="auto"/>
          </w:tcPr>
          <w:p w14:paraId="54E3B5D2"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4" w:space="0" w:color="auto"/>
              <w:right w:val="single" w:sz="8" w:space="0" w:color="auto"/>
            </w:tcBorders>
            <w:shd w:val="clear" w:color="auto" w:fill="auto"/>
          </w:tcPr>
          <w:p w14:paraId="3EC3152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wnioskodawcy/beneficjenta</w:t>
            </w:r>
          </w:p>
        </w:tc>
      </w:tr>
      <w:tr w:rsidR="00D324C5" w:rsidRPr="00BB4F07" w14:paraId="19DFEA9B" w14:textId="77777777" w:rsidTr="00C72F19">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2E2A19D5"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8</w:t>
            </w:r>
          </w:p>
        </w:tc>
        <w:tc>
          <w:tcPr>
            <w:tcW w:w="8066" w:type="dxa"/>
            <w:tcBorders>
              <w:top w:val="single" w:sz="4" w:space="0" w:color="auto"/>
              <w:left w:val="single" w:sz="4" w:space="0" w:color="auto"/>
              <w:bottom w:val="single" w:sz="4" w:space="0" w:color="auto"/>
              <w:right w:val="single" w:sz="4" w:space="0" w:color="auto"/>
            </w:tcBorders>
            <w:shd w:val="clear" w:color="auto" w:fill="auto"/>
          </w:tcPr>
          <w:p w14:paraId="202DD8B9"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PESEL</w:t>
            </w:r>
          </w:p>
        </w:tc>
      </w:tr>
    </w:tbl>
    <w:p w14:paraId="3E37F508" w14:textId="77777777" w:rsidR="00D324C5"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76FF2B09"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03BFFAA4"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 xml:space="preserve">Zakres danych osobowych </w:t>
            </w:r>
            <w:r>
              <w:rPr>
                <w:rFonts w:ascii="Arial" w:hAnsi="Arial" w:cs="Arial"/>
                <w:b/>
                <w:bCs/>
                <w:sz w:val="20"/>
                <w:szCs w:val="20"/>
              </w:rPr>
              <w:t>użytkowników</w:t>
            </w:r>
            <w:r w:rsidRPr="00BB4F07">
              <w:rPr>
                <w:rFonts w:ascii="Arial" w:hAnsi="Arial" w:cs="Arial"/>
                <w:b/>
                <w:bCs/>
                <w:sz w:val="20"/>
                <w:szCs w:val="20"/>
              </w:rPr>
              <w:t xml:space="preserve"> </w:t>
            </w:r>
            <w:r>
              <w:rPr>
                <w:rFonts w:ascii="Arial" w:hAnsi="Arial" w:cs="Arial"/>
                <w:b/>
                <w:bCs/>
                <w:sz w:val="20"/>
                <w:szCs w:val="20"/>
              </w:rPr>
              <w:t xml:space="preserve">systemów informatycznych (poza CST), </w:t>
            </w:r>
            <w:r>
              <w:rPr>
                <w:rFonts w:ascii="Arial" w:hAnsi="Arial" w:cs="Arial"/>
                <w:b/>
                <w:bCs/>
                <w:sz w:val="20"/>
                <w:szCs w:val="20"/>
              </w:rPr>
              <w:lastRenderedPageBreak/>
              <w:t>wspierających</w:t>
            </w:r>
            <w:r w:rsidRPr="00BB4F07">
              <w:rPr>
                <w:rFonts w:ascii="Arial" w:hAnsi="Arial" w:cs="Arial"/>
                <w:b/>
                <w:bCs/>
                <w:sz w:val="20"/>
                <w:szCs w:val="20"/>
              </w:rPr>
              <w:t xml:space="preserve"> w realizację RPO WK-P na lata 2014-2020</w:t>
            </w:r>
            <w:r>
              <w:rPr>
                <w:rFonts w:ascii="Arial" w:hAnsi="Arial" w:cs="Arial"/>
                <w:b/>
                <w:bCs/>
                <w:sz w:val="20"/>
                <w:szCs w:val="20"/>
              </w:rPr>
              <w:t xml:space="preserve"> ze strony instytucji zaangażowanych w Program</w:t>
            </w:r>
          </w:p>
        </w:tc>
      </w:tr>
      <w:tr w:rsidR="00D324C5" w:rsidRPr="00BB4F07" w14:paraId="5AD69947"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622E0B8"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lastRenderedPageBreak/>
              <w:t>Lp.</w:t>
            </w:r>
          </w:p>
        </w:tc>
        <w:tc>
          <w:tcPr>
            <w:tcW w:w="8066" w:type="dxa"/>
            <w:tcBorders>
              <w:top w:val="single" w:sz="4" w:space="0" w:color="auto"/>
              <w:left w:val="nil"/>
              <w:bottom w:val="single" w:sz="8" w:space="0" w:color="auto"/>
              <w:right w:val="single" w:sz="8" w:space="0" w:color="auto"/>
            </w:tcBorders>
            <w:shd w:val="clear" w:color="auto" w:fill="auto"/>
          </w:tcPr>
          <w:p w14:paraId="7313D4C6"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08A0825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5C3219D"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59ED88A8"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Imię</w:t>
            </w:r>
          </w:p>
        </w:tc>
      </w:tr>
      <w:tr w:rsidR="00D324C5" w:rsidRPr="00BB4F07" w14:paraId="073C12AE"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0B5911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208AC88A"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Nazwisko</w:t>
            </w:r>
          </w:p>
        </w:tc>
      </w:tr>
      <w:tr w:rsidR="00D324C5" w:rsidRPr="00BB4F07" w14:paraId="23598B3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6A547B2"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2DBC5121" w14:textId="77777777" w:rsidR="00D324C5" w:rsidRDefault="00D324C5" w:rsidP="00C72F19">
            <w:pPr>
              <w:rPr>
                <w:rFonts w:ascii="Arial" w:hAnsi="Arial" w:cs="Arial"/>
                <w:sz w:val="20"/>
                <w:szCs w:val="20"/>
              </w:rPr>
            </w:pPr>
            <w:r>
              <w:rPr>
                <w:rFonts w:ascii="Arial" w:hAnsi="Arial" w:cs="Arial"/>
                <w:sz w:val="20"/>
                <w:szCs w:val="20"/>
              </w:rPr>
              <w:t>Miejsce pracy:</w:t>
            </w:r>
          </w:p>
          <w:p w14:paraId="2C81342F" w14:textId="77777777" w:rsidR="00D324C5" w:rsidRDefault="00D324C5" w:rsidP="00C72F19">
            <w:pPr>
              <w:rPr>
                <w:rFonts w:ascii="Arial" w:hAnsi="Arial" w:cs="Arial"/>
                <w:sz w:val="20"/>
                <w:szCs w:val="20"/>
              </w:rPr>
            </w:pPr>
            <w:r>
              <w:rPr>
                <w:rFonts w:ascii="Arial" w:hAnsi="Arial" w:cs="Arial"/>
                <w:sz w:val="20"/>
                <w:szCs w:val="20"/>
              </w:rPr>
              <w:t>Instytucja</w:t>
            </w:r>
          </w:p>
          <w:p w14:paraId="73BBB6B4" w14:textId="77777777" w:rsidR="00D324C5" w:rsidRDefault="00D324C5" w:rsidP="00C72F19">
            <w:pPr>
              <w:rPr>
                <w:rFonts w:ascii="Arial" w:hAnsi="Arial" w:cs="Arial"/>
                <w:sz w:val="20"/>
                <w:szCs w:val="20"/>
              </w:rPr>
            </w:pPr>
            <w:r>
              <w:rPr>
                <w:rFonts w:ascii="Arial" w:hAnsi="Arial" w:cs="Arial"/>
                <w:sz w:val="20"/>
                <w:szCs w:val="20"/>
              </w:rPr>
              <w:t>Departament</w:t>
            </w:r>
          </w:p>
          <w:p w14:paraId="035D0A1C" w14:textId="77777777" w:rsidR="00D324C5" w:rsidRPr="00BB4F07" w:rsidRDefault="00D324C5" w:rsidP="00C72F19">
            <w:pPr>
              <w:jc w:val="both"/>
              <w:rPr>
                <w:rFonts w:ascii="Arial" w:hAnsi="Arial" w:cs="Arial"/>
                <w:color w:val="000000"/>
                <w:sz w:val="20"/>
                <w:szCs w:val="20"/>
              </w:rPr>
            </w:pPr>
            <w:r>
              <w:rPr>
                <w:rFonts w:ascii="Arial" w:hAnsi="Arial" w:cs="Arial"/>
                <w:sz w:val="20"/>
                <w:szCs w:val="20"/>
              </w:rPr>
              <w:t>Wydział/ Oddział</w:t>
            </w:r>
          </w:p>
        </w:tc>
      </w:tr>
      <w:tr w:rsidR="00D324C5" w:rsidRPr="00BB4F07" w14:paraId="2D079B9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D3FB6C5"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505376F6"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Adres e-mail</w:t>
            </w:r>
          </w:p>
        </w:tc>
      </w:tr>
      <w:tr w:rsidR="00D324C5" w:rsidRPr="00BB4F07" w14:paraId="32EA2ED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7E838F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42DCFD32"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Login</w:t>
            </w:r>
          </w:p>
        </w:tc>
      </w:tr>
      <w:tr w:rsidR="00D324C5" w:rsidRPr="00BB4F07" w14:paraId="5938778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D14F455"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07EE3A1F" w14:textId="77777777" w:rsidR="00D324C5" w:rsidRPr="00BB4F07" w:rsidRDefault="00D324C5" w:rsidP="00C72F19">
            <w:pPr>
              <w:jc w:val="both"/>
              <w:rPr>
                <w:rFonts w:ascii="Arial" w:hAnsi="Arial" w:cs="Arial"/>
                <w:color w:val="000000"/>
                <w:sz w:val="20"/>
                <w:szCs w:val="20"/>
              </w:rPr>
            </w:pPr>
            <w:r>
              <w:rPr>
                <w:rFonts w:ascii="Arial" w:hAnsi="Arial" w:cs="Arial"/>
                <w:sz w:val="20"/>
                <w:szCs w:val="20"/>
              </w:rPr>
              <w:t>Telefon</w:t>
            </w:r>
          </w:p>
        </w:tc>
      </w:tr>
    </w:tbl>
    <w:p w14:paraId="664F3037" w14:textId="77777777" w:rsidR="00D324C5" w:rsidRPr="00BB4F07"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316B8BF7"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06F99F93" w14:textId="77777777" w:rsidR="00D324C5" w:rsidRPr="00BB4F07" w:rsidRDefault="00D324C5" w:rsidP="00C72F19">
            <w:pPr>
              <w:spacing w:before="120" w:after="120"/>
              <w:rPr>
                <w:rFonts w:ascii="Arial" w:hAnsi="Arial" w:cs="Arial"/>
                <w:b/>
                <w:bCs/>
                <w:color w:val="000000"/>
                <w:sz w:val="20"/>
                <w:szCs w:val="20"/>
              </w:rPr>
            </w:pPr>
            <w:r w:rsidRPr="00BB4F07">
              <w:rPr>
                <w:rFonts w:ascii="Arial" w:hAnsi="Arial" w:cs="Arial"/>
                <w:b/>
                <w:bCs/>
                <w:color w:val="000000"/>
                <w:sz w:val="20"/>
                <w:szCs w:val="20"/>
              </w:rPr>
              <w:t>Dane dotyczące personelu projektu</w:t>
            </w:r>
          </w:p>
        </w:tc>
      </w:tr>
      <w:tr w:rsidR="00D324C5" w:rsidRPr="00BB4F07" w14:paraId="001C5F1E"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05E55A1A"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4ABE42FA"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6ABB4EA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B79C3C2"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6957DCB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D324C5" w:rsidRPr="00BB4F07" w14:paraId="5B69B3D9"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EC4D494"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501BF3E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6A3B4CA3"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125632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12588D8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tc>
      </w:tr>
      <w:tr w:rsidR="00D324C5" w:rsidRPr="00BB4F07" w14:paraId="2C2F90B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FF7FC9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67A125AF"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PESEL</w:t>
            </w:r>
          </w:p>
        </w:tc>
      </w:tr>
      <w:tr w:rsidR="00D324C5" w:rsidRPr="00BB4F07" w14:paraId="0ACF02E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7CF12F9"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1E179C2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Forma zaangażowania </w:t>
            </w:r>
          </w:p>
        </w:tc>
      </w:tr>
      <w:tr w:rsidR="00D324C5" w:rsidRPr="00BB4F07" w14:paraId="346A2FEE"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2B007C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76263FC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Okres zaangażowania w projekcie</w:t>
            </w:r>
          </w:p>
        </w:tc>
      </w:tr>
      <w:tr w:rsidR="00D324C5" w:rsidRPr="00BB4F07" w14:paraId="7914544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8BD879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8" w:space="0" w:color="auto"/>
              <w:right w:val="single" w:sz="8" w:space="0" w:color="auto"/>
            </w:tcBorders>
            <w:shd w:val="clear" w:color="auto" w:fill="auto"/>
          </w:tcPr>
          <w:p w14:paraId="4A0691C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Wymiar czasu pracy</w:t>
            </w:r>
          </w:p>
        </w:tc>
      </w:tr>
      <w:tr w:rsidR="00D324C5" w:rsidRPr="00BB4F07" w14:paraId="0F7670A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BF28D87"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432C243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Godziny czasu pracy</w:t>
            </w:r>
          </w:p>
        </w:tc>
      </w:tr>
      <w:tr w:rsidR="00D324C5" w:rsidRPr="00BB4F07" w14:paraId="42C2110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DCD921C"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9</w:t>
            </w:r>
          </w:p>
        </w:tc>
        <w:tc>
          <w:tcPr>
            <w:tcW w:w="8066" w:type="dxa"/>
            <w:tcBorders>
              <w:top w:val="nil"/>
              <w:left w:val="nil"/>
              <w:bottom w:val="single" w:sz="8" w:space="0" w:color="auto"/>
              <w:right w:val="single" w:sz="8" w:space="0" w:color="auto"/>
            </w:tcBorders>
            <w:shd w:val="clear" w:color="auto" w:fill="auto"/>
          </w:tcPr>
          <w:p w14:paraId="626B204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217E2925"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A14B740"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77C6ED6F"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Adres:</w:t>
            </w:r>
          </w:p>
          <w:p w14:paraId="258FBDB4" w14:textId="77777777" w:rsidR="00D324C5" w:rsidRDefault="00D324C5" w:rsidP="00C72F19">
            <w:pPr>
              <w:rPr>
                <w:rFonts w:ascii="Arial" w:hAnsi="Arial" w:cs="Arial"/>
                <w:sz w:val="20"/>
                <w:szCs w:val="20"/>
              </w:rPr>
            </w:pPr>
            <w:r>
              <w:rPr>
                <w:rFonts w:ascii="Arial" w:hAnsi="Arial" w:cs="Arial"/>
                <w:sz w:val="20"/>
                <w:szCs w:val="20"/>
              </w:rPr>
              <w:t>Ulica</w:t>
            </w:r>
          </w:p>
          <w:p w14:paraId="166D57F8" w14:textId="77777777" w:rsidR="00D324C5" w:rsidRDefault="00D324C5" w:rsidP="00C72F19">
            <w:pPr>
              <w:rPr>
                <w:rFonts w:ascii="Arial" w:hAnsi="Arial" w:cs="Arial"/>
                <w:sz w:val="20"/>
                <w:szCs w:val="20"/>
              </w:rPr>
            </w:pPr>
            <w:r>
              <w:rPr>
                <w:rFonts w:ascii="Arial" w:hAnsi="Arial" w:cs="Arial"/>
                <w:sz w:val="20"/>
                <w:szCs w:val="20"/>
              </w:rPr>
              <w:t>Nr budynku</w:t>
            </w:r>
          </w:p>
          <w:p w14:paraId="7BD473B2" w14:textId="77777777" w:rsidR="00D324C5" w:rsidRDefault="00D324C5" w:rsidP="00C72F19">
            <w:pPr>
              <w:rPr>
                <w:rFonts w:ascii="Arial" w:hAnsi="Arial" w:cs="Arial"/>
                <w:sz w:val="20"/>
                <w:szCs w:val="20"/>
              </w:rPr>
            </w:pPr>
            <w:r>
              <w:rPr>
                <w:rFonts w:ascii="Arial" w:hAnsi="Arial" w:cs="Arial"/>
                <w:sz w:val="20"/>
                <w:szCs w:val="20"/>
              </w:rPr>
              <w:t>Nr lokalu</w:t>
            </w:r>
          </w:p>
          <w:p w14:paraId="2067731F" w14:textId="77777777" w:rsidR="00D324C5" w:rsidRDefault="00D324C5" w:rsidP="00C72F19">
            <w:pPr>
              <w:rPr>
                <w:rFonts w:ascii="Arial" w:hAnsi="Arial" w:cs="Arial"/>
                <w:sz w:val="20"/>
                <w:szCs w:val="20"/>
              </w:rPr>
            </w:pPr>
            <w:r>
              <w:rPr>
                <w:rFonts w:ascii="Arial" w:hAnsi="Arial" w:cs="Arial"/>
                <w:sz w:val="20"/>
                <w:szCs w:val="20"/>
              </w:rPr>
              <w:t>Kod pocztowy</w:t>
            </w:r>
          </w:p>
          <w:p w14:paraId="3BB81EB0" w14:textId="77777777" w:rsidR="00D324C5" w:rsidRPr="00BB4F07" w:rsidRDefault="00D324C5" w:rsidP="00C72F19">
            <w:pPr>
              <w:rPr>
                <w:rFonts w:ascii="Arial" w:hAnsi="Arial" w:cs="Arial"/>
                <w:color w:val="000000"/>
                <w:sz w:val="20"/>
                <w:szCs w:val="20"/>
              </w:rPr>
            </w:pPr>
            <w:r>
              <w:rPr>
                <w:rFonts w:ascii="Arial" w:hAnsi="Arial" w:cs="Arial"/>
                <w:sz w:val="20"/>
                <w:szCs w:val="20"/>
              </w:rPr>
              <w:t>Miejscowość</w:t>
            </w:r>
          </w:p>
        </w:tc>
      </w:tr>
      <w:tr w:rsidR="00D324C5" w:rsidRPr="00BB4F07" w14:paraId="27BF7BFC"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FFD36CC"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302C1F74"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Nr rachunku bankowego</w:t>
            </w:r>
          </w:p>
        </w:tc>
      </w:tr>
      <w:tr w:rsidR="00D324C5" w:rsidRPr="00BB4F07" w14:paraId="2113467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8043A06"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12</w:t>
            </w:r>
          </w:p>
        </w:tc>
        <w:tc>
          <w:tcPr>
            <w:tcW w:w="8066" w:type="dxa"/>
            <w:tcBorders>
              <w:top w:val="nil"/>
              <w:left w:val="nil"/>
              <w:bottom w:val="single" w:sz="8" w:space="0" w:color="auto"/>
              <w:right w:val="single" w:sz="8" w:space="0" w:color="auto"/>
            </w:tcBorders>
            <w:shd w:val="clear" w:color="auto" w:fill="auto"/>
          </w:tcPr>
          <w:p w14:paraId="55330352"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Kwota wynagrodzenia</w:t>
            </w:r>
          </w:p>
        </w:tc>
      </w:tr>
      <w:tr w:rsidR="00D324C5" w:rsidRPr="00BB4F07" w14:paraId="6927A8D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B832FB9"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r>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72CACD0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Data zaangażowania w projekcie</w:t>
            </w:r>
          </w:p>
        </w:tc>
      </w:tr>
    </w:tbl>
    <w:p w14:paraId="3185BF63"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305CE478" w14:textId="77777777" w:rsidTr="00C72F19">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730C0D08"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D324C5" w:rsidRPr="00BB4F07" w14:paraId="69662D5A" w14:textId="77777777" w:rsidTr="00C72F19">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76B58D1B"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2DF349E2"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Zakres</w:t>
            </w:r>
          </w:p>
        </w:tc>
      </w:tr>
      <w:tr w:rsidR="00D324C5" w:rsidRPr="00BB4F07" w14:paraId="1D6A8A2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FE6D62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25B149D7"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3CABABA7"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tcPr>
          <w:p w14:paraId="1B4209B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4" w:space="0" w:color="auto"/>
              <w:right w:val="single" w:sz="8" w:space="0" w:color="000000"/>
            </w:tcBorders>
            <w:shd w:val="clear" w:color="auto" w:fill="auto"/>
          </w:tcPr>
          <w:p w14:paraId="4F7AFF94"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32BE0B7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0E50C2C" w14:textId="77777777" w:rsidR="00D324C5" w:rsidRPr="00BB4F07" w:rsidDel="00A853EE"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E10BA0C"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74DE238B"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FCABB6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F846330" w14:textId="77777777" w:rsidR="00D324C5" w:rsidRPr="00BB4F07" w:rsidRDefault="00D324C5" w:rsidP="00C72F19">
            <w:pPr>
              <w:rPr>
                <w:rFonts w:ascii="Arial" w:hAnsi="Arial" w:cs="Arial"/>
                <w:sz w:val="20"/>
                <w:szCs w:val="20"/>
              </w:rPr>
            </w:pPr>
            <w:r w:rsidRPr="00BB4F07">
              <w:rPr>
                <w:rFonts w:ascii="Arial" w:hAnsi="Arial" w:cs="Arial"/>
                <w:sz w:val="20"/>
                <w:szCs w:val="20"/>
              </w:rPr>
              <w:t>Typ instytucji</w:t>
            </w:r>
          </w:p>
        </w:tc>
      </w:tr>
      <w:tr w:rsidR="00D324C5" w:rsidRPr="00BB4F07" w14:paraId="7D3098C1"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906760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7EB6939"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3F7FC45E"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C61174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3C6DFAD"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7B236DA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39D1FC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DD979D3"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18DB6F7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9320C3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00A5E96"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3BDE99DC"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550134E"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C016077"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000F3427"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5C16496"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73CBC43"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40D3C4E2"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2507F8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5394333"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07E6E9D5"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734E54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34C79BB"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19E01C7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53D4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E2C059D"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6AE39AFB"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5B0150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F23C906"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43721AD1"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8BD8B0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A8BE236"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51E61674"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B7B9EAB" w14:textId="77777777" w:rsidR="00D324C5" w:rsidRPr="00A6622F" w:rsidRDefault="00D324C5" w:rsidP="005D3C87">
            <w:pPr>
              <w:jc w:val="center"/>
              <w:rPr>
                <w:rFonts w:ascii="Arial" w:hAnsi="Arial" w:cs="Arial"/>
                <w:sz w:val="20"/>
                <w:szCs w:val="20"/>
              </w:rPr>
            </w:pPr>
            <w:r w:rsidRPr="00A6622F">
              <w:rPr>
                <w:rFonts w:ascii="Arial" w:eastAsia="Courier New" w:hAnsi="Arial" w:cs="Arial"/>
                <w:sz w:val="20"/>
                <w:szCs w:val="20"/>
              </w:rPr>
              <w:t>1</w:t>
            </w:r>
            <w:r w:rsidR="005D3C87" w:rsidRPr="00A6622F">
              <w:rPr>
                <w:rFonts w:ascii="Arial" w:eastAsia="Courier New"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082B853" w14:textId="77777777" w:rsidR="00D324C5" w:rsidRPr="00A6622F" w:rsidRDefault="00D324C5" w:rsidP="00C72F19">
            <w:pPr>
              <w:rPr>
                <w:rFonts w:ascii="Arial" w:hAnsi="Arial" w:cs="Arial"/>
                <w:sz w:val="20"/>
                <w:szCs w:val="20"/>
              </w:rPr>
            </w:pPr>
            <w:r w:rsidRPr="00A6622F">
              <w:rPr>
                <w:rFonts w:ascii="Arial" w:hAnsi="Arial" w:cs="Arial"/>
                <w:sz w:val="20"/>
                <w:szCs w:val="20"/>
              </w:rPr>
              <w:t>Rodzaj przyznanego wsparcia</w:t>
            </w:r>
          </w:p>
        </w:tc>
      </w:tr>
      <w:tr w:rsidR="00D324C5" w:rsidRPr="00BB4F07" w14:paraId="2AAC1657"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2F832DE" w14:textId="77777777" w:rsidR="00D324C5" w:rsidRPr="00A6622F" w:rsidRDefault="005D3C87" w:rsidP="005D3C87">
            <w:pPr>
              <w:jc w:val="center"/>
              <w:rPr>
                <w:rFonts w:ascii="Arial" w:hAnsi="Arial" w:cs="Arial"/>
                <w:sz w:val="20"/>
                <w:szCs w:val="20"/>
              </w:rPr>
            </w:pPr>
            <w:r w:rsidRPr="00A6622F">
              <w:rPr>
                <w:rFonts w:ascii="Arial" w:eastAsia="Courier New" w:hAnsi="Arial" w:cs="Arial"/>
                <w:sz w:val="20"/>
                <w:szCs w:val="20"/>
              </w:rPr>
              <w:t>17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6C41025" w14:textId="77777777" w:rsidR="00D324C5" w:rsidRPr="00A6622F" w:rsidRDefault="00D324C5" w:rsidP="00C72F19">
            <w:pPr>
              <w:rPr>
                <w:rFonts w:ascii="Arial" w:hAnsi="Arial" w:cs="Arial"/>
                <w:sz w:val="20"/>
                <w:szCs w:val="20"/>
              </w:rPr>
            </w:pPr>
            <w:r w:rsidRPr="00A6622F">
              <w:rPr>
                <w:rFonts w:ascii="Arial" w:hAnsi="Arial" w:cs="Arial"/>
                <w:sz w:val="20"/>
                <w:szCs w:val="20"/>
              </w:rPr>
              <w:t>Data rozpoczęcia udziału we wsparciu</w:t>
            </w:r>
          </w:p>
        </w:tc>
      </w:tr>
      <w:tr w:rsidR="00D324C5" w:rsidRPr="00BB4F07" w14:paraId="5E0DAD72"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6E1C93C" w14:textId="77777777" w:rsidR="00D324C5" w:rsidRPr="00A6622F" w:rsidRDefault="005D3C87" w:rsidP="005D3C87">
            <w:pPr>
              <w:jc w:val="center"/>
              <w:rPr>
                <w:rFonts w:ascii="Arial" w:hAnsi="Arial" w:cs="Arial"/>
                <w:sz w:val="20"/>
                <w:szCs w:val="20"/>
              </w:rPr>
            </w:pPr>
            <w:r w:rsidRPr="00A6622F">
              <w:rPr>
                <w:rFonts w:ascii="Arial" w:hAnsi="Arial" w:cs="Arial"/>
                <w:sz w:val="20"/>
                <w:szCs w:val="20"/>
              </w:rPr>
              <w:t>18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EF1D1E2" w14:textId="77777777" w:rsidR="00D324C5" w:rsidRPr="00A6622F" w:rsidRDefault="00D324C5" w:rsidP="00C72F19">
            <w:pPr>
              <w:rPr>
                <w:rFonts w:ascii="Arial" w:hAnsi="Arial" w:cs="Arial"/>
                <w:sz w:val="20"/>
                <w:szCs w:val="20"/>
              </w:rPr>
            </w:pPr>
            <w:r w:rsidRPr="00A6622F">
              <w:rPr>
                <w:rFonts w:ascii="Arial" w:hAnsi="Arial" w:cs="Arial"/>
                <w:sz w:val="20"/>
                <w:szCs w:val="20"/>
              </w:rPr>
              <w:t>Data zakończenia udziału we wsparciu</w:t>
            </w:r>
          </w:p>
        </w:tc>
      </w:tr>
    </w:tbl>
    <w:p w14:paraId="4DC3C495"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01698045"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6A595D9F" w14:textId="77777777" w:rsidR="00D324C5" w:rsidRPr="00BB4F07" w:rsidRDefault="00D324C5" w:rsidP="00C72F19">
            <w:pPr>
              <w:spacing w:before="120" w:after="120"/>
              <w:jc w:val="both"/>
              <w:rPr>
                <w:rFonts w:ascii="Arial" w:hAnsi="Arial" w:cs="Arial"/>
                <w:b/>
                <w:bCs/>
                <w:sz w:val="20"/>
                <w:szCs w:val="20"/>
              </w:rPr>
            </w:pPr>
            <w:r w:rsidRPr="00BB4F07">
              <w:rPr>
                <w:rFonts w:ascii="Arial" w:hAnsi="Arial" w:cs="Arial"/>
                <w:b/>
                <w:bCs/>
                <w:sz w:val="20"/>
                <w:szCs w:val="20"/>
              </w:rPr>
              <w:t>Dane uczestników indywidualnych</w:t>
            </w:r>
          </w:p>
        </w:tc>
      </w:tr>
      <w:tr w:rsidR="00D324C5" w:rsidRPr="00BB4F07" w14:paraId="6447523A" w14:textId="77777777" w:rsidTr="00C72F19">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476A92EF"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5E93B9AF"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Zakres</w:t>
            </w:r>
          </w:p>
        </w:tc>
      </w:tr>
      <w:tr w:rsidR="00D324C5" w:rsidRPr="00BB4F07" w14:paraId="538F803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F2A6B3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3960D9C7"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744F8ED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337489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3AE813E2" w14:textId="77777777" w:rsidR="00D324C5" w:rsidRPr="00BB4F07" w:rsidRDefault="00D324C5" w:rsidP="00C72F19">
            <w:pPr>
              <w:rPr>
                <w:rFonts w:ascii="Arial" w:hAnsi="Arial" w:cs="Arial"/>
                <w:sz w:val="20"/>
                <w:szCs w:val="20"/>
              </w:rPr>
            </w:pPr>
            <w:r w:rsidRPr="00BB4F07">
              <w:rPr>
                <w:rFonts w:ascii="Arial" w:hAnsi="Arial" w:cs="Arial"/>
                <w:sz w:val="20"/>
                <w:szCs w:val="20"/>
              </w:rPr>
              <w:t>Rodzaj uczestnika</w:t>
            </w:r>
          </w:p>
        </w:tc>
      </w:tr>
      <w:tr w:rsidR="00D324C5" w:rsidRPr="00BB4F07" w14:paraId="5776229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B27510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1E5C56AE"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0025D3F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A19920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7203356F"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0D36735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6409EB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3814B37C"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024D3A3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F39B8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8A2A2D3"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0366DD5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BF275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2B55533C" w14:textId="77777777" w:rsidR="00D324C5" w:rsidRPr="00BB4F07" w:rsidRDefault="00D324C5" w:rsidP="00C72F19">
            <w:pPr>
              <w:rPr>
                <w:rFonts w:ascii="Arial" w:hAnsi="Arial" w:cs="Arial"/>
                <w:sz w:val="20"/>
                <w:szCs w:val="20"/>
              </w:rPr>
            </w:pPr>
            <w:r w:rsidRPr="00BB4F07">
              <w:rPr>
                <w:rFonts w:ascii="Arial" w:hAnsi="Arial" w:cs="Arial"/>
                <w:sz w:val="20"/>
                <w:szCs w:val="20"/>
              </w:rPr>
              <w:t>Płeć</w:t>
            </w:r>
          </w:p>
        </w:tc>
      </w:tr>
      <w:tr w:rsidR="00D324C5" w:rsidRPr="00BB4F07" w14:paraId="2A1D72C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C473E4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742E2A66" w14:textId="77777777" w:rsidR="00D324C5" w:rsidRPr="00BB4F07" w:rsidRDefault="00D324C5" w:rsidP="00C72F19">
            <w:pPr>
              <w:rPr>
                <w:rFonts w:ascii="Arial" w:hAnsi="Arial" w:cs="Arial"/>
                <w:sz w:val="20"/>
                <w:szCs w:val="20"/>
              </w:rPr>
            </w:pPr>
            <w:r w:rsidRPr="00BB4F07">
              <w:rPr>
                <w:rFonts w:ascii="Arial" w:hAnsi="Arial" w:cs="Arial"/>
                <w:sz w:val="20"/>
                <w:szCs w:val="20"/>
              </w:rPr>
              <w:t>Wiek w chwili przystępowania do projektu</w:t>
            </w:r>
          </w:p>
        </w:tc>
      </w:tr>
      <w:tr w:rsidR="00D324C5" w:rsidRPr="00BB4F07" w14:paraId="6678119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6C83EF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0B235B73" w14:textId="77777777" w:rsidR="00D324C5" w:rsidRPr="00BB4F07" w:rsidRDefault="00D324C5" w:rsidP="00C72F19">
            <w:pPr>
              <w:rPr>
                <w:rFonts w:ascii="Arial" w:hAnsi="Arial" w:cs="Arial"/>
                <w:sz w:val="20"/>
                <w:szCs w:val="20"/>
              </w:rPr>
            </w:pPr>
            <w:r w:rsidRPr="00BB4F07">
              <w:rPr>
                <w:rFonts w:ascii="Arial" w:hAnsi="Arial" w:cs="Arial"/>
                <w:sz w:val="20"/>
                <w:szCs w:val="20"/>
              </w:rPr>
              <w:t>Wykształcenie</w:t>
            </w:r>
          </w:p>
        </w:tc>
      </w:tr>
      <w:tr w:rsidR="00D324C5" w:rsidRPr="00BB4F07" w14:paraId="03A3CF3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74773E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7B36E2B2"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775B283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E50161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216D40C9"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4087AAF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F22FE4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7C82C9E1"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01CE6D8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B65A5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01B46D36"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6031B3E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4CEE1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0D5710F1"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48D6CBE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DCFBA9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553762D1"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4BDDE92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59774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4A4172CC"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2841754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B457BD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53ACD3AD"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325184A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23C1D8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07466306"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158E2E8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5B636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5900FA46"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78EEE02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A9B44B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01A6D966"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5E8036D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F19A6D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16232CF3"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 projekcie</w:t>
            </w:r>
          </w:p>
        </w:tc>
      </w:tr>
      <w:tr w:rsidR="00D324C5" w:rsidRPr="00BB4F07" w14:paraId="0889131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7C4209B" w14:textId="77777777" w:rsidR="00D324C5" w:rsidRPr="00BB4F07" w:rsidRDefault="00D324C5" w:rsidP="00C72F19">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3A23BFFD"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 projekcie</w:t>
            </w:r>
          </w:p>
        </w:tc>
      </w:tr>
      <w:tr w:rsidR="00D324C5" w:rsidRPr="00BB4F07" w14:paraId="3746E83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DAF474F" w14:textId="77777777" w:rsidR="00D324C5" w:rsidRPr="00A6622F" w:rsidRDefault="00D324C5" w:rsidP="00193DD0">
            <w:pPr>
              <w:jc w:val="center"/>
              <w:rPr>
                <w:rFonts w:ascii="Arial" w:hAnsi="Arial" w:cs="Arial"/>
                <w:sz w:val="20"/>
                <w:szCs w:val="20"/>
              </w:rPr>
            </w:pPr>
            <w:r w:rsidRPr="00A6622F">
              <w:rPr>
                <w:rFonts w:ascii="Arial" w:hAnsi="Arial" w:cs="Arial"/>
                <w:sz w:val="20"/>
                <w:szCs w:val="20"/>
              </w:rPr>
              <w:t>2</w:t>
            </w:r>
            <w:r w:rsidR="00193DD0" w:rsidRPr="00A6622F">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184F5A46" w14:textId="77777777" w:rsidR="00D324C5" w:rsidRPr="00BB4F07" w:rsidRDefault="00D324C5" w:rsidP="00C72F19">
            <w:pPr>
              <w:rPr>
                <w:rFonts w:ascii="Arial" w:hAnsi="Arial" w:cs="Arial"/>
                <w:sz w:val="20"/>
                <w:szCs w:val="20"/>
              </w:rPr>
            </w:pPr>
            <w:r w:rsidRPr="00BB4F07">
              <w:rPr>
                <w:rFonts w:ascii="Arial" w:hAnsi="Arial" w:cs="Arial"/>
                <w:sz w:val="20"/>
                <w:szCs w:val="20"/>
              </w:rPr>
              <w:t>Wykonywany zawód</w:t>
            </w:r>
          </w:p>
        </w:tc>
      </w:tr>
      <w:tr w:rsidR="00D324C5" w:rsidRPr="00BB4F07" w14:paraId="1B37288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647C6C6" w14:textId="77777777" w:rsidR="00D324C5" w:rsidRPr="00A6622F" w:rsidRDefault="00D324C5" w:rsidP="00193DD0">
            <w:pPr>
              <w:jc w:val="center"/>
              <w:rPr>
                <w:rFonts w:ascii="Arial" w:hAnsi="Arial" w:cs="Arial"/>
                <w:sz w:val="20"/>
                <w:szCs w:val="20"/>
              </w:rPr>
            </w:pPr>
            <w:r w:rsidRPr="00A6622F">
              <w:rPr>
                <w:rFonts w:ascii="Arial" w:hAnsi="Arial" w:cs="Arial"/>
                <w:sz w:val="20"/>
                <w:szCs w:val="20"/>
              </w:rPr>
              <w:t>2</w:t>
            </w:r>
            <w:r w:rsidR="00193DD0" w:rsidRPr="00A6622F">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7AA15B44"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D324C5" w:rsidRPr="00BB4F07" w14:paraId="7DAB65C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E1AA161"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4EADD403"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12C8D89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36BA82E"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441FCB58"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7F7DFA6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E2B0395" w14:textId="77777777" w:rsidR="00D324C5" w:rsidRPr="00A6622F" w:rsidRDefault="00193DD0" w:rsidP="00C72F19">
            <w:pPr>
              <w:jc w:val="center"/>
              <w:rPr>
                <w:rFonts w:ascii="Arial" w:hAnsi="Arial" w:cs="Arial"/>
                <w:sz w:val="20"/>
                <w:szCs w:val="20"/>
              </w:rPr>
            </w:pPr>
            <w:r w:rsidRPr="00A6622F">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13355156"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r w:rsidR="00D324C5" w:rsidRPr="00BB4F07" w14:paraId="5E41F4C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EFD0B8E"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6CB1060C" w14:textId="77777777" w:rsidR="00D324C5" w:rsidRPr="00BB4F07" w:rsidRDefault="00D324C5" w:rsidP="00C72F19">
            <w:pPr>
              <w:rPr>
                <w:rFonts w:ascii="Arial" w:hAnsi="Arial" w:cs="Arial"/>
                <w:sz w:val="20"/>
                <w:szCs w:val="20"/>
              </w:rPr>
            </w:pPr>
            <w:r w:rsidRPr="00BB4F07">
              <w:rPr>
                <w:rFonts w:ascii="Arial" w:hAnsi="Arial" w:cs="Arial"/>
                <w:sz w:val="20"/>
                <w:szCs w:val="20"/>
              </w:rPr>
              <w:t>Osoba z niepełnosprawnościami</w:t>
            </w:r>
          </w:p>
        </w:tc>
      </w:tr>
      <w:tr w:rsidR="00D324C5" w:rsidRPr="00BB4F07" w14:paraId="5C805494" w14:textId="77777777" w:rsidTr="00C72F19">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2358E218" w14:textId="77777777" w:rsidR="00D324C5" w:rsidRPr="00BB4F07" w:rsidRDefault="00B971D1" w:rsidP="00C72F19">
            <w:pPr>
              <w:jc w:val="center"/>
              <w:rPr>
                <w:rFonts w:ascii="Arial" w:hAnsi="Arial" w:cs="Arial"/>
                <w:sz w:val="20"/>
                <w:szCs w:val="20"/>
              </w:rPr>
            </w:pPr>
            <w:r>
              <w:rPr>
                <w:rFonts w:ascii="Arial" w:hAnsi="Arial" w:cs="Arial"/>
                <w:sz w:val="20"/>
                <w:szCs w:val="20"/>
              </w:rPr>
              <w:t>29</w:t>
            </w:r>
          </w:p>
        </w:tc>
        <w:tc>
          <w:tcPr>
            <w:tcW w:w="8253" w:type="dxa"/>
            <w:tcBorders>
              <w:top w:val="single" w:sz="4" w:space="0" w:color="auto"/>
              <w:left w:val="nil"/>
              <w:bottom w:val="single" w:sz="4" w:space="0" w:color="auto"/>
              <w:right w:val="single" w:sz="8" w:space="0" w:color="000000"/>
            </w:tcBorders>
            <w:shd w:val="clear" w:color="auto" w:fill="auto"/>
          </w:tcPr>
          <w:p w14:paraId="23E67E19"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Przynależność do grupy docelowej zgodnie ze Szczegółowym Opisem Osi Priorytetowych RPO WK-P 2014-2020/ kryteriami wyboru projektów zatwierdzonymi przez Komitet Monitorujący/ zatwierdzonym do realizacji wnioskiem o dofinansowanie projektu</w:t>
            </w:r>
          </w:p>
        </w:tc>
      </w:tr>
    </w:tbl>
    <w:p w14:paraId="4239A741" w14:textId="77777777" w:rsidR="00D324C5" w:rsidRPr="00BB4F07" w:rsidRDefault="00D324C5" w:rsidP="00D324C5">
      <w:pPr>
        <w:rPr>
          <w:rFonts w:ascii="Arial" w:hAnsi="Arial" w:cs="Arial"/>
          <w:b/>
          <w:color w:val="FF0000"/>
          <w:sz w:val="20"/>
          <w:szCs w:val="20"/>
          <w:u w:val="single"/>
        </w:rPr>
      </w:pPr>
    </w:p>
    <w:tbl>
      <w:tblPr>
        <w:tblW w:w="8931" w:type="dxa"/>
        <w:tblInd w:w="-72" w:type="dxa"/>
        <w:tblCellMar>
          <w:left w:w="70" w:type="dxa"/>
          <w:right w:w="70" w:type="dxa"/>
        </w:tblCellMar>
        <w:tblLook w:val="04A0" w:firstRow="1" w:lastRow="0" w:firstColumn="1" w:lastColumn="0" w:noHBand="0" w:noVBand="1"/>
      </w:tblPr>
      <w:tblGrid>
        <w:gridCol w:w="598"/>
        <w:gridCol w:w="8333"/>
      </w:tblGrid>
      <w:tr w:rsidR="00D324C5" w:rsidRPr="00BB4F07" w14:paraId="74383A3A" w14:textId="77777777" w:rsidTr="00C72F19">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38D23B43"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związane z badaniem kwalifikowalności wydatków w projekcie</w:t>
            </w:r>
          </w:p>
        </w:tc>
      </w:tr>
      <w:tr w:rsidR="00D324C5" w:rsidRPr="00BB4F07" w14:paraId="08EB57DA" w14:textId="77777777" w:rsidTr="00C72F19">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2C1EA873"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333" w:type="dxa"/>
            <w:tcBorders>
              <w:top w:val="single" w:sz="4" w:space="0" w:color="auto"/>
              <w:left w:val="nil"/>
              <w:bottom w:val="single" w:sz="8" w:space="0" w:color="auto"/>
              <w:right w:val="single" w:sz="8" w:space="0" w:color="auto"/>
            </w:tcBorders>
            <w:shd w:val="clear" w:color="auto" w:fill="auto"/>
          </w:tcPr>
          <w:p w14:paraId="2F31147A"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14716BAD" w14:textId="77777777" w:rsidTr="00C72F19">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4795FD44"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1</w:t>
            </w:r>
          </w:p>
        </w:tc>
        <w:tc>
          <w:tcPr>
            <w:tcW w:w="8333" w:type="dxa"/>
            <w:tcBorders>
              <w:top w:val="single" w:sz="4" w:space="0" w:color="auto"/>
              <w:left w:val="nil"/>
              <w:bottom w:val="single" w:sz="8" w:space="0" w:color="auto"/>
              <w:right w:val="single" w:sz="8" w:space="0" w:color="auto"/>
            </w:tcBorders>
            <w:shd w:val="clear" w:color="auto" w:fill="auto"/>
          </w:tcPr>
          <w:p w14:paraId="602206F2"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Dane niezbędne do potwierdzenia kwalifikowalności środków w projekcie zgodnie z Wytycznymi w zakresie kwalifikowalności wydatków w ramach Europejskiego Funduszu Rozwoju Regionalnego, Europejskiego Funduszu Społecznego oraz Funduszu Spójności na lata 2014-2020</w:t>
            </w:r>
          </w:p>
        </w:tc>
      </w:tr>
    </w:tbl>
    <w:p w14:paraId="5E3C85B1" w14:textId="77777777" w:rsidR="00D324C5" w:rsidRPr="00BB4F07" w:rsidRDefault="00D324C5" w:rsidP="00D324C5">
      <w:pPr>
        <w:rPr>
          <w:rFonts w:ascii="Arial" w:hAnsi="Arial" w:cs="Arial"/>
          <w:b/>
          <w:color w:val="FF0000"/>
          <w:sz w:val="20"/>
          <w:szCs w:val="20"/>
          <w:u w:val="single"/>
        </w:rPr>
      </w:pPr>
    </w:p>
    <w:tbl>
      <w:tblPr>
        <w:tblW w:w="8962" w:type="dxa"/>
        <w:tblInd w:w="-72" w:type="dxa"/>
        <w:tblCellMar>
          <w:left w:w="70" w:type="dxa"/>
          <w:right w:w="70" w:type="dxa"/>
        </w:tblCellMar>
        <w:tblLook w:val="04A0" w:firstRow="1" w:lastRow="0" w:firstColumn="1" w:lastColumn="0" w:noHBand="0" w:noVBand="1"/>
      </w:tblPr>
      <w:tblGrid>
        <w:gridCol w:w="682"/>
        <w:gridCol w:w="8280"/>
      </w:tblGrid>
      <w:tr w:rsidR="00D324C5" w:rsidRPr="00BB4F07" w14:paraId="38A2F4C0"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52E1B9D5"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uczestników szkoleń, kursów i konferencji (osoby biorące udział w szkoleniach, kursach, konferencjach oraz innych spotkaniach w związku z realizacją Regionalnego Programu Operacyjnego Województwa Kujawsko-Pomorskiego 2014-2020, inne niż uczestnicy w rozumieniu definicji uczestnika określonej w Wytycznych w zakresie monitorowania postępu rzeczowego realizacji programów operacyjnych na lata 2014-2020)</w:t>
            </w:r>
          </w:p>
        </w:tc>
      </w:tr>
      <w:tr w:rsidR="00D324C5" w:rsidRPr="00BB4F07" w14:paraId="303CFFE5" w14:textId="77777777" w:rsidTr="00C72F19">
        <w:trPr>
          <w:trHeight w:val="20"/>
        </w:trPr>
        <w:tc>
          <w:tcPr>
            <w:tcW w:w="682" w:type="dxa"/>
            <w:tcBorders>
              <w:top w:val="single" w:sz="4" w:space="0" w:color="auto"/>
              <w:left w:val="single" w:sz="8" w:space="0" w:color="auto"/>
              <w:bottom w:val="single" w:sz="8" w:space="0" w:color="auto"/>
              <w:right w:val="single" w:sz="8" w:space="0" w:color="auto"/>
            </w:tcBorders>
            <w:shd w:val="clear" w:color="auto" w:fill="auto"/>
          </w:tcPr>
          <w:p w14:paraId="5E943174"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280" w:type="dxa"/>
            <w:tcBorders>
              <w:top w:val="single" w:sz="4" w:space="0" w:color="auto"/>
              <w:left w:val="nil"/>
              <w:bottom w:val="single" w:sz="8" w:space="0" w:color="auto"/>
              <w:right w:val="single" w:sz="8" w:space="0" w:color="auto"/>
            </w:tcBorders>
            <w:shd w:val="clear" w:color="auto" w:fill="auto"/>
          </w:tcPr>
          <w:p w14:paraId="763A28D2"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137E9655"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2F31B48E"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1</w:t>
            </w:r>
          </w:p>
        </w:tc>
        <w:tc>
          <w:tcPr>
            <w:tcW w:w="8280" w:type="dxa"/>
            <w:tcBorders>
              <w:top w:val="nil"/>
              <w:left w:val="nil"/>
              <w:bottom w:val="single" w:sz="8" w:space="0" w:color="auto"/>
              <w:right w:val="single" w:sz="8" w:space="0" w:color="auto"/>
            </w:tcBorders>
            <w:shd w:val="clear" w:color="auto" w:fill="auto"/>
          </w:tcPr>
          <w:p w14:paraId="20E8868D"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 xml:space="preserve">Imię </w:t>
            </w:r>
          </w:p>
        </w:tc>
      </w:tr>
      <w:tr w:rsidR="00D324C5" w:rsidRPr="00BB4F07" w14:paraId="0B64B64D"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7A59FCD0"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2</w:t>
            </w:r>
          </w:p>
        </w:tc>
        <w:tc>
          <w:tcPr>
            <w:tcW w:w="8280" w:type="dxa"/>
            <w:tcBorders>
              <w:top w:val="nil"/>
              <w:left w:val="nil"/>
              <w:bottom w:val="single" w:sz="8" w:space="0" w:color="auto"/>
              <w:right w:val="single" w:sz="8" w:space="0" w:color="auto"/>
            </w:tcBorders>
            <w:shd w:val="clear" w:color="auto" w:fill="auto"/>
          </w:tcPr>
          <w:p w14:paraId="6944B1C5"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Nazwisko</w:t>
            </w:r>
          </w:p>
        </w:tc>
      </w:tr>
      <w:tr w:rsidR="00D324C5" w:rsidRPr="00BB4F07" w14:paraId="62E73465"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31B25262"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3</w:t>
            </w:r>
          </w:p>
        </w:tc>
        <w:tc>
          <w:tcPr>
            <w:tcW w:w="8280" w:type="dxa"/>
            <w:tcBorders>
              <w:top w:val="nil"/>
              <w:left w:val="nil"/>
              <w:bottom w:val="single" w:sz="8" w:space="0" w:color="auto"/>
              <w:right w:val="single" w:sz="8" w:space="0" w:color="auto"/>
            </w:tcBorders>
            <w:shd w:val="clear" w:color="auto" w:fill="auto"/>
          </w:tcPr>
          <w:p w14:paraId="210F4C1A"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Nazwa instytucji/organizacji</w:t>
            </w:r>
          </w:p>
        </w:tc>
      </w:tr>
      <w:tr w:rsidR="00D324C5" w:rsidRPr="00BB4F07" w14:paraId="7D7772C9"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5AD1F44F"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4</w:t>
            </w:r>
          </w:p>
        </w:tc>
        <w:tc>
          <w:tcPr>
            <w:tcW w:w="8280" w:type="dxa"/>
            <w:tcBorders>
              <w:top w:val="nil"/>
              <w:left w:val="nil"/>
              <w:bottom w:val="single" w:sz="8" w:space="0" w:color="auto"/>
              <w:right w:val="single" w:sz="8" w:space="0" w:color="auto"/>
            </w:tcBorders>
            <w:shd w:val="clear" w:color="auto" w:fill="auto"/>
          </w:tcPr>
          <w:p w14:paraId="439670F0"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Adres e-mail</w:t>
            </w:r>
          </w:p>
        </w:tc>
      </w:tr>
      <w:tr w:rsidR="00D324C5" w:rsidRPr="00BB4F07" w14:paraId="6071B236"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6A7B93C9"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5</w:t>
            </w:r>
          </w:p>
        </w:tc>
        <w:tc>
          <w:tcPr>
            <w:tcW w:w="8280" w:type="dxa"/>
            <w:tcBorders>
              <w:top w:val="nil"/>
              <w:left w:val="nil"/>
              <w:bottom w:val="single" w:sz="8" w:space="0" w:color="auto"/>
              <w:right w:val="single" w:sz="8" w:space="0" w:color="auto"/>
            </w:tcBorders>
            <w:shd w:val="clear" w:color="auto" w:fill="auto"/>
          </w:tcPr>
          <w:p w14:paraId="21E16F25"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Numer telefonu</w:t>
            </w:r>
          </w:p>
        </w:tc>
      </w:tr>
      <w:tr w:rsidR="00D324C5" w:rsidRPr="00BB4F07" w14:paraId="4890B495"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04CE9E4F"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lastRenderedPageBreak/>
              <w:t>6</w:t>
            </w:r>
          </w:p>
        </w:tc>
        <w:tc>
          <w:tcPr>
            <w:tcW w:w="8280" w:type="dxa"/>
            <w:tcBorders>
              <w:top w:val="nil"/>
              <w:left w:val="nil"/>
              <w:bottom w:val="single" w:sz="8" w:space="0" w:color="auto"/>
              <w:right w:val="single" w:sz="8" w:space="0" w:color="auto"/>
            </w:tcBorders>
            <w:shd w:val="clear" w:color="auto" w:fill="auto"/>
          </w:tcPr>
          <w:p w14:paraId="059BE444"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Specjalne potrzeby</w:t>
            </w:r>
          </w:p>
        </w:tc>
      </w:tr>
    </w:tbl>
    <w:p w14:paraId="726C9496" w14:textId="77777777" w:rsidR="00D324C5" w:rsidRPr="00BB4F07" w:rsidRDefault="00D324C5" w:rsidP="00D324C5">
      <w:pPr>
        <w:jc w:val="both"/>
        <w:rPr>
          <w:rFonts w:ascii="Arial" w:hAnsi="Arial" w:cs="Arial"/>
          <w:sz w:val="20"/>
          <w:szCs w:val="20"/>
        </w:rPr>
      </w:pPr>
    </w:p>
    <w:p w14:paraId="4A8D443D" w14:textId="77777777" w:rsidR="00D324C5" w:rsidRPr="00BB4F07" w:rsidRDefault="00D324C5" w:rsidP="00D324C5">
      <w:pPr>
        <w:rPr>
          <w:rFonts w:ascii="Arial" w:hAnsi="Arial" w:cs="Arial"/>
          <w:b/>
          <w:bCs/>
          <w:sz w:val="20"/>
          <w:szCs w:val="20"/>
        </w:rPr>
      </w:pPr>
      <w:r w:rsidRPr="00BB4F07">
        <w:rPr>
          <w:rFonts w:ascii="Arial" w:hAnsi="Arial" w:cs="Arial"/>
          <w:b/>
          <w:sz w:val="20"/>
          <w:szCs w:val="20"/>
          <w:u w:val="single"/>
        </w:rPr>
        <w:t xml:space="preserve">Zbiór </w:t>
      </w:r>
      <w:r w:rsidRPr="00BB4F07">
        <w:rPr>
          <w:rFonts w:ascii="Arial" w:hAnsi="Arial" w:cs="Arial"/>
          <w:b/>
          <w:bCs/>
          <w:sz w:val="20"/>
          <w:szCs w:val="20"/>
          <w:u w:val="single"/>
        </w:rPr>
        <w:t>Centralny system teleinformatyczny wspierający realizację programów operacyjnych</w:t>
      </w:r>
    </w:p>
    <w:p w14:paraId="287FBAD8" w14:textId="77777777" w:rsidR="00D324C5" w:rsidRPr="00BB4F07" w:rsidRDefault="00D324C5" w:rsidP="00D324C5">
      <w:pPr>
        <w:jc w:val="both"/>
        <w:rPr>
          <w:rFonts w:ascii="Arial" w:hAnsi="Arial" w:cs="Arial"/>
          <w:b/>
          <w:bCs/>
          <w:sz w:val="20"/>
          <w:szCs w:val="20"/>
        </w:rPr>
      </w:pPr>
    </w:p>
    <w:tbl>
      <w:tblPr>
        <w:tblW w:w="4847" w:type="pct"/>
        <w:tblInd w:w="-72" w:type="dxa"/>
        <w:tblCellMar>
          <w:left w:w="70" w:type="dxa"/>
          <w:right w:w="70" w:type="dxa"/>
        </w:tblCellMar>
        <w:tblLook w:val="04A0" w:firstRow="1" w:lastRow="0" w:firstColumn="1" w:lastColumn="0" w:noHBand="0" w:noVBand="1"/>
      </w:tblPr>
      <w:tblGrid>
        <w:gridCol w:w="582"/>
        <w:gridCol w:w="129"/>
        <w:gridCol w:w="8219"/>
      </w:tblGrid>
      <w:tr w:rsidR="00D324C5" w:rsidRPr="00BB4F07" w14:paraId="0AF61DFA" w14:textId="77777777" w:rsidTr="00C72F19">
        <w:trPr>
          <w:cantSplit/>
          <w:trHeight w:val="20"/>
        </w:trPr>
        <w:tc>
          <w:tcPr>
            <w:tcW w:w="5000" w:type="pct"/>
            <w:gridSpan w:val="3"/>
            <w:tcBorders>
              <w:top w:val="single" w:sz="4" w:space="0" w:color="auto"/>
              <w:left w:val="single" w:sz="8" w:space="0" w:color="auto"/>
              <w:bottom w:val="single" w:sz="8" w:space="0" w:color="auto"/>
              <w:right w:val="single" w:sz="8" w:space="0" w:color="auto"/>
            </w:tcBorders>
            <w:shd w:val="clear" w:color="auto" w:fill="F2F2F2"/>
          </w:tcPr>
          <w:p w14:paraId="472FAC69" w14:textId="77777777" w:rsidR="00D324C5" w:rsidRPr="00BB4F07" w:rsidRDefault="00D324C5" w:rsidP="00C72F19">
            <w:pPr>
              <w:spacing w:before="120" w:after="120"/>
              <w:jc w:val="both"/>
              <w:rPr>
                <w:rFonts w:ascii="Arial" w:hAnsi="Arial" w:cs="Arial"/>
                <w:b/>
                <w:bCs/>
                <w:sz w:val="20"/>
                <w:szCs w:val="20"/>
              </w:rPr>
            </w:pPr>
            <w:r w:rsidRPr="00BB4F07">
              <w:rPr>
                <w:rFonts w:ascii="Arial" w:hAnsi="Arial" w:cs="Arial"/>
                <w:b/>
                <w:bCs/>
                <w:sz w:val="20"/>
                <w:szCs w:val="20"/>
              </w:rPr>
              <w:t>Zakres danych osobowych użytkowników Centralnego systemu teleinformatycznego, wnioskodawców, beneficjentów/partnerów</w:t>
            </w:r>
          </w:p>
        </w:tc>
      </w:tr>
      <w:tr w:rsidR="00D324C5" w:rsidRPr="00BB4F07" w14:paraId="7D6E95F6" w14:textId="77777777" w:rsidTr="00C72F19">
        <w:trPr>
          <w:cantSplit/>
          <w:trHeight w:val="20"/>
        </w:trPr>
        <w:tc>
          <w:tcPr>
            <w:tcW w:w="398" w:type="pct"/>
            <w:gridSpan w:val="2"/>
            <w:tcBorders>
              <w:top w:val="single" w:sz="4" w:space="0" w:color="auto"/>
              <w:left w:val="single" w:sz="8" w:space="0" w:color="auto"/>
              <w:bottom w:val="single" w:sz="4" w:space="0" w:color="auto"/>
              <w:right w:val="single" w:sz="8" w:space="0" w:color="auto"/>
            </w:tcBorders>
            <w:shd w:val="clear" w:color="auto" w:fill="auto"/>
          </w:tcPr>
          <w:p w14:paraId="1EE8AD87"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Lp.</w:t>
            </w:r>
          </w:p>
        </w:tc>
        <w:tc>
          <w:tcPr>
            <w:tcW w:w="4602" w:type="pct"/>
            <w:tcBorders>
              <w:top w:val="single" w:sz="4" w:space="0" w:color="auto"/>
              <w:left w:val="nil"/>
              <w:bottom w:val="single" w:sz="4" w:space="0" w:color="auto"/>
              <w:right w:val="single" w:sz="8" w:space="0" w:color="auto"/>
            </w:tcBorders>
            <w:shd w:val="clear" w:color="auto" w:fill="auto"/>
          </w:tcPr>
          <w:p w14:paraId="5F55E63D"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Nazwa</w:t>
            </w:r>
          </w:p>
        </w:tc>
      </w:tr>
      <w:tr w:rsidR="00D324C5" w:rsidRPr="00BB4F07" w14:paraId="2D917C69" w14:textId="77777777" w:rsidTr="00C72F19">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67BFC79" w14:textId="77777777" w:rsidR="00D324C5" w:rsidRPr="00BB4F07" w:rsidRDefault="00D324C5" w:rsidP="00C72F19">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instytucji zaangażowanych w realizację programów</w:t>
            </w:r>
          </w:p>
        </w:tc>
      </w:tr>
      <w:tr w:rsidR="00D324C5" w:rsidRPr="00BB4F07" w14:paraId="73F0A3C3" w14:textId="77777777" w:rsidTr="00C72F19">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415E827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61BEE8AA"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660BD3A2"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71C7602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08C0C32A"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30FE82AC"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EC2E29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457B948B" w14:textId="77777777" w:rsidR="00D324C5" w:rsidRPr="00BB4F07" w:rsidRDefault="00D324C5" w:rsidP="00C72F19">
            <w:pPr>
              <w:rPr>
                <w:rFonts w:ascii="Arial" w:hAnsi="Arial" w:cs="Arial"/>
                <w:sz w:val="20"/>
                <w:szCs w:val="20"/>
              </w:rPr>
            </w:pPr>
            <w:r w:rsidRPr="00BB4F07">
              <w:rPr>
                <w:rFonts w:ascii="Arial" w:hAnsi="Arial" w:cs="Arial"/>
                <w:sz w:val="20"/>
                <w:szCs w:val="20"/>
              </w:rPr>
              <w:t>Miejsce pracy</w:t>
            </w:r>
          </w:p>
        </w:tc>
      </w:tr>
      <w:tr w:rsidR="00D324C5" w:rsidRPr="00BB4F07" w14:paraId="2856F37C"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2EE7C2B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0C25FC91"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6FEBB450" w14:textId="77777777" w:rsidTr="00C72F19">
        <w:trPr>
          <w:cantSplit/>
          <w:trHeight w:val="20"/>
        </w:trPr>
        <w:tc>
          <w:tcPr>
            <w:tcW w:w="398" w:type="pct"/>
            <w:gridSpan w:val="2"/>
            <w:tcBorders>
              <w:top w:val="nil"/>
              <w:left w:val="single" w:sz="8" w:space="0" w:color="000000"/>
              <w:bottom w:val="single" w:sz="4" w:space="0" w:color="auto"/>
              <w:right w:val="single" w:sz="8" w:space="0" w:color="000000"/>
            </w:tcBorders>
            <w:shd w:val="clear" w:color="auto" w:fill="auto"/>
          </w:tcPr>
          <w:p w14:paraId="2AC7A75A" w14:textId="77777777" w:rsidR="00D324C5" w:rsidRPr="00BB4F07" w:rsidRDefault="00D324C5" w:rsidP="00C72F19">
            <w:pPr>
              <w:jc w:val="center"/>
              <w:rPr>
                <w:rFonts w:ascii="Arial" w:hAnsi="Arial" w:cs="Arial"/>
                <w:iCs/>
                <w:sz w:val="20"/>
                <w:szCs w:val="20"/>
              </w:rPr>
            </w:pPr>
            <w:r w:rsidRPr="00BB4F07">
              <w:rPr>
                <w:rFonts w:ascii="Arial" w:hAnsi="Arial" w:cs="Arial"/>
                <w:iCs/>
                <w:sz w:val="20"/>
                <w:szCs w:val="20"/>
              </w:rPr>
              <w:t>5</w:t>
            </w:r>
          </w:p>
        </w:tc>
        <w:tc>
          <w:tcPr>
            <w:tcW w:w="4602" w:type="pct"/>
            <w:tcBorders>
              <w:top w:val="nil"/>
              <w:left w:val="nil"/>
              <w:bottom w:val="single" w:sz="4" w:space="0" w:color="auto"/>
              <w:right w:val="single" w:sz="8" w:space="0" w:color="000000"/>
            </w:tcBorders>
            <w:shd w:val="clear" w:color="auto" w:fill="auto"/>
          </w:tcPr>
          <w:p w14:paraId="486BF03A" w14:textId="77777777" w:rsidR="00D324C5" w:rsidRPr="00BB4F07" w:rsidRDefault="00D324C5" w:rsidP="00C72F19">
            <w:pPr>
              <w:rPr>
                <w:rFonts w:ascii="Arial" w:hAnsi="Arial" w:cs="Arial"/>
                <w:sz w:val="20"/>
                <w:szCs w:val="20"/>
              </w:rPr>
            </w:pPr>
            <w:r w:rsidRPr="00BB4F07">
              <w:rPr>
                <w:rFonts w:ascii="Arial" w:hAnsi="Arial" w:cs="Arial"/>
                <w:sz w:val="20"/>
                <w:szCs w:val="20"/>
              </w:rPr>
              <w:t>Login</w:t>
            </w:r>
          </w:p>
        </w:tc>
      </w:tr>
      <w:tr w:rsidR="00D324C5" w:rsidRPr="00BB4F07" w14:paraId="578AEC96" w14:textId="77777777" w:rsidTr="00C72F19">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07159B3" w14:textId="77777777" w:rsidR="00D324C5" w:rsidRPr="00BB4F07" w:rsidRDefault="00D324C5" w:rsidP="00C72F19">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beneficjentów/partnerów projektów (osoby uprawnione do podejmowania decyzji wiążących w imieniu beneficjenta/partnera)</w:t>
            </w:r>
          </w:p>
        </w:tc>
      </w:tr>
      <w:tr w:rsidR="00D324C5" w:rsidRPr="00BB4F07" w14:paraId="6EAABB59" w14:textId="77777777" w:rsidTr="00C72F19">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07A3180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16DE713C"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7F3E4AED"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26E23A2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4FDD7E2C"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1DF0EE4D"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3CD6A5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4A75A2BC" w14:textId="77777777" w:rsidR="00D324C5" w:rsidRPr="00BB4F07" w:rsidRDefault="00D324C5" w:rsidP="00C72F19">
            <w:pPr>
              <w:rPr>
                <w:rFonts w:ascii="Arial" w:hAnsi="Arial" w:cs="Arial"/>
                <w:sz w:val="20"/>
                <w:szCs w:val="20"/>
              </w:rPr>
            </w:pPr>
            <w:r w:rsidRPr="00BB4F07">
              <w:rPr>
                <w:rFonts w:ascii="Arial" w:hAnsi="Arial" w:cs="Arial"/>
                <w:sz w:val="20"/>
                <w:szCs w:val="20"/>
              </w:rPr>
              <w:t>Telefon</w:t>
            </w:r>
          </w:p>
        </w:tc>
      </w:tr>
      <w:tr w:rsidR="00D324C5" w:rsidRPr="00BB4F07" w14:paraId="6B2D2A9B"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3EF2B7F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00878CB2"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04B0E4F2"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3EC86104"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5</w:t>
            </w:r>
          </w:p>
        </w:tc>
        <w:tc>
          <w:tcPr>
            <w:tcW w:w="4602" w:type="pct"/>
            <w:tcBorders>
              <w:top w:val="nil"/>
              <w:left w:val="nil"/>
              <w:bottom w:val="single" w:sz="8" w:space="0" w:color="000000"/>
              <w:right w:val="single" w:sz="8" w:space="0" w:color="000000"/>
            </w:tcBorders>
            <w:shd w:val="clear" w:color="auto" w:fill="auto"/>
          </w:tcPr>
          <w:p w14:paraId="283E9A44"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4E991271"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14BBAE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02" w:type="pct"/>
            <w:tcBorders>
              <w:top w:val="nil"/>
              <w:left w:val="nil"/>
              <w:bottom w:val="single" w:sz="8" w:space="0" w:color="000000"/>
              <w:right w:val="single" w:sz="8" w:space="0" w:color="000000"/>
            </w:tcBorders>
            <w:shd w:val="clear" w:color="auto" w:fill="auto"/>
          </w:tcPr>
          <w:p w14:paraId="214E2974"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0A51822A" w14:textId="77777777" w:rsidTr="00C72F19">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616567F1" w14:textId="77777777" w:rsidR="00D324C5" w:rsidRPr="00BB4F07" w:rsidRDefault="00D324C5" w:rsidP="00C72F19">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Wnioskodawcy</w:t>
            </w:r>
          </w:p>
        </w:tc>
      </w:tr>
      <w:tr w:rsidR="00D324C5" w:rsidRPr="00BB4F07" w14:paraId="5D731D9A"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73FB312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nil"/>
              <w:left w:val="nil"/>
              <w:bottom w:val="single" w:sz="8" w:space="0" w:color="000000"/>
              <w:right w:val="single" w:sz="8" w:space="0" w:color="000000"/>
            </w:tcBorders>
            <w:shd w:val="clear" w:color="auto" w:fill="auto"/>
          </w:tcPr>
          <w:p w14:paraId="069A0309" w14:textId="77777777" w:rsidR="00D324C5" w:rsidRPr="00BB4F07" w:rsidRDefault="00D324C5" w:rsidP="00C72F19">
            <w:pPr>
              <w:rPr>
                <w:rFonts w:ascii="Arial" w:hAnsi="Arial" w:cs="Arial"/>
                <w:sz w:val="20"/>
                <w:szCs w:val="20"/>
              </w:rPr>
            </w:pPr>
            <w:r w:rsidRPr="00BB4F07">
              <w:rPr>
                <w:rFonts w:ascii="Arial" w:hAnsi="Arial" w:cs="Arial"/>
                <w:sz w:val="20"/>
                <w:szCs w:val="20"/>
              </w:rPr>
              <w:t>Nazwa wnioskodawcy</w:t>
            </w:r>
          </w:p>
        </w:tc>
      </w:tr>
      <w:tr w:rsidR="00D324C5" w:rsidRPr="00BB4F07" w14:paraId="795575B3" w14:textId="77777777" w:rsidTr="00C72F19">
        <w:trPr>
          <w:cantSplit/>
          <w:trHeight w:val="20"/>
        </w:trPr>
        <w:tc>
          <w:tcPr>
            <w:tcW w:w="398" w:type="pct"/>
            <w:gridSpan w:val="2"/>
            <w:tcBorders>
              <w:top w:val="nil"/>
              <w:left w:val="single" w:sz="8" w:space="0" w:color="000000"/>
              <w:bottom w:val="nil"/>
              <w:right w:val="single" w:sz="8" w:space="0" w:color="000000"/>
            </w:tcBorders>
            <w:shd w:val="clear" w:color="auto" w:fill="auto"/>
          </w:tcPr>
          <w:p w14:paraId="244372A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nil"/>
              <w:right w:val="single" w:sz="8" w:space="0" w:color="000000"/>
            </w:tcBorders>
            <w:shd w:val="clear" w:color="auto" w:fill="auto"/>
          </w:tcPr>
          <w:p w14:paraId="4A92B5CE" w14:textId="77777777" w:rsidR="00D324C5" w:rsidRPr="00BB4F07" w:rsidRDefault="00D324C5" w:rsidP="00C72F19">
            <w:pPr>
              <w:rPr>
                <w:rFonts w:ascii="Arial" w:hAnsi="Arial" w:cs="Arial"/>
                <w:sz w:val="20"/>
                <w:szCs w:val="20"/>
              </w:rPr>
            </w:pPr>
            <w:r w:rsidRPr="00BB4F07">
              <w:rPr>
                <w:rFonts w:ascii="Arial" w:hAnsi="Arial" w:cs="Arial"/>
                <w:sz w:val="20"/>
                <w:szCs w:val="20"/>
              </w:rPr>
              <w:t>Forma prawna</w:t>
            </w:r>
          </w:p>
        </w:tc>
      </w:tr>
      <w:tr w:rsidR="00D324C5" w:rsidRPr="00BB4F07" w14:paraId="32B5091B" w14:textId="77777777" w:rsidTr="00C72F19">
        <w:trPr>
          <w:cantSplit/>
          <w:trHeight w:val="20"/>
        </w:trPr>
        <w:tc>
          <w:tcPr>
            <w:tcW w:w="398" w:type="pct"/>
            <w:gridSpan w:val="2"/>
            <w:tcBorders>
              <w:top w:val="single" w:sz="8" w:space="0" w:color="auto"/>
              <w:left w:val="single" w:sz="8" w:space="0" w:color="auto"/>
              <w:bottom w:val="single" w:sz="8" w:space="0" w:color="auto"/>
              <w:right w:val="single" w:sz="8" w:space="0" w:color="000000"/>
            </w:tcBorders>
            <w:shd w:val="clear" w:color="auto" w:fill="auto"/>
          </w:tcPr>
          <w:p w14:paraId="5E915A5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single" w:sz="8" w:space="0" w:color="auto"/>
              <w:left w:val="nil"/>
              <w:bottom w:val="single" w:sz="8" w:space="0" w:color="auto"/>
              <w:right w:val="single" w:sz="8" w:space="0" w:color="auto"/>
            </w:tcBorders>
            <w:shd w:val="clear" w:color="auto" w:fill="auto"/>
          </w:tcPr>
          <w:p w14:paraId="0944E294" w14:textId="77777777" w:rsidR="00D324C5" w:rsidRPr="00BB4F07" w:rsidRDefault="00D324C5" w:rsidP="00C72F19">
            <w:pPr>
              <w:rPr>
                <w:rFonts w:ascii="Arial" w:hAnsi="Arial" w:cs="Arial"/>
                <w:sz w:val="20"/>
                <w:szCs w:val="20"/>
              </w:rPr>
            </w:pPr>
            <w:r w:rsidRPr="00BB4F07">
              <w:rPr>
                <w:rFonts w:ascii="Arial" w:hAnsi="Arial" w:cs="Arial"/>
                <w:sz w:val="20"/>
                <w:szCs w:val="20"/>
              </w:rPr>
              <w:t>Forma własności</w:t>
            </w:r>
          </w:p>
        </w:tc>
      </w:tr>
      <w:tr w:rsidR="00D324C5" w:rsidRPr="00BB4F07" w14:paraId="163E8953"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62B134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1D8F1C54"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0CD6CDF4" w14:textId="77777777" w:rsidTr="00C72F19">
        <w:trPr>
          <w:cantSplit/>
          <w:trHeight w:val="20"/>
        </w:trPr>
        <w:tc>
          <w:tcPr>
            <w:tcW w:w="398" w:type="pct"/>
            <w:gridSpan w:val="2"/>
            <w:tcBorders>
              <w:top w:val="nil"/>
              <w:left w:val="single" w:sz="8" w:space="0" w:color="000000"/>
              <w:bottom w:val="nil"/>
              <w:right w:val="single" w:sz="8" w:space="0" w:color="000000"/>
            </w:tcBorders>
            <w:shd w:val="clear" w:color="auto" w:fill="auto"/>
          </w:tcPr>
          <w:p w14:paraId="7827019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4602" w:type="pct"/>
            <w:tcBorders>
              <w:top w:val="nil"/>
              <w:left w:val="nil"/>
              <w:bottom w:val="nil"/>
              <w:right w:val="single" w:sz="8" w:space="0" w:color="000000"/>
            </w:tcBorders>
            <w:shd w:val="clear" w:color="auto" w:fill="auto"/>
          </w:tcPr>
          <w:p w14:paraId="0B746F19"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5AF6E61A" w14:textId="77777777" w:rsidTr="00C72F19">
        <w:trPr>
          <w:cantSplit/>
          <w:trHeight w:val="20"/>
        </w:trPr>
        <w:tc>
          <w:tcPr>
            <w:tcW w:w="398" w:type="pct"/>
            <w:gridSpan w:val="2"/>
            <w:vMerge w:val="restart"/>
            <w:tcBorders>
              <w:top w:val="single" w:sz="8" w:space="0" w:color="auto"/>
              <w:left w:val="single" w:sz="8" w:space="0" w:color="auto"/>
              <w:bottom w:val="single" w:sz="8" w:space="0" w:color="000000"/>
              <w:right w:val="single" w:sz="8" w:space="0" w:color="auto"/>
            </w:tcBorders>
            <w:shd w:val="clear" w:color="auto" w:fill="auto"/>
          </w:tcPr>
          <w:p w14:paraId="27A7C22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02" w:type="pct"/>
            <w:tcBorders>
              <w:top w:val="single" w:sz="8" w:space="0" w:color="auto"/>
              <w:left w:val="nil"/>
              <w:bottom w:val="nil"/>
              <w:right w:val="single" w:sz="8" w:space="0" w:color="auto"/>
            </w:tcBorders>
            <w:shd w:val="clear" w:color="auto" w:fill="auto"/>
          </w:tcPr>
          <w:p w14:paraId="69CF90E7" w14:textId="77777777" w:rsidR="00D324C5" w:rsidRPr="00BB4F07" w:rsidRDefault="00D324C5" w:rsidP="00C72F19">
            <w:pPr>
              <w:rPr>
                <w:rFonts w:ascii="Arial" w:hAnsi="Arial" w:cs="Arial"/>
                <w:sz w:val="20"/>
                <w:szCs w:val="20"/>
              </w:rPr>
            </w:pPr>
            <w:r w:rsidRPr="00BB4F07">
              <w:rPr>
                <w:rFonts w:ascii="Arial" w:hAnsi="Arial" w:cs="Arial"/>
                <w:sz w:val="20"/>
                <w:szCs w:val="20"/>
              </w:rPr>
              <w:t>Adres:</w:t>
            </w:r>
          </w:p>
        </w:tc>
      </w:tr>
      <w:tr w:rsidR="00D324C5" w:rsidRPr="00BB4F07" w14:paraId="5DAF9482"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4CE65AC5"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C3523EA"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Ulica</w:t>
            </w:r>
          </w:p>
        </w:tc>
      </w:tr>
      <w:tr w:rsidR="00D324C5" w:rsidRPr="00BB4F07" w14:paraId="27D828BF"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33E12A86"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602934B7"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Nr budynku</w:t>
            </w:r>
          </w:p>
        </w:tc>
      </w:tr>
      <w:tr w:rsidR="00D324C5" w:rsidRPr="00BB4F07" w14:paraId="72C98AF1"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AA0002E"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733A18D"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Nr lokalu</w:t>
            </w:r>
          </w:p>
        </w:tc>
      </w:tr>
      <w:tr w:rsidR="00D324C5" w:rsidRPr="00BB4F07" w14:paraId="6E3DC6C0"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38E42EE5"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24E7DE09"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Kod pocztowy</w:t>
            </w:r>
          </w:p>
        </w:tc>
      </w:tr>
      <w:tr w:rsidR="00D324C5" w:rsidRPr="00BB4F07" w14:paraId="690E7756"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52FE9887"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0C2E58B9"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Miejscowość</w:t>
            </w:r>
          </w:p>
        </w:tc>
      </w:tr>
      <w:tr w:rsidR="00D324C5" w:rsidRPr="00BB4F07" w14:paraId="0794EDA9"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6B051F0B"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E84CC0D"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Telefon</w:t>
            </w:r>
          </w:p>
        </w:tc>
      </w:tr>
      <w:tr w:rsidR="00D324C5" w:rsidRPr="00BB4F07" w14:paraId="20BB9447"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776E2530"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7959680"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Fax</w:t>
            </w:r>
          </w:p>
        </w:tc>
      </w:tr>
      <w:tr w:rsidR="00D324C5" w:rsidRPr="00BB4F07" w14:paraId="2DF21904"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57343139" w14:textId="77777777" w:rsidR="00D324C5" w:rsidRPr="00BB4F07" w:rsidRDefault="00D324C5" w:rsidP="00C72F19">
            <w:pPr>
              <w:rPr>
                <w:rFonts w:ascii="Arial" w:hAnsi="Arial" w:cs="Arial"/>
                <w:sz w:val="20"/>
                <w:szCs w:val="20"/>
              </w:rPr>
            </w:pPr>
          </w:p>
        </w:tc>
        <w:tc>
          <w:tcPr>
            <w:tcW w:w="4602" w:type="pct"/>
            <w:tcBorders>
              <w:top w:val="nil"/>
              <w:left w:val="nil"/>
              <w:bottom w:val="single" w:sz="8" w:space="0" w:color="auto"/>
              <w:right w:val="single" w:sz="8" w:space="0" w:color="auto"/>
            </w:tcBorders>
            <w:shd w:val="clear" w:color="auto" w:fill="auto"/>
          </w:tcPr>
          <w:p w14:paraId="085131D9"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Adres e-mail</w:t>
            </w:r>
          </w:p>
        </w:tc>
      </w:tr>
      <w:tr w:rsidR="00D324C5" w:rsidRPr="00BB4F07" w14:paraId="620DD425" w14:textId="77777777" w:rsidTr="00C72F19">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3BB6775C" w14:textId="77777777" w:rsidR="00D324C5" w:rsidRPr="00BB4F07" w:rsidRDefault="00D324C5" w:rsidP="00C72F19">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Beneficjenci/Partnerzy</w:t>
            </w:r>
          </w:p>
        </w:tc>
      </w:tr>
      <w:tr w:rsidR="00D324C5" w:rsidRPr="00BB4F07" w14:paraId="2E119F89"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4790737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74" w:type="pct"/>
            <w:gridSpan w:val="2"/>
            <w:tcBorders>
              <w:top w:val="nil"/>
              <w:left w:val="nil"/>
              <w:bottom w:val="single" w:sz="8" w:space="0" w:color="000000"/>
              <w:right w:val="single" w:sz="8" w:space="0" w:color="000000"/>
            </w:tcBorders>
            <w:shd w:val="clear" w:color="auto" w:fill="auto"/>
          </w:tcPr>
          <w:p w14:paraId="0BAAAF3E" w14:textId="77777777" w:rsidR="00D324C5" w:rsidRPr="00BB4F07" w:rsidRDefault="00D324C5" w:rsidP="00C72F19">
            <w:pPr>
              <w:rPr>
                <w:rFonts w:ascii="Arial" w:hAnsi="Arial" w:cs="Arial"/>
                <w:sz w:val="20"/>
                <w:szCs w:val="20"/>
              </w:rPr>
            </w:pPr>
            <w:r w:rsidRPr="00BB4F07">
              <w:rPr>
                <w:rFonts w:ascii="Arial" w:hAnsi="Arial" w:cs="Arial"/>
                <w:sz w:val="20"/>
                <w:szCs w:val="20"/>
              </w:rPr>
              <w:t>Nazwa beneficjenta/partnera</w:t>
            </w:r>
          </w:p>
        </w:tc>
      </w:tr>
      <w:tr w:rsidR="00D324C5" w:rsidRPr="00BB4F07" w14:paraId="78A1D802"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7522259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74" w:type="pct"/>
            <w:gridSpan w:val="2"/>
            <w:tcBorders>
              <w:top w:val="nil"/>
              <w:left w:val="nil"/>
              <w:bottom w:val="single" w:sz="8" w:space="0" w:color="000000"/>
              <w:right w:val="single" w:sz="8" w:space="0" w:color="000000"/>
            </w:tcBorders>
            <w:shd w:val="clear" w:color="auto" w:fill="auto"/>
          </w:tcPr>
          <w:p w14:paraId="3A08A4AA" w14:textId="77777777" w:rsidR="00D324C5" w:rsidRPr="00BB4F07" w:rsidRDefault="00D324C5" w:rsidP="00C72F19">
            <w:pPr>
              <w:rPr>
                <w:rFonts w:ascii="Arial" w:hAnsi="Arial" w:cs="Arial"/>
                <w:sz w:val="20"/>
                <w:szCs w:val="20"/>
              </w:rPr>
            </w:pPr>
            <w:r w:rsidRPr="00BB4F07">
              <w:rPr>
                <w:rFonts w:ascii="Arial" w:hAnsi="Arial" w:cs="Arial"/>
                <w:sz w:val="20"/>
                <w:szCs w:val="20"/>
              </w:rPr>
              <w:t>Forma prawna beneficjenta/partnera</w:t>
            </w:r>
          </w:p>
        </w:tc>
      </w:tr>
      <w:tr w:rsidR="00D324C5" w:rsidRPr="00BB4F07" w14:paraId="0F65DF3C"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73E8C52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74" w:type="pct"/>
            <w:gridSpan w:val="2"/>
            <w:tcBorders>
              <w:top w:val="nil"/>
              <w:left w:val="nil"/>
              <w:bottom w:val="single" w:sz="8" w:space="0" w:color="000000"/>
              <w:right w:val="single" w:sz="8" w:space="0" w:color="000000"/>
            </w:tcBorders>
            <w:shd w:val="clear" w:color="auto" w:fill="auto"/>
          </w:tcPr>
          <w:p w14:paraId="43E04FE5" w14:textId="77777777" w:rsidR="00D324C5" w:rsidRPr="00BB4F07" w:rsidRDefault="00D324C5" w:rsidP="00C72F19">
            <w:pPr>
              <w:rPr>
                <w:rFonts w:ascii="Arial" w:hAnsi="Arial" w:cs="Arial"/>
                <w:sz w:val="20"/>
                <w:szCs w:val="20"/>
              </w:rPr>
            </w:pPr>
            <w:r w:rsidRPr="00BB4F07">
              <w:rPr>
                <w:rFonts w:ascii="Arial" w:hAnsi="Arial" w:cs="Arial"/>
                <w:sz w:val="20"/>
                <w:szCs w:val="20"/>
              </w:rPr>
              <w:t>Forma własności</w:t>
            </w:r>
          </w:p>
        </w:tc>
      </w:tr>
      <w:tr w:rsidR="00D324C5" w:rsidRPr="00BB4F07" w14:paraId="4DFDD500"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5231A88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74" w:type="pct"/>
            <w:gridSpan w:val="2"/>
            <w:tcBorders>
              <w:top w:val="nil"/>
              <w:left w:val="nil"/>
              <w:bottom w:val="single" w:sz="8" w:space="0" w:color="000000"/>
              <w:right w:val="single" w:sz="8" w:space="0" w:color="000000"/>
            </w:tcBorders>
            <w:shd w:val="clear" w:color="auto" w:fill="auto"/>
          </w:tcPr>
          <w:p w14:paraId="561A6768" w14:textId="77777777" w:rsidR="00D324C5" w:rsidRPr="00BB4F07" w:rsidRDefault="00D324C5" w:rsidP="00C72F19">
            <w:pPr>
              <w:rPr>
                <w:rFonts w:ascii="Arial" w:hAnsi="Arial" w:cs="Arial"/>
                <w:sz w:val="20"/>
                <w:szCs w:val="20"/>
              </w:rPr>
            </w:pPr>
            <w:r w:rsidRPr="00BB4F07">
              <w:rPr>
                <w:rFonts w:ascii="Arial" w:eastAsia="Arial" w:hAnsi="Arial" w:cs="Arial"/>
                <w:w w:val="104"/>
                <w:sz w:val="20"/>
                <w:szCs w:val="20"/>
              </w:rPr>
              <w:t>NIP</w:t>
            </w:r>
          </w:p>
        </w:tc>
      </w:tr>
      <w:tr w:rsidR="00D324C5" w:rsidRPr="00BB4F07" w14:paraId="5CA0397F" w14:textId="77777777" w:rsidTr="00C72F19">
        <w:trPr>
          <w:cantSplit/>
          <w:trHeight w:val="20"/>
        </w:trPr>
        <w:tc>
          <w:tcPr>
            <w:tcW w:w="326" w:type="pct"/>
            <w:tcBorders>
              <w:top w:val="nil"/>
              <w:left w:val="single" w:sz="8" w:space="0" w:color="000000"/>
              <w:bottom w:val="nil"/>
              <w:right w:val="single" w:sz="8" w:space="0" w:color="000000"/>
            </w:tcBorders>
            <w:shd w:val="clear" w:color="auto" w:fill="auto"/>
          </w:tcPr>
          <w:p w14:paraId="1DE1412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4674" w:type="pct"/>
            <w:gridSpan w:val="2"/>
            <w:tcBorders>
              <w:top w:val="nil"/>
              <w:left w:val="nil"/>
              <w:bottom w:val="nil"/>
              <w:right w:val="single" w:sz="8" w:space="0" w:color="000000"/>
            </w:tcBorders>
            <w:shd w:val="clear" w:color="auto" w:fill="auto"/>
          </w:tcPr>
          <w:p w14:paraId="658C90E9" w14:textId="77777777" w:rsidR="00D324C5" w:rsidRPr="00BB4F07" w:rsidRDefault="00D324C5" w:rsidP="00C72F19">
            <w:pPr>
              <w:rPr>
                <w:rFonts w:ascii="Arial" w:hAnsi="Arial" w:cs="Arial"/>
                <w:sz w:val="20"/>
                <w:szCs w:val="20"/>
              </w:rPr>
            </w:pPr>
            <w:r w:rsidRPr="00BB4F07">
              <w:rPr>
                <w:rFonts w:ascii="Arial" w:hAnsi="Arial" w:cs="Arial"/>
                <w:sz w:val="20"/>
                <w:szCs w:val="20"/>
              </w:rPr>
              <w:t>REGON</w:t>
            </w:r>
          </w:p>
        </w:tc>
      </w:tr>
      <w:tr w:rsidR="00D324C5" w:rsidRPr="00BB4F07" w14:paraId="44C54630" w14:textId="77777777" w:rsidTr="00C72F19">
        <w:trPr>
          <w:cantSplit/>
          <w:trHeight w:val="20"/>
        </w:trPr>
        <w:tc>
          <w:tcPr>
            <w:tcW w:w="326" w:type="pct"/>
            <w:vMerge w:val="restart"/>
            <w:tcBorders>
              <w:top w:val="single" w:sz="8" w:space="0" w:color="auto"/>
              <w:left w:val="single" w:sz="8" w:space="0" w:color="auto"/>
              <w:bottom w:val="single" w:sz="8" w:space="0" w:color="000000"/>
              <w:right w:val="single" w:sz="8" w:space="0" w:color="auto"/>
            </w:tcBorders>
            <w:shd w:val="clear" w:color="auto" w:fill="auto"/>
          </w:tcPr>
          <w:p w14:paraId="09CAAAD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74" w:type="pct"/>
            <w:gridSpan w:val="2"/>
            <w:tcBorders>
              <w:top w:val="single" w:sz="8" w:space="0" w:color="auto"/>
              <w:left w:val="nil"/>
              <w:bottom w:val="nil"/>
              <w:right w:val="single" w:sz="8" w:space="0" w:color="auto"/>
            </w:tcBorders>
            <w:shd w:val="clear" w:color="auto" w:fill="auto"/>
          </w:tcPr>
          <w:p w14:paraId="3F088439" w14:textId="77777777" w:rsidR="00D324C5" w:rsidRPr="00BB4F07" w:rsidRDefault="00D324C5" w:rsidP="00C72F19">
            <w:pPr>
              <w:rPr>
                <w:rFonts w:ascii="Arial" w:hAnsi="Arial" w:cs="Arial"/>
                <w:sz w:val="20"/>
                <w:szCs w:val="20"/>
              </w:rPr>
            </w:pPr>
            <w:r w:rsidRPr="00BB4F07">
              <w:rPr>
                <w:rFonts w:ascii="Arial" w:hAnsi="Arial" w:cs="Arial"/>
                <w:sz w:val="20"/>
                <w:szCs w:val="20"/>
              </w:rPr>
              <w:t>Adres:</w:t>
            </w:r>
          </w:p>
        </w:tc>
      </w:tr>
      <w:tr w:rsidR="00D324C5" w:rsidRPr="00BB4F07" w14:paraId="3E9094A8"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5F228437"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4A371795"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Ulica</w:t>
            </w:r>
          </w:p>
        </w:tc>
      </w:tr>
      <w:tr w:rsidR="00D324C5" w:rsidRPr="00BB4F07" w14:paraId="00EA8814"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BA3CF97"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665FB689"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Nr budynku</w:t>
            </w:r>
          </w:p>
        </w:tc>
      </w:tr>
      <w:tr w:rsidR="00D324C5" w:rsidRPr="00BB4F07" w14:paraId="00B70C07"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07326BB"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1CA1A802"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Nr lokalu</w:t>
            </w:r>
          </w:p>
        </w:tc>
      </w:tr>
      <w:tr w:rsidR="00D324C5" w:rsidRPr="00BB4F07" w14:paraId="33390A76"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9551DF8"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216B7A21"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Kod pocztowy</w:t>
            </w:r>
          </w:p>
        </w:tc>
      </w:tr>
      <w:tr w:rsidR="00D324C5" w:rsidRPr="00BB4F07" w14:paraId="66C57453"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2E53111F"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43C48F97"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Miejscowość</w:t>
            </w:r>
          </w:p>
        </w:tc>
      </w:tr>
      <w:tr w:rsidR="00D324C5" w:rsidRPr="00BB4F07" w14:paraId="042FF515"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00C7BDA"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9F84305"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Telefon</w:t>
            </w:r>
          </w:p>
        </w:tc>
      </w:tr>
      <w:tr w:rsidR="00D324C5" w:rsidRPr="00BB4F07" w14:paraId="5C2EAAD8"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3ED9C713"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43B6F054"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Fax</w:t>
            </w:r>
          </w:p>
        </w:tc>
      </w:tr>
      <w:tr w:rsidR="00D324C5" w:rsidRPr="00BB4F07" w14:paraId="4D1A51C4"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55D02A1" w14:textId="77777777" w:rsidR="00D324C5" w:rsidRPr="00BB4F07" w:rsidRDefault="00D324C5" w:rsidP="00C72F19">
            <w:pPr>
              <w:rPr>
                <w:rFonts w:ascii="Arial" w:hAnsi="Arial" w:cs="Arial"/>
                <w:sz w:val="20"/>
                <w:szCs w:val="20"/>
              </w:rPr>
            </w:pPr>
          </w:p>
        </w:tc>
        <w:tc>
          <w:tcPr>
            <w:tcW w:w="4674" w:type="pct"/>
            <w:gridSpan w:val="2"/>
            <w:tcBorders>
              <w:top w:val="nil"/>
              <w:left w:val="nil"/>
              <w:bottom w:val="single" w:sz="8" w:space="0" w:color="auto"/>
              <w:right w:val="single" w:sz="8" w:space="0" w:color="auto"/>
            </w:tcBorders>
            <w:shd w:val="clear" w:color="auto" w:fill="auto"/>
          </w:tcPr>
          <w:p w14:paraId="5C3A8C04"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Adres e-mail</w:t>
            </w:r>
          </w:p>
        </w:tc>
      </w:tr>
      <w:tr w:rsidR="00D324C5" w:rsidRPr="00BB4F07" w14:paraId="314AB6C2"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05BF9DA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4674" w:type="pct"/>
            <w:gridSpan w:val="2"/>
            <w:tcBorders>
              <w:top w:val="nil"/>
              <w:left w:val="nil"/>
              <w:bottom w:val="single" w:sz="8" w:space="0" w:color="000000"/>
              <w:right w:val="single" w:sz="8" w:space="0" w:color="000000"/>
            </w:tcBorders>
            <w:shd w:val="clear" w:color="auto" w:fill="auto"/>
          </w:tcPr>
          <w:p w14:paraId="230FD428"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67757BAA"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1A51FB1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4674" w:type="pct"/>
            <w:gridSpan w:val="2"/>
            <w:tcBorders>
              <w:top w:val="nil"/>
              <w:left w:val="nil"/>
              <w:bottom w:val="single" w:sz="8" w:space="0" w:color="000000"/>
              <w:right w:val="single" w:sz="8" w:space="0" w:color="000000"/>
            </w:tcBorders>
            <w:shd w:val="clear" w:color="auto" w:fill="auto"/>
          </w:tcPr>
          <w:p w14:paraId="561B115A" w14:textId="77777777" w:rsidR="00D324C5" w:rsidRPr="00BB4F07" w:rsidRDefault="00D324C5" w:rsidP="00C72F19">
            <w:pPr>
              <w:rPr>
                <w:rFonts w:ascii="Arial" w:hAnsi="Arial" w:cs="Arial"/>
                <w:sz w:val="20"/>
                <w:szCs w:val="20"/>
              </w:rPr>
            </w:pPr>
            <w:r w:rsidRPr="00BB4F07">
              <w:rPr>
                <w:rFonts w:ascii="Arial" w:hAnsi="Arial" w:cs="Arial"/>
                <w:sz w:val="20"/>
                <w:szCs w:val="20"/>
              </w:rPr>
              <w:t>Numer rachunku beneficjenta/odbiorcy</w:t>
            </w:r>
          </w:p>
        </w:tc>
      </w:tr>
    </w:tbl>
    <w:p w14:paraId="21161E06"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25D9EFFD" w14:textId="77777777" w:rsidTr="00C72F19">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688A89EB"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D324C5" w:rsidRPr="00BB4F07" w14:paraId="47D66068" w14:textId="77777777" w:rsidTr="00C72F19">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34D87ACD"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6FEBE5A8"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121508A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63D51B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974D4CF"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011F2A7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BF9C77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4865B6B5"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779E702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3AD534D" w14:textId="77777777" w:rsidR="00D324C5" w:rsidRPr="00BB4F07" w:rsidDel="00A853EE"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4B6187AA"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18919EF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441F6E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41A95794" w14:textId="77777777" w:rsidR="00D324C5" w:rsidRPr="00BB4F07" w:rsidRDefault="00D324C5" w:rsidP="00C72F19">
            <w:pPr>
              <w:rPr>
                <w:rFonts w:ascii="Arial" w:hAnsi="Arial" w:cs="Arial"/>
                <w:sz w:val="20"/>
                <w:szCs w:val="20"/>
              </w:rPr>
            </w:pPr>
            <w:r w:rsidRPr="00BB4F07">
              <w:rPr>
                <w:rFonts w:ascii="Arial" w:hAnsi="Arial" w:cs="Arial"/>
                <w:sz w:val="20"/>
                <w:szCs w:val="20"/>
              </w:rPr>
              <w:t>Typ instytucji</w:t>
            </w:r>
          </w:p>
        </w:tc>
      </w:tr>
      <w:tr w:rsidR="00D324C5" w:rsidRPr="00BB4F07" w14:paraId="403426B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58B0C5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626462EE"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55B811D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BBD332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14608417"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3C9D9F1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1903FE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65EFD3CF"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55C74D8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5EC141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4CCC5435"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4461F2D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9F5C01B"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43D7AF04"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1B517E6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ACDE8A"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0EE25131"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09B2BD9E"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06BC2D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611F52A7"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060A03D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9210DE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741FE10F"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7E4B203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942580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1136CC5F"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2705B64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31FD7A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17A16E00"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21386DA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12F08E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24746AF8"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10520F9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CD39D67" w14:textId="77777777" w:rsidR="00D324C5" w:rsidRPr="002425A0" w:rsidRDefault="00D324C5" w:rsidP="00193DD0">
            <w:pPr>
              <w:jc w:val="center"/>
              <w:rPr>
                <w:rFonts w:ascii="Arial" w:hAnsi="Arial" w:cs="Arial"/>
                <w:sz w:val="20"/>
                <w:szCs w:val="20"/>
              </w:rPr>
            </w:pPr>
            <w:r w:rsidRPr="002425A0">
              <w:rPr>
                <w:rFonts w:ascii="Arial" w:eastAsia="Courier New" w:hAnsi="Arial" w:cs="Arial"/>
                <w:sz w:val="20"/>
                <w:szCs w:val="20"/>
              </w:rPr>
              <w:t>1</w:t>
            </w:r>
            <w:r w:rsidR="00193DD0" w:rsidRPr="002425A0">
              <w:rPr>
                <w:rFonts w:ascii="Arial" w:eastAsia="Courier New"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D4A23F4"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1A121A8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72C3C44" w14:textId="77777777" w:rsidR="00D324C5" w:rsidRPr="002425A0" w:rsidRDefault="00193DD0" w:rsidP="00C72F19">
            <w:pPr>
              <w:jc w:val="center"/>
              <w:rPr>
                <w:rFonts w:ascii="Arial" w:hAnsi="Arial" w:cs="Arial"/>
                <w:sz w:val="20"/>
                <w:szCs w:val="20"/>
              </w:rPr>
            </w:pPr>
            <w:r w:rsidRPr="002425A0">
              <w:rPr>
                <w:rFonts w:ascii="Arial" w:eastAsia="Courier New"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3710C995"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7F93D85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3910FED" w14:textId="77777777" w:rsidR="00D324C5" w:rsidRPr="002425A0" w:rsidRDefault="00193DD0" w:rsidP="00C72F19">
            <w:pPr>
              <w:jc w:val="center"/>
              <w:rPr>
                <w:rFonts w:ascii="Arial" w:hAnsi="Arial" w:cs="Arial"/>
                <w:sz w:val="20"/>
                <w:szCs w:val="20"/>
              </w:rPr>
            </w:pPr>
            <w:r w:rsidRPr="002425A0">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2F1CD13D"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bl>
    <w:p w14:paraId="65DF70DF" w14:textId="77777777" w:rsidR="00D324C5" w:rsidRPr="00BB4F07" w:rsidRDefault="00D324C5" w:rsidP="00D324C5">
      <w:pPr>
        <w:jc w:val="both"/>
        <w:rPr>
          <w:rFonts w:ascii="Arial" w:hAnsi="Arial" w:cs="Arial"/>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5F71AFFB"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47FA112C" w14:textId="77777777" w:rsidR="00D324C5" w:rsidRPr="00BB4F07" w:rsidRDefault="00D324C5" w:rsidP="00C72F19">
            <w:pPr>
              <w:spacing w:before="120" w:after="120"/>
              <w:rPr>
                <w:rFonts w:ascii="Arial" w:hAnsi="Arial" w:cs="Arial"/>
                <w:b/>
                <w:bCs/>
                <w:sz w:val="20"/>
                <w:szCs w:val="20"/>
              </w:rPr>
            </w:pPr>
            <w:r w:rsidRPr="00BB4F07">
              <w:rPr>
                <w:rFonts w:ascii="Arial" w:hAnsi="Arial" w:cs="Arial"/>
                <w:b/>
                <w:bCs/>
                <w:sz w:val="20"/>
                <w:szCs w:val="20"/>
              </w:rPr>
              <w:t>Dane uczestników indywidualnych</w:t>
            </w:r>
          </w:p>
        </w:tc>
      </w:tr>
      <w:tr w:rsidR="00D324C5" w:rsidRPr="00BB4F07" w14:paraId="36A6EC28" w14:textId="77777777" w:rsidTr="00C72F19">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277918B6"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6BB5C080"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7E6C481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CBE858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415ABCA"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75849F3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B17516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6899F624" w14:textId="77777777" w:rsidR="00D324C5" w:rsidRPr="00BB4F07" w:rsidRDefault="00D324C5" w:rsidP="00C72F19">
            <w:pPr>
              <w:rPr>
                <w:rFonts w:ascii="Arial" w:hAnsi="Arial" w:cs="Arial"/>
                <w:sz w:val="20"/>
                <w:szCs w:val="20"/>
              </w:rPr>
            </w:pPr>
            <w:r w:rsidRPr="00BB4F07">
              <w:rPr>
                <w:rFonts w:ascii="Arial" w:hAnsi="Arial" w:cs="Arial"/>
                <w:sz w:val="20"/>
                <w:szCs w:val="20"/>
              </w:rPr>
              <w:t>Rodzaj uczestnika</w:t>
            </w:r>
          </w:p>
        </w:tc>
      </w:tr>
      <w:tr w:rsidR="00D324C5" w:rsidRPr="00BB4F07" w14:paraId="7C4D7A6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BDDD10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07A91313"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20CCB78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35E55C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150CA2C2"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2C25AB3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8AA9C9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4459302"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0C57C19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C27123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41F26D4C"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43582B7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DABAF67"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5E74D690" w14:textId="77777777" w:rsidR="00D324C5" w:rsidRPr="00BB4F07" w:rsidRDefault="00D324C5" w:rsidP="00C72F19">
            <w:pPr>
              <w:rPr>
                <w:rFonts w:ascii="Arial" w:hAnsi="Arial" w:cs="Arial"/>
                <w:sz w:val="20"/>
                <w:szCs w:val="20"/>
              </w:rPr>
            </w:pPr>
            <w:r w:rsidRPr="00BB4F07">
              <w:rPr>
                <w:rFonts w:ascii="Arial" w:hAnsi="Arial" w:cs="Arial"/>
                <w:sz w:val="20"/>
                <w:szCs w:val="20"/>
              </w:rPr>
              <w:t>Płeć</w:t>
            </w:r>
          </w:p>
        </w:tc>
      </w:tr>
      <w:tr w:rsidR="00D324C5" w:rsidRPr="00BB4F07" w14:paraId="23DABE8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888C70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2247497B" w14:textId="77777777" w:rsidR="00D324C5" w:rsidRPr="00BB4F07" w:rsidRDefault="00D324C5" w:rsidP="00C72F19">
            <w:pPr>
              <w:rPr>
                <w:rFonts w:ascii="Arial" w:hAnsi="Arial" w:cs="Arial"/>
                <w:sz w:val="20"/>
                <w:szCs w:val="20"/>
              </w:rPr>
            </w:pPr>
            <w:r w:rsidRPr="00BB4F07">
              <w:rPr>
                <w:rFonts w:ascii="Arial" w:hAnsi="Arial" w:cs="Arial"/>
                <w:sz w:val="20"/>
                <w:szCs w:val="20"/>
              </w:rPr>
              <w:t>Wiek w chwili przystępowania do projektu</w:t>
            </w:r>
          </w:p>
        </w:tc>
      </w:tr>
      <w:tr w:rsidR="00D324C5" w:rsidRPr="00BB4F07" w14:paraId="13D746A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9CC793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54531EF4" w14:textId="77777777" w:rsidR="00D324C5" w:rsidRPr="00BB4F07" w:rsidRDefault="00D324C5" w:rsidP="00C72F19">
            <w:pPr>
              <w:rPr>
                <w:rFonts w:ascii="Arial" w:hAnsi="Arial" w:cs="Arial"/>
                <w:sz w:val="20"/>
                <w:szCs w:val="20"/>
              </w:rPr>
            </w:pPr>
            <w:r w:rsidRPr="00BB4F07">
              <w:rPr>
                <w:rFonts w:ascii="Arial" w:hAnsi="Arial" w:cs="Arial"/>
                <w:sz w:val="20"/>
                <w:szCs w:val="20"/>
              </w:rPr>
              <w:t>Wykształcenie</w:t>
            </w:r>
          </w:p>
        </w:tc>
      </w:tr>
      <w:tr w:rsidR="00D324C5" w:rsidRPr="00BB4F07" w14:paraId="5995DB7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4BEC14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650A5CC5"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6586800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5104AC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3D118E22"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1119067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EA3F9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7C959243"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3883BE1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819828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55B26970"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0D571FB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1202803"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39ABC2A6"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6BBBA0F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267846B"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384FE2C6"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25D3056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1B182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627B0DF3"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5EDC63B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B844B3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0D46594C"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11AB715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7E9682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604D5464"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5D85653E"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9272D5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6F02E7D9"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4013C07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189EDA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036E788F"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264975C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0CB901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2C647E2E"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 projekcie</w:t>
            </w:r>
          </w:p>
        </w:tc>
      </w:tr>
      <w:tr w:rsidR="00D324C5" w:rsidRPr="00BB4F07" w14:paraId="57A8426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B38A05F" w14:textId="77777777" w:rsidR="00D324C5" w:rsidRPr="00BB4F07" w:rsidRDefault="00D324C5" w:rsidP="00C72F19">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766D3C1E"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 projekcie</w:t>
            </w:r>
          </w:p>
        </w:tc>
      </w:tr>
      <w:tr w:rsidR="00D324C5" w:rsidRPr="00BB4F07" w14:paraId="154315A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D088531" w14:textId="77777777" w:rsidR="00D324C5" w:rsidRPr="002425A0" w:rsidRDefault="00EB2C58" w:rsidP="00EB2C58">
            <w:pPr>
              <w:jc w:val="center"/>
              <w:rPr>
                <w:rFonts w:ascii="Arial" w:hAnsi="Arial" w:cs="Arial"/>
                <w:sz w:val="20"/>
                <w:szCs w:val="20"/>
              </w:rPr>
            </w:pPr>
            <w:r w:rsidRPr="002425A0">
              <w:rPr>
                <w:rFonts w:ascii="Arial" w:hAnsi="Arial" w:cs="Arial"/>
                <w:sz w:val="20"/>
                <w:szCs w:val="20"/>
              </w:rPr>
              <w:t>23</w:t>
            </w:r>
          </w:p>
        </w:tc>
        <w:tc>
          <w:tcPr>
            <w:tcW w:w="8253" w:type="dxa"/>
            <w:tcBorders>
              <w:top w:val="nil"/>
              <w:left w:val="nil"/>
              <w:bottom w:val="single" w:sz="8" w:space="0" w:color="000000"/>
              <w:right w:val="single" w:sz="8" w:space="0" w:color="000000"/>
            </w:tcBorders>
            <w:shd w:val="clear" w:color="auto" w:fill="auto"/>
          </w:tcPr>
          <w:p w14:paraId="7AEA9AD7" w14:textId="77777777" w:rsidR="00D324C5" w:rsidRPr="00BB4F07" w:rsidRDefault="00D324C5" w:rsidP="00C72F19">
            <w:pPr>
              <w:rPr>
                <w:rFonts w:ascii="Arial" w:hAnsi="Arial" w:cs="Arial"/>
                <w:sz w:val="20"/>
                <w:szCs w:val="20"/>
              </w:rPr>
            </w:pPr>
            <w:r w:rsidRPr="00BB4F07">
              <w:rPr>
                <w:rFonts w:ascii="Arial" w:hAnsi="Arial" w:cs="Arial"/>
                <w:sz w:val="20"/>
                <w:szCs w:val="20"/>
              </w:rPr>
              <w:t>Wykonywany zawód</w:t>
            </w:r>
          </w:p>
        </w:tc>
      </w:tr>
      <w:tr w:rsidR="00D324C5" w:rsidRPr="00BB4F07" w14:paraId="2CA7B91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9A18E24" w14:textId="77777777" w:rsidR="00D324C5" w:rsidRPr="002425A0" w:rsidRDefault="00EB2C58" w:rsidP="00C72F19">
            <w:pPr>
              <w:jc w:val="center"/>
              <w:rPr>
                <w:rFonts w:ascii="Arial" w:hAnsi="Arial" w:cs="Arial"/>
                <w:sz w:val="20"/>
                <w:szCs w:val="20"/>
              </w:rPr>
            </w:pPr>
            <w:r w:rsidRPr="002425A0">
              <w:rPr>
                <w:rFonts w:ascii="Arial" w:hAnsi="Arial" w:cs="Arial"/>
                <w:sz w:val="20"/>
                <w:szCs w:val="20"/>
              </w:rPr>
              <w:t>24</w:t>
            </w:r>
          </w:p>
        </w:tc>
        <w:tc>
          <w:tcPr>
            <w:tcW w:w="8253" w:type="dxa"/>
            <w:tcBorders>
              <w:top w:val="nil"/>
              <w:left w:val="nil"/>
              <w:bottom w:val="single" w:sz="8" w:space="0" w:color="000000"/>
              <w:right w:val="single" w:sz="8" w:space="0" w:color="000000"/>
            </w:tcBorders>
            <w:shd w:val="clear" w:color="auto" w:fill="auto"/>
          </w:tcPr>
          <w:p w14:paraId="55D6CDF3"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D324C5" w:rsidRPr="00BB4F07" w14:paraId="56D4723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973C08E"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lastRenderedPageBreak/>
              <w:t>25</w:t>
            </w:r>
          </w:p>
        </w:tc>
        <w:tc>
          <w:tcPr>
            <w:tcW w:w="8253" w:type="dxa"/>
            <w:tcBorders>
              <w:top w:val="nil"/>
              <w:left w:val="nil"/>
              <w:bottom w:val="single" w:sz="8" w:space="0" w:color="000000"/>
              <w:right w:val="single" w:sz="8" w:space="0" w:color="000000"/>
            </w:tcBorders>
            <w:shd w:val="clear" w:color="auto" w:fill="auto"/>
          </w:tcPr>
          <w:p w14:paraId="28AED956"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041257D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2F5844"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4659F4D5"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28BC5AA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EC07905" w14:textId="77777777" w:rsidR="00D324C5" w:rsidRPr="002425A0" w:rsidRDefault="00EB2C58" w:rsidP="00C72F19">
            <w:pPr>
              <w:jc w:val="center"/>
              <w:rPr>
                <w:rFonts w:ascii="Arial" w:hAnsi="Arial" w:cs="Arial"/>
                <w:sz w:val="20"/>
                <w:szCs w:val="20"/>
              </w:rPr>
            </w:pPr>
            <w:r w:rsidRPr="002425A0">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48EF8B35"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r w:rsidR="00D324C5" w:rsidRPr="00BB4F07" w14:paraId="4666AAE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CEE8FCF"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470FDB8E" w14:textId="77777777" w:rsidR="00D324C5" w:rsidRPr="00BB4F07" w:rsidRDefault="00D324C5" w:rsidP="00C72F19">
            <w:pPr>
              <w:rPr>
                <w:rFonts w:ascii="Arial" w:hAnsi="Arial" w:cs="Arial"/>
                <w:sz w:val="20"/>
                <w:szCs w:val="20"/>
              </w:rPr>
            </w:pPr>
            <w:r w:rsidRPr="00BB4F07">
              <w:rPr>
                <w:rFonts w:ascii="Arial" w:hAnsi="Arial" w:cs="Arial"/>
                <w:sz w:val="20"/>
                <w:szCs w:val="20"/>
              </w:rPr>
              <w:t>Osoba z niepełnosprawnościami</w:t>
            </w:r>
          </w:p>
        </w:tc>
      </w:tr>
    </w:tbl>
    <w:p w14:paraId="6BB660D6"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01CBA6CE"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4EADEF8C" w14:textId="77777777" w:rsidR="00D324C5" w:rsidRPr="00BB4F07" w:rsidRDefault="00D324C5" w:rsidP="00C72F19">
            <w:pPr>
              <w:spacing w:before="120" w:after="120"/>
              <w:rPr>
                <w:rFonts w:ascii="Arial" w:hAnsi="Arial" w:cs="Arial"/>
                <w:b/>
                <w:sz w:val="20"/>
                <w:szCs w:val="20"/>
              </w:rPr>
            </w:pPr>
            <w:r w:rsidRPr="00BB4F07">
              <w:rPr>
                <w:rFonts w:ascii="Arial" w:hAnsi="Arial" w:cs="Arial"/>
                <w:b/>
                <w:sz w:val="20"/>
                <w:szCs w:val="20"/>
              </w:rPr>
              <w:t>Dane dotyczące personelu projektu</w:t>
            </w:r>
          </w:p>
        </w:tc>
      </w:tr>
      <w:tr w:rsidR="00D324C5" w:rsidRPr="00BB4F07" w14:paraId="6F20AEAA" w14:textId="77777777" w:rsidTr="00C72F19">
        <w:trPr>
          <w:trHeight w:val="20"/>
        </w:trPr>
        <w:tc>
          <w:tcPr>
            <w:tcW w:w="709" w:type="dxa"/>
            <w:tcBorders>
              <w:top w:val="single" w:sz="4" w:space="0" w:color="auto"/>
              <w:left w:val="single" w:sz="8" w:space="0" w:color="auto"/>
              <w:bottom w:val="single" w:sz="8" w:space="0" w:color="auto"/>
              <w:right w:val="single" w:sz="8" w:space="0" w:color="000000"/>
            </w:tcBorders>
            <w:shd w:val="clear" w:color="auto" w:fill="auto"/>
          </w:tcPr>
          <w:p w14:paraId="7CCAD13F"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Lp.</w:t>
            </w:r>
          </w:p>
        </w:tc>
        <w:tc>
          <w:tcPr>
            <w:tcW w:w="8253" w:type="dxa"/>
            <w:tcBorders>
              <w:top w:val="single" w:sz="4" w:space="0" w:color="auto"/>
              <w:left w:val="nil"/>
              <w:bottom w:val="single" w:sz="8" w:space="0" w:color="auto"/>
              <w:right w:val="single" w:sz="8" w:space="0" w:color="auto"/>
            </w:tcBorders>
            <w:shd w:val="clear" w:color="auto" w:fill="auto"/>
          </w:tcPr>
          <w:p w14:paraId="0BCA68BC"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Nazwa</w:t>
            </w:r>
          </w:p>
        </w:tc>
      </w:tr>
      <w:tr w:rsidR="00D324C5" w:rsidRPr="00BB4F07" w14:paraId="4487C4D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53D99CB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5E5D836D"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48E9078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7982B1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13B95B1C"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6DCCA5F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ED2B56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64856DA8"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1C07D34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5F06D53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242E372F"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61C078E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3401B8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D6D3613" w14:textId="77777777" w:rsidR="00D324C5" w:rsidRPr="00BB4F07" w:rsidRDefault="00D324C5" w:rsidP="00C72F19">
            <w:pPr>
              <w:rPr>
                <w:rFonts w:ascii="Arial" w:hAnsi="Arial" w:cs="Arial"/>
                <w:sz w:val="20"/>
                <w:szCs w:val="20"/>
              </w:rPr>
            </w:pPr>
            <w:r w:rsidRPr="00BB4F07">
              <w:rPr>
                <w:rFonts w:ascii="Arial" w:hAnsi="Arial" w:cs="Arial"/>
                <w:sz w:val="20"/>
                <w:szCs w:val="20"/>
              </w:rPr>
              <w:t>Forma zaangażowania</w:t>
            </w:r>
          </w:p>
        </w:tc>
      </w:tr>
      <w:tr w:rsidR="00D324C5" w:rsidRPr="00BB4F07" w14:paraId="48AB95E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FEB157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68A2CD51" w14:textId="77777777" w:rsidR="00D324C5" w:rsidRPr="00BB4F07" w:rsidRDefault="00D324C5" w:rsidP="00C72F19">
            <w:pPr>
              <w:rPr>
                <w:rFonts w:ascii="Arial" w:hAnsi="Arial" w:cs="Arial"/>
                <w:sz w:val="20"/>
                <w:szCs w:val="20"/>
              </w:rPr>
            </w:pPr>
            <w:r w:rsidRPr="00BB4F07">
              <w:rPr>
                <w:rFonts w:ascii="Arial" w:hAnsi="Arial" w:cs="Arial"/>
                <w:sz w:val="20"/>
                <w:szCs w:val="20"/>
              </w:rPr>
              <w:t>Okres zaangażowania w projekcie</w:t>
            </w:r>
          </w:p>
        </w:tc>
      </w:tr>
      <w:tr w:rsidR="00D324C5" w:rsidRPr="00BB4F07" w14:paraId="4FC3E09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9A1E9CC"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53932A20" w14:textId="77777777" w:rsidR="00D324C5" w:rsidRPr="00BB4F07" w:rsidRDefault="00D324C5" w:rsidP="00C72F19">
            <w:pPr>
              <w:rPr>
                <w:rFonts w:ascii="Arial" w:hAnsi="Arial" w:cs="Arial"/>
                <w:sz w:val="20"/>
                <w:szCs w:val="20"/>
              </w:rPr>
            </w:pPr>
            <w:r w:rsidRPr="00BB4F07">
              <w:rPr>
                <w:rFonts w:ascii="Arial" w:hAnsi="Arial" w:cs="Arial"/>
                <w:sz w:val="20"/>
                <w:szCs w:val="20"/>
              </w:rPr>
              <w:t>Wymiar czasu pracy</w:t>
            </w:r>
          </w:p>
        </w:tc>
      </w:tr>
      <w:tr w:rsidR="00D324C5" w:rsidRPr="00BB4F07" w14:paraId="1D7DE646"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288B1DC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4" w:space="0" w:color="auto"/>
              <w:right w:val="single" w:sz="8" w:space="0" w:color="000000"/>
            </w:tcBorders>
            <w:shd w:val="clear" w:color="auto" w:fill="auto"/>
          </w:tcPr>
          <w:p w14:paraId="7C03165D" w14:textId="77777777" w:rsidR="00D324C5" w:rsidRPr="00BB4F07" w:rsidRDefault="00D324C5" w:rsidP="00C72F19">
            <w:pPr>
              <w:rPr>
                <w:rFonts w:ascii="Arial" w:hAnsi="Arial" w:cs="Arial"/>
                <w:sz w:val="20"/>
                <w:szCs w:val="20"/>
              </w:rPr>
            </w:pPr>
            <w:r w:rsidRPr="00BB4F07">
              <w:rPr>
                <w:rFonts w:ascii="Arial" w:hAnsi="Arial" w:cs="Arial"/>
                <w:sz w:val="20"/>
                <w:szCs w:val="20"/>
              </w:rPr>
              <w:t>Stanowisko</w:t>
            </w:r>
          </w:p>
        </w:tc>
      </w:tr>
      <w:tr w:rsidR="00D324C5" w:rsidRPr="00BB4F07" w14:paraId="43CE09D9"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7C1E8" w14:textId="77777777" w:rsidR="00D324C5" w:rsidRPr="00BB4F07" w:rsidRDefault="00D324C5" w:rsidP="00C72F19">
            <w:pPr>
              <w:jc w:val="center"/>
              <w:rPr>
                <w:rFonts w:ascii="Arial" w:hAnsi="Arial" w:cs="Arial"/>
                <w:sz w:val="20"/>
                <w:szCs w:val="20"/>
              </w:rPr>
            </w:pPr>
            <w:r>
              <w:rPr>
                <w:rFonts w:ascii="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8D696C8" w14:textId="77777777" w:rsidR="00D324C5" w:rsidRDefault="00D324C5" w:rsidP="00C72F19">
            <w:pPr>
              <w:rPr>
                <w:rFonts w:ascii="Arial" w:hAnsi="Arial" w:cs="Arial"/>
                <w:sz w:val="20"/>
                <w:szCs w:val="20"/>
              </w:rPr>
            </w:pPr>
            <w:r>
              <w:rPr>
                <w:rFonts w:ascii="Arial" w:hAnsi="Arial" w:cs="Arial"/>
                <w:sz w:val="20"/>
                <w:szCs w:val="20"/>
              </w:rPr>
              <w:t>Adres:</w:t>
            </w:r>
          </w:p>
          <w:p w14:paraId="7B6344A8" w14:textId="77777777" w:rsidR="00D324C5" w:rsidRDefault="00D324C5" w:rsidP="00C72F19">
            <w:pPr>
              <w:rPr>
                <w:rFonts w:ascii="Arial" w:hAnsi="Arial" w:cs="Arial"/>
                <w:sz w:val="20"/>
                <w:szCs w:val="20"/>
              </w:rPr>
            </w:pPr>
            <w:r>
              <w:rPr>
                <w:rFonts w:ascii="Arial" w:hAnsi="Arial" w:cs="Arial"/>
                <w:sz w:val="20"/>
                <w:szCs w:val="20"/>
              </w:rPr>
              <w:t>Ulica</w:t>
            </w:r>
          </w:p>
          <w:p w14:paraId="2A4DD53F" w14:textId="77777777" w:rsidR="00D324C5" w:rsidRDefault="00D324C5" w:rsidP="00C72F19">
            <w:pPr>
              <w:rPr>
                <w:rFonts w:ascii="Arial" w:hAnsi="Arial" w:cs="Arial"/>
                <w:sz w:val="20"/>
                <w:szCs w:val="20"/>
              </w:rPr>
            </w:pPr>
            <w:r>
              <w:rPr>
                <w:rFonts w:ascii="Arial" w:hAnsi="Arial" w:cs="Arial"/>
                <w:sz w:val="20"/>
                <w:szCs w:val="20"/>
              </w:rPr>
              <w:t>Nr budynku</w:t>
            </w:r>
          </w:p>
          <w:p w14:paraId="06FAA13D" w14:textId="77777777" w:rsidR="00D324C5" w:rsidRDefault="00D324C5" w:rsidP="00C72F19">
            <w:pPr>
              <w:rPr>
                <w:rFonts w:ascii="Arial" w:hAnsi="Arial" w:cs="Arial"/>
                <w:sz w:val="20"/>
                <w:szCs w:val="20"/>
              </w:rPr>
            </w:pPr>
            <w:r>
              <w:rPr>
                <w:rFonts w:ascii="Arial" w:hAnsi="Arial" w:cs="Arial"/>
                <w:sz w:val="20"/>
                <w:szCs w:val="20"/>
              </w:rPr>
              <w:t>Nr lokalu</w:t>
            </w:r>
          </w:p>
          <w:p w14:paraId="58086259" w14:textId="77777777" w:rsidR="00D324C5" w:rsidRDefault="00D324C5" w:rsidP="00C72F19">
            <w:pPr>
              <w:rPr>
                <w:rFonts w:ascii="Arial" w:hAnsi="Arial" w:cs="Arial"/>
                <w:sz w:val="20"/>
                <w:szCs w:val="20"/>
              </w:rPr>
            </w:pPr>
            <w:r>
              <w:rPr>
                <w:rFonts w:ascii="Arial" w:hAnsi="Arial" w:cs="Arial"/>
                <w:sz w:val="20"/>
                <w:szCs w:val="20"/>
              </w:rPr>
              <w:t>Kod pocztowy</w:t>
            </w:r>
          </w:p>
          <w:p w14:paraId="54B1CB38" w14:textId="77777777" w:rsidR="00D324C5" w:rsidRPr="00BB4F07" w:rsidRDefault="00D324C5" w:rsidP="00C72F19">
            <w:pPr>
              <w:rPr>
                <w:rFonts w:ascii="Arial" w:hAnsi="Arial" w:cs="Arial"/>
                <w:sz w:val="20"/>
                <w:szCs w:val="20"/>
              </w:rPr>
            </w:pPr>
            <w:r>
              <w:rPr>
                <w:rFonts w:ascii="Arial" w:hAnsi="Arial" w:cs="Arial"/>
                <w:sz w:val="20"/>
                <w:szCs w:val="20"/>
              </w:rPr>
              <w:t>Miejscowość</w:t>
            </w:r>
          </w:p>
        </w:tc>
      </w:tr>
      <w:tr w:rsidR="00D324C5" w:rsidRPr="00BB4F07" w14:paraId="261DD7CA"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C8FE4" w14:textId="77777777" w:rsidR="00D324C5" w:rsidRDefault="00D324C5" w:rsidP="00C72F19">
            <w:pPr>
              <w:jc w:val="center"/>
              <w:rPr>
                <w:rFonts w:ascii="Arial" w:hAnsi="Arial" w:cs="Arial"/>
                <w:sz w:val="20"/>
                <w:szCs w:val="20"/>
              </w:rPr>
            </w:pPr>
            <w:r>
              <w:rPr>
                <w:rFonts w:ascii="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408F14C" w14:textId="77777777" w:rsidR="00D324C5" w:rsidRDefault="00D324C5" w:rsidP="00C72F19">
            <w:pPr>
              <w:rPr>
                <w:rFonts w:ascii="Arial" w:hAnsi="Arial" w:cs="Arial"/>
                <w:sz w:val="20"/>
                <w:szCs w:val="20"/>
              </w:rPr>
            </w:pPr>
            <w:r>
              <w:rPr>
                <w:rFonts w:ascii="Arial" w:hAnsi="Arial" w:cs="Arial"/>
                <w:sz w:val="20"/>
                <w:szCs w:val="20"/>
              </w:rPr>
              <w:t>Nr rachunku bankowego</w:t>
            </w:r>
          </w:p>
        </w:tc>
      </w:tr>
      <w:tr w:rsidR="00D324C5" w:rsidRPr="00BB4F07" w14:paraId="66C4CBF0"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EC186D" w14:textId="77777777" w:rsidR="00D324C5" w:rsidRDefault="00D324C5" w:rsidP="00C72F19">
            <w:pPr>
              <w:jc w:val="center"/>
              <w:rPr>
                <w:rFonts w:ascii="Arial" w:hAnsi="Arial" w:cs="Arial"/>
                <w:sz w:val="20"/>
                <w:szCs w:val="20"/>
              </w:rPr>
            </w:pPr>
            <w:r>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97208B5" w14:textId="77777777" w:rsidR="00D324C5" w:rsidRDefault="00D324C5" w:rsidP="00C72F19">
            <w:pPr>
              <w:rPr>
                <w:rFonts w:ascii="Arial" w:hAnsi="Arial" w:cs="Arial"/>
                <w:sz w:val="20"/>
                <w:szCs w:val="20"/>
              </w:rPr>
            </w:pPr>
            <w:r>
              <w:rPr>
                <w:rFonts w:ascii="Arial" w:hAnsi="Arial" w:cs="Arial"/>
                <w:sz w:val="20"/>
                <w:szCs w:val="20"/>
              </w:rPr>
              <w:t>Kwota wynagrodzenia</w:t>
            </w:r>
          </w:p>
        </w:tc>
      </w:tr>
    </w:tbl>
    <w:p w14:paraId="26D09B45" w14:textId="77777777" w:rsidR="00D324C5" w:rsidRPr="00BB4F07" w:rsidRDefault="00D324C5" w:rsidP="00D324C5">
      <w:pPr>
        <w:rPr>
          <w:rFonts w:ascii="Arial" w:hAnsi="Arial" w:cs="Arial"/>
          <w:b/>
          <w:bCs/>
          <w:sz w:val="20"/>
          <w:szCs w:val="20"/>
        </w:rPr>
      </w:pPr>
    </w:p>
    <w:tbl>
      <w:tblPr>
        <w:tblW w:w="8931" w:type="dxa"/>
        <w:tblInd w:w="-72" w:type="dxa"/>
        <w:tblCellMar>
          <w:left w:w="70" w:type="dxa"/>
          <w:right w:w="70" w:type="dxa"/>
        </w:tblCellMar>
        <w:tblLook w:val="04A0" w:firstRow="1" w:lastRow="0" w:firstColumn="1" w:lastColumn="0" w:noHBand="0" w:noVBand="1"/>
      </w:tblPr>
      <w:tblGrid>
        <w:gridCol w:w="709"/>
        <w:gridCol w:w="8222"/>
      </w:tblGrid>
      <w:tr w:rsidR="00D324C5" w:rsidRPr="00BB4F07" w14:paraId="7F65D8F7" w14:textId="77777777" w:rsidTr="00C72F19">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2BE15AD1" w14:textId="77777777" w:rsidR="00D324C5" w:rsidRPr="00BB4F07" w:rsidRDefault="00D324C5" w:rsidP="00C72F19">
            <w:pPr>
              <w:spacing w:before="120" w:after="120"/>
              <w:jc w:val="both"/>
              <w:rPr>
                <w:rFonts w:ascii="Arial" w:hAnsi="Arial" w:cs="Arial"/>
                <w:b/>
                <w:sz w:val="20"/>
                <w:szCs w:val="20"/>
              </w:rPr>
            </w:pPr>
            <w:r>
              <w:rPr>
                <w:rFonts w:ascii="Arial" w:hAnsi="Arial" w:cs="Arial"/>
                <w:b/>
                <w:sz w:val="20"/>
                <w:szCs w:val="20"/>
              </w:rPr>
              <w:t>Osoby fizyczne i osoby prowadzące działalność gospodarczą, których dane będą przetwarzane w związku z badaniem kwalifikowalności środków w projekcie</w:t>
            </w:r>
          </w:p>
        </w:tc>
      </w:tr>
      <w:tr w:rsidR="00D324C5" w:rsidRPr="00BB4F07" w14:paraId="0DE96332" w14:textId="77777777" w:rsidTr="00C72F19">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01418228"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Lp.</w:t>
            </w:r>
          </w:p>
        </w:tc>
        <w:tc>
          <w:tcPr>
            <w:tcW w:w="8222" w:type="dxa"/>
            <w:tcBorders>
              <w:top w:val="single" w:sz="4" w:space="0" w:color="auto"/>
              <w:left w:val="nil"/>
              <w:bottom w:val="single" w:sz="8" w:space="0" w:color="000000"/>
              <w:right w:val="single" w:sz="8" w:space="0" w:color="000000"/>
            </w:tcBorders>
            <w:shd w:val="clear" w:color="auto" w:fill="auto"/>
          </w:tcPr>
          <w:p w14:paraId="492AE6E9"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77EFDE8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D8F3F5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22" w:type="dxa"/>
            <w:tcBorders>
              <w:top w:val="nil"/>
              <w:left w:val="nil"/>
              <w:bottom w:val="single" w:sz="8" w:space="0" w:color="000000"/>
              <w:right w:val="single" w:sz="8" w:space="0" w:color="000000"/>
            </w:tcBorders>
            <w:shd w:val="clear" w:color="auto" w:fill="auto"/>
          </w:tcPr>
          <w:p w14:paraId="0B7DE611" w14:textId="77777777" w:rsidR="00D324C5" w:rsidRPr="00BB4F07" w:rsidRDefault="00D324C5" w:rsidP="00C72F19">
            <w:pPr>
              <w:rPr>
                <w:rFonts w:ascii="Arial" w:hAnsi="Arial" w:cs="Arial"/>
                <w:sz w:val="20"/>
                <w:szCs w:val="20"/>
              </w:rPr>
            </w:pPr>
            <w:r w:rsidRPr="00BB4F07">
              <w:rPr>
                <w:rFonts w:ascii="Arial" w:hAnsi="Arial" w:cs="Arial"/>
                <w:sz w:val="20"/>
                <w:szCs w:val="20"/>
              </w:rPr>
              <w:t>Nazwa wykonawcy</w:t>
            </w:r>
          </w:p>
        </w:tc>
      </w:tr>
      <w:tr w:rsidR="00D324C5" w:rsidRPr="00BB4F07" w14:paraId="4141155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838143E" w14:textId="77777777" w:rsidR="00D324C5" w:rsidRPr="00BB4F07" w:rsidRDefault="00D324C5" w:rsidP="00C72F19">
            <w:pPr>
              <w:jc w:val="center"/>
              <w:rPr>
                <w:rFonts w:ascii="Arial" w:hAnsi="Arial" w:cs="Arial"/>
                <w:sz w:val="20"/>
                <w:szCs w:val="20"/>
              </w:rPr>
            </w:pPr>
            <w:r>
              <w:rPr>
                <w:rFonts w:ascii="Arial" w:hAnsi="Arial" w:cs="Arial"/>
                <w:sz w:val="20"/>
                <w:szCs w:val="20"/>
              </w:rPr>
              <w:t>2</w:t>
            </w:r>
          </w:p>
        </w:tc>
        <w:tc>
          <w:tcPr>
            <w:tcW w:w="8222" w:type="dxa"/>
            <w:tcBorders>
              <w:top w:val="nil"/>
              <w:left w:val="nil"/>
              <w:bottom w:val="single" w:sz="8" w:space="0" w:color="000000"/>
              <w:right w:val="single" w:sz="8" w:space="0" w:color="000000"/>
            </w:tcBorders>
            <w:shd w:val="clear" w:color="auto" w:fill="auto"/>
          </w:tcPr>
          <w:p w14:paraId="2A6D6178" w14:textId="77777777" w:rsidR="00D324C5" w:rsidRPr="00BB4F07" w:rsidRDefault="00D324C5" w:rsidP="00C72F19">
            <w:pPr>
              <w:rPr>
                <w:rFonts w:ascii="Arial" w:hAnsi="Arial" w:cs="Arial"/>
                <w:sz w:val="20"/>
                <w:szCs w:val="20"/>
              </w:rPr>
            </w:pPr>
            <w:r>
              <w:rPr>
                <w:rFonts w:ascii="Arial" w:hAnsi="Arial" w:cs="Arial"/>
                <w:sz w:val="20"/>
                <w:szCs w:val="20"/>
              </w:rPr>
              <w:t>Imię</w:t>
            </w:r>
          </w:p>
        </w:tc>
      </w:tr>
      <w:tr w:rsidR="00D324C5" w:rsidRPr="00BB4F07" w14:paraId="58F687A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8DD18F3" w14:textId="77777777" w:rsidR="00D324C5" w:rsidRDefault="00D324C5" w:rsidP="00C72F19">
            <w:pPr>
              <w:jc w:val="center"/>
              <w:rPr>
                <w:rFonts w:ascii="Arial" w:hAnsi="Arial" w:cs="Arial"/>
                <w:sz w:val="20"/>
                <w:szCs w:val="20"/>
              </w:rPr>
            </w:pPr>
            <w:r>
              <w:rPr>
                <w:rFonts w:ascii="Arial" w:hAnsi="Arial" w:cs="Arial"/>
                <w:sz w:val="20"/>
                <w:szCs w:val="20"/>
              </w:rPr>
              <w:t>3</w:t>
            </w:r>
          </w:p>
        </w:tc>
        <w:tc>
          <w:tcPr>
            <w:tcW w:w="8222" w:type="dxa"/>
            <w:tcBorders>
              <w:top w:val="nil"/>
              <w:left w:val="nil"/>
              <w:bottom w:val="single" w:sz="8" w:space="0" w:color="000000"/>
              <w:right w:val="single" w:sz="8" w:space="0" w:color="000000"/>
            </w:tcBorders>
            <w:shd w:val="clear" w:color="auto" w:fill="auto"/>
          </w:tcPr>
          <w:p w14:paraId="55131AC3" w14:textId="77777777" w:rsidR="00D324C5" w:rsidRDefault="00D324C5" w:rsidP="00C72F19">
            <w:pPr>
              <w:rPr>
                <w:rFonts w:ascii="Arial" w:hAnsi="Arial" w:cs="Arial"/>
                <w:sz w:val="20"/>
                <w:szCs w:val="20"/>
              </w:rPr>
            </w:pPr>
            <w:r>
              <w:rPr>
                <w:rFonts w:ascii="Arial" w:hAnsi="Arial" w:cs="Arial"/>
                <w:sz w:val="20"/>
                <w:szCs w:val="20"/>
              </w:rPr>
              <w:t>Nazwisko</w:t>
            </w:r>
          </w:p>
        </w:tc>
      </w:tr>
      <w:tr w:rsidR="00D324C5" w:rsidRPr="00BB4F07" w14:paraId="31FC4B1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04BFD3B7" w14:textId="77777777" w:rsidR="00D324C5" w:rsidRPr="00BB4F07" w:rsidRDefault="00D324C5" w:rsidP="00C72F19">
            <w:pPr>
              <w:jc w:val="center"/>
              <w:rPr>
                <w:rFonts w:ascii="Arial" w:hAnsi="Arial" w:cs="Arial"/>
                <w:sz w:val="20"/>
                <w:szCs w:val="20"/>
              </w:rPr>
            </w:pPr>
            <w:r>
              <w:rPr>
                <w:rFonts w:ascii="Arial" w:hAnsi="Arial" w:cs="Arial"/>
                <w:sz w:val="20"/>
                <w:szCs w:val="20"/>
              </w:rPr>
              <w:t>4</w:t>
            </w:r>
          </w:p>
        </w:tc>
        <w:tc>
          <w:tcPr>
            <w:tcW w:w="8222" w:type="dxa"/>
            <w:tcBorders>
              <w:top w:val="nil"/>
              <w:left w:val="nil"/>
              <w:bottom w:val="single" w:sz="8" w:space="0" w:color="000000"/>
              <w:right w:val="single" w:sz="8" w:space="0" w:color="000000"/>
            </w:tcBorders>
            <w:shd w:val="clear" w:color="auto" w:fill="auto"/>
          </w:tcPr>
          <w:p w14:paraId="4E29BB1E"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7957636A"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36DA4983" w14:textId="77777777" w:rsidR="00D324C5" w:rsidRPr="00BB4F07" w:rsidRDefault="00D324C5" w:rsidP="00C72F19">
            <w:pPr>
              <w:jc w:val="center"/>
              <w:rPr>
                <w:rFonts w:ascii="Arial" w:hAnsi="Arial" w:cs="Arial"/>
                <w:sz w:val="20"/>
                <w:szCs w:val="20"/>
              </w:rPr>
            </w:pPr>
            <w:r>
              <w:rPr>
                <w:rFonts w:ascii="Arial" w:hAnsi="Arial" w:cs="Arial"/>
                <w:sz w:val="20"/>
                <w:szCs w:val="20"/>
              </w:rPr>
              <w:t>5</w:t>
            </w:r>
          </w:p>
        </w:tc>
        <w:tc>
          <w:tcPr>
            <w:tcW w:w="8222" w:type="dxa"/>
            <w:tcBorders>
              <w:top w:val="nil"/>
              <w:left w:val="nil"/>
              <w:bottom w:val="single" w:sz="4" w:space="0" w:color="auto"/>
              <w:right w:val="single" w:sz="8" w:space="0" w:color="000000"/>
            </w:tcBorders>
            <w:shd w:val="clear" w:color="auto" w:fill="auto"/>
          </w:tcPr>
          <w:p w14:paraId="6F430658" w14:textId="77777777" w:rsidR="00D324C5" w:rsidRPr="00BB4F07" w:rsidRDefault="00D324C5" w:rsidP="00C72F19">
            <w:pPr>
              <w:rPr>
                <w:rFonts w:ascii="Arial" w:hAnsi="Arial" w:cs="Arial"/>
                <w:sz w:val="20"/>
                <w:szCs w:val="20"/>
              </w:rPr>
            </w:pPr>
            <w:r w:rsidRPr="00BB4F07">
              <w:rPr>
                <w:rFonts w:ascii="Arial" w:hAnsi="Arial" w:cs="Arial"/>
                <w:sz w:val="20"/>
                <w:szCs w:val="20"/>
              </w:rPr>
              <w:t xml:space="preserve">NIP </w:t>
            </w:r>
          </w:p>
        </w:tc>
      </w:tr>
      <w:tr w:rsidR="00D324C5" w:rsidRPr="00BB4F07" w14:paraId="79DFAA69"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8DC6AE" w14:textId="77777777" w:rsidR="00D324C5" w:rsidRPr="00BB4F07" w:rsidDel="005901EB" w:rsidRDefault="00D324C5" w:rsidP="00C72F19">
            <w:pPr>
              <w:jc w:val="center"/>
              <w:rPr>
                <w:rFonts w:ascii="Arial" w:hAnsi="Arial" w:cs="Arial"/>
                <w:sz w:val="20"/>
                <w:szCs w:val="20"/>
              </w:rPr>
            </w:pPr>
            <w:r>
              <w:rPr>
                <w:rFonts w:ascii="Arial" w:hAnsi="Arial" w:cs="Arial"/>
                <w:sz w:val="20"/>
                <w:szCs w:val="20"/>
              </w:rPr>
              <w:t>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20BCDB6" w14:textId="77777777" w:rsidR="00D324C5" w:rsidRPr="00BB4F07" w:rsidRDefault="00D324C5" w:rsidP="00C72F19">
            <w:pPr>
              <w:rPr>
                <w:rFonts w:ascii="Arial" w:hAnsi="Arial" w:cs="Arial"/>
                <w:sz w:val="20"/>
                <w:szCs w:val="20"/>
              </w:rPr>
            </w:pPr>
            <w:r>
              <w:rPr>
                <w:rFonts w:ascii="Arial" w:hAnsi="Arial" w:cs="Arial"/>
                <w:sz w:val="20"/>
                <w:szCs w:val="20"/>
              </w:rPr>
              <w:t>PESEL</w:t>
            </w:r>
          </w:p>
        </w:tc>
      </w:tr>
      <w:tr w:rsidR="00D324C5" w:rsidRPr="00BB4F07" w14:paraId="3FD3E5D5"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99828C" w14:textId="77777777" w:rsidR="00D324C5" w:rsidRDefault="00D324C5" w:rsidP="00C72F19">
            <w:pPr>
              <w:jc w:val="center"/>
              <w:rPr>
                <w:rFonts w:ascii="Arial" w:hAnsi="Arial" w:cs="Arial"/>
                <w:sz w:val="20"/>
                <w:szCs w:val="20"/>
              </w:rPr>
            </w:pPr>
            <w:r>
              <w:rPr>
                <w:rFonts w:ascii="Arial" w:hAnsi="Arial" w:cs="Arial"/>
                <w:sz w:val="20"/>
                <w:szCs w:val="20"/>
              </w:rPr>
              <w:t>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031E6D6" w14:textId="77777777" w:rsidR="00D324C5" w:rsidRDefault="00D324C5" w:rsidP="00C72F19">
            <w:pPr>
              <w:rPr>
                <w:rFonts w:ascii="Arial" w:hAnsi="Arial" w:cs="Arial"/>
                <w:sz w:val="20"/>
                <w:szCs w:val="20"/>
              </w:rPr>
            </w:pPr>
            <w:r>
              <w:rPr>
                <w:rFonts w:ascii="Arial" w:hAnsi="Arial" w:cs="Arial"/>
                <w:sz w:val="20"/>
                <w:szCs w:val="20"/>
              </w:rPr>
              <w:t>Adres:</w:t>
            </w:r>
          </w:p>
          <w:p w14:paraId="75717F7F" w14:textId="77777777" w:rsidR="00D324C5" w:rsidRDefault="00D324C5" w:rsidP="00C72F19">
            <w:pPr>
              <w:rPr>
                <w:rFonts w:ascii="Arial" w:hAnsi="Arial" w:cs="Arial"/>
                <w:sz w:val="20"/>
                <w:szCs w:val="20"/>
              </w:rPr>
            </w:pPr>
            <w:r>
              <w:rPr>
                <w:rFonts w:ascii="Arial" w:hAnsi="Arial" w:cs="Arial"/>
                <w:sz w:val="20"/>
                <w:szCs w:val="20"/>
              </w:rPr>
              <w:t>Ulica</w:t>
            </w:r>
          </w:p>
          <w:p w14:paraId="1E353096" w14:textId="77777777" w:rsidR="00D324C5" w:rsidRDefault="00D324C5" w:rsidP="00C72F19">
            <w:pPr>
              <w:rPr>
                <w:rFonts w:ascii="Arial" w:hAnsi="Arial" w:cs="Arial"/>
                <w:sz w:val="20"/>
                <w:szCs w:val="20"/>
              </w:rPr>
            </w:pPr>
            <w:r>
              <w:rPr>
                <w:rFonts w:ascii="Arial" w:hAnsi="Arial" w:cs="Arial"/>
                <w:sz w:val="20"/>
                <w:szCs w:val="20"/>
              </w:rPr>
              <w:t>Nr budynku</w:t>
            </w:r>
          </w:p>
          <w:p w14:paraId="7995B14C" w14:textId="77777777" w:rsidR="00D324C5" w:rsidRDefault="00D324C5" w:rsidP="00C72F19">
            <w:pPr>
              <w:rPr>
                <w:rFonts w:ascii="Arial" w:hAnsi="Arial" w:cs="Arial"/>
                <w:sz w:val="20"/>
                <w:szCs w:val="20"/>
              </w:rPr>
            </w:pPr>
            <w:r>
              <w:rPr>
                <w:rFonts w:ascii="Arial" w:hAnsi="Arial" w:cs="Arial"/>
                <w:sz w:val="20"/>
                <w:szCs w:val="20"/>
              </w:rPr>
              <w:t>Nr lokalu</w:t>
            </w:r>
          </w:p>
          <w:p w14:paraId="7EBFA365" w14:textId="77777777" w:rsidR="00D324C5" w:rsidRDefault="00D324C5" w:rsidP="00C72F19">
            <w:pPr>
              <w:rPr>
                <w:rFonts w:ascii="Arial" w:hAnsi="Arial" w:cs="Arial"/>
                <w:sz w:val="20"/>
                <w:szCs w:val="20"/>
              </w:rPr>
            </w:pPr>
            <w:r>
              <w:rPr>
                <w:rFonts w:ascii="Arial" w:hAnsi="Arial" w:cs="Arial"/>
                <w:sz w:val="20"/>
                <w:szCs w:val="20"/>
              </w:rPr>
              <w:t>Kod pocztowy</w:t>
            </w:r>
          </w:p>
          <w:p w14:paraId="18EC6463" w14:textId="77777777" w:rsidR="00D324C5" w:rsidRDefault="00D324C5" w:rsidP="00C72F19">
            <w:pPr>
              <w:rPr>
                <w:rFonts w:ascii="Arial" w:hAnsi="Arial" w:cs="Arial"/>
                <w:sz w:val="20"/>
                <w:szCs w:val="20"/>
              </w:rPr>
            </w:pPr>
            <w:r>
              <w:rPr>
                <w:rFonts w:ascii="Arial" w:hAnsi="Arial" w:cs="Arial"/>
                <w:sz w:val="20"/>
                <w:szCs w:val="20"/>
              </w:rPr>
              <w:t>Miejscowość</w:t>
            </w:r>
          </w:p>
        </w:tc>
      </w:tr>
      <w:tr w:rsidR="00D324C5" w:rsidRPr="00BB4F07" w14:paraId="5BD6ED84"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FB3D" w14:textId="77777777" w:rsidR="00D324C5" w:rsidRDefault="00D324C5" w:rsidP="00C72F19">
            <w:pPr>
              <w:jc w:val="center"/>
              <w:rPr>
                <w:rFonts w:ascii="Arial" w:hAnsi="Arial" w:cs="Arial"/>
                <w:sz w:val="20"/>
                <w:szCs w:val="20"/>
              </w:rPr>
            </w:pPr>
            <w:r>
              <w:rPr>
                <w:rFonts w:ascii="Arial" w:hAnsi="Arial" w:cs="Arial"/>
                <w:sz w:val="20"/>
                <w:szCs w:val="20"/>
              </w:rPr>
              <w:t>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8C72B5B" w14:textId="77777777" w:rsidR="00D324C5" w:rsidRDefault="00D324C5" w:rsidP="00C72F19">
            <w:pPr>
              <w:rPr>
                <w:rFonts w:ascii="Arial" w:hAnsi="Arial" w:cs="Arial"/>
                <w:sz w:val="20"/>
                <w:szCs w:val="20"/>
              </w:rPr>
            </w:pPr>
            <w:r>
              <w:rPr>
                <w:rFonts w:ascii="Arial" w:hAnsi="Arial" w:cs="Arial"/>
                <w:sz w:val="20"/>
                <w:szCs w:val="20"/>
              </w:rPr>
              <w:t>Nr rachunku bankowego</w:t>
            </w:r>
          </w:p>
        </w:tc>
      </w:tr>
      <w:tr w:rsidR="00D324C5" w:rsidRPr="00BB4F07" w14:paraId="7C388994"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62C847" w14:textId="77777777" w:rsidR="00D324C5" w:rsidRDefault="00D324C5" w:rsidP="00C72F19">
            <w:pPr>
              <w:jc w:val="center"/>
              <w:rPr>
                <w:rFonts w:ascii="Arial" w:hAnsi="Arial" w:cs="Arial"/>
                <w:sz w:val="20"/>
                <w:szCs w:val="20"/>
              </w:rPr>
            </w:pPr>
            <w:r>
              <w:rPr>
                <w:rFonts w:ascii="Arial" w:hAnsi="Arial" w:cs="Arial"/>
                <w:sz w:val="20"/>
                <w:szCs w:val="20"/>
              </w:rPr>
              <w:t>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BAA3823" w14:textId="77777777" w:rsidR="00D324C5" w:rsidRDefault="00D324C5" w:rsidP="00C72F19">
            <w:pPr>
              <w:rPr>
                <w:rFonts w:ascii="Arial" w:hAnsi="Arial" w:cs="Arial"/>
                <w:sz w:val="20"/>
                <w:szCs w:val="20"/>
              </w:rPr>
            </w:pPr>
            <w:r>
              <w:rPr>
                <w:rFonts w:ascii="Arial" w:hAnsi="Arial" w:cs="Arial"/>
                <w:sz w:val="20"/>
                <w:szCs w:val="20"/>
              </w:rPr>
              <w:t>Kwota wynagrodzenia</w:t>
            </w:r>
          </w:p>
        </w:tc>
      </w:tr>
      <w:tr w:rsidR="00F233A8" w:rsidRPr="00BB4F07" w14:paraId="1E83B36E"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5CE5C6" w14:textId="7736DCC7" w:rsidR="00F233A8" w:rsidRDefault="00F233A8" w:rsidP="00F233A8">
            <w:pPr>
              <w:jc w:val="center"/>
              <w:rPr>
                <w:rFonts w:ascii="Arial" w:hAnsi="Arial" w:cs="Arial"/>
                <w:sz w:val="20"/>
                <w:szCs w:val="20"/>
              </w:rPr>
            </w:pPr>
            <w:r>
              <w:rPr>
                <w:rFonts w:ascii="Arial" w:hAnsi="Arial" w:cs="Arial"/>
                <w:sz w:val="20"/>
                <w:szCs w:val="20"/>
              </w:rPr>
              <w:t>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2E7B7D1" w14:textId="0EC0B4AF" w:rsidR="00F233A8" w:rsidRDefault="00F233A8" w:rsidP="00F233A8">
            <w:pPr>
              <w:rPr>
                <w:rFonts w:ascii="Arial" w:hAnsi="Arial" w:cs="Arial"/>
                <w:sz w:val="20"/>
                <w:szCs w:val="20"/>
              </w:rPr>
            </w:pPr>
            <w:r w:rsidRPr="0015534F">
              <w:rPr>
                <w:rFonts w:ascii="Arial" w:hAnsi="Arial" w:cs="Arial"/>
                <w:sz w:val="20"/>
                <w:szCs w:val="20"/>
              </w:rPr>
              <w:t>Numer działki</w:t>
            </w:r>
          </w:p>
        </w:tc>
      </w:tr>
      <w:tr w:rsidR="00F233A8" w:rsidRPr="00BB4F07" w14:paraId="346F73A6"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58FB3" w14:textId="11E050C1" w:rsidR="00F233A8" w:rsidRDefault="00F233A8" w:rsidP="00F233A8">
            <w:pPr>
              <w:jc w:val="center"/>
              <w:rPr>
                <w:rFonts w:ascii="Arial" w:hAnsi="Arial" w:cs="Arial"/>
                <w:sz w:val="20"/>
                <w:szCs w:val="20"/>
              </w:rPr>
            </w:pPr>
            <w:r>
              <w:rPr>
                <w:rFonts w:ascii="Arial" w:hAnsi="Arial" w:cs="Arial"/>
                <w:sz w:val="20"/>
                <w:szCs w:val="20"/>
              </w:rPr>
              <w:t>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C967E12" w14:textId="6586B1E9" w:rsidR="00F233A8" w:rsidRDefault="00F233A8" w:rsidP="00F233A8">
            <w:pPr>
              <w:rPr>
                <w:rFonts w:ascii="Arial" w:hAnsi="Arial" w:cs="Arial"/>
                <w:sz w:val="20"/>
                <w:szCs w:val="20"/>
              </w:rPr>
            </w:pPr>
            <w:r w:rsidRPr="0015534F">
              <w:rPr>
                <w:rFonts w:ascii="Arial" w:hAnsi="Arial" w:cs="Arial"/>
                <w:sz w:val="20"/>
                <w:szCs w:val="20"/>
              </w:rPr>
              <w:t>Obręb</w:t>
            </w:r>
          </w:p>
        </w:tc>
      </w:tr>
      <w:tr w:rsidR="00F233A8" w:rsidRPr="00BB4F07" w14:paraId="5FD556A2"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4A2369" w14:textId="7B642184" w:rsidR="00F233A8" w:rsidRDefault="00F233A8" w:rsidP="00F233A8">
            <w:pPr>
              <w:jc w:val="center"/>
              <w:rPr>
                <w:rFonts w:ascii="Arial" w:hAnsi="Arial" w:cs="Arial"/>
                <w:sz w:val="20"/>
                <w:szCs w:val="20"/>
              </w:rPr>
            </w:pPr>
            <w:r>
              <w:rPr>
                <w:rFonts w:ascii="Arial" w:hAnsi="Arial" w:cs="Arial"/>
                <w:sz w:val="20"/>
                <w:szCs w:val="20"/>
              </w:rPr>
              <w:t>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03D6EED" w14:textId="4B66B80B" w:rsidR="00F233A8" w:rsidRDefault="00F233A8" w:rsidP="00F233A8">
            <w:pPr>
              <w:rPr>
                <w:rFonts w:ascii="Arial" w:hAnsi="Arial" w:cs="Arial"/>
                <w:sz w:val="20"/>
                <w:szCs w:val="20"/>
              </w:rPr>
            </w:pPr>
            <w:r w:rsidRPr="0015534F">
              <w:rPr>
                <w:rFonts w:ascii="Arial" w:hAnsi="Arial" w:cs="Arial"/>
                <w:sz w:val="20"/>
                <w:szCs w:val="20"/>
              </w:rPr>
              <w:t>Numer księgi wieczystej</w:t>
            </w:r>
          </w:p>
        </w:tc>
      </w:tr>
      <w:tr w:rsidR="00F233A8" w:rsidRPr="00BB4F07" w14:paraId="6B0052D2"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6A696" w14:textId="3EAF57D6" w:rsidR="00F233A8" w:rsidRDefault="00F233A8" w:rsidP="00F233A8">
            <w:pPr>
              <w:jc w:val="center"/>
              <w:rPr>
                <w:rFonts w:ascii="Arial" w:hAnsi="Arial" w:cs="Arial"/>
                <w:sz w:val="20"/>
                <w:szCs w:val="20"/>
              </w:rPr>
            </w:pPr>
            <w:r>
              <w:rPr>
                <w:rFonts w:ascii="Arial" w:hAnsi="Arial" w:cs="Arial"/>
                <w:sz w:val="20"/>
                <w:szCs w:val="20"/>
              </w:rPr>
              <w:t>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6E1AEEC" w14:textId="67C97E69" w:rsidR="00F233A8" w:rsidRDefault="00F233A8" w:rsidP="00F233A8">
            <w:pPr>
              <w:rPr>
                <w:rFonts w:ascii="Arial" w:hAnsi="Arial" w:cs="Arial"/>
                <w:sz w:val="20"/>
                <w:szCs w:val="20"/>
              </w:rPr>
            </w:pPr>
            <w:r w:rsidRPr="0015534F">
              <w:rPr>
                <w:rFonts w:ascii="Arial" w:hAnsi="Arial" w:cs="Arial"/>
                <w:sz w:val="20"/>
                <w:szCs w:val="20"/>
              </w:rPr>
              <w:t>Numer przyłącza gazowego</w:t>
            </w:r>
          </w:p>
        </w:tc>
      </w:tr>
      <w:tr w:rsidR="00F233A8" w:rsidRPr="00BB4F07" w14:paraId="16D4682A"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8A3EF4" w14:textId="380381E6" w:rsidR="00F233A8" w:rsidRDefault="00F233A8" w:rsidP="00F233A8">
            <w:pPr>
              <w:jc w:val="center"/>
              <w:rPr>
                <w:rFonts w:ascii="Arial" w:hAnsi="Arial" w:cs="Arial"/>
                <w:sz w:val="20"/>
                <w:szCs w:val="20"/>
              </w:rPr>
            </w:pPr>
            <w:r>
              <w:rPr>
                <w:rFonts w:ascii="Arial" w:hAnsi="Arial" w:cs="Arial"/>
                <w:sz w:val="20"/>
                <w:szCs w:val="20"/>
              </w:rPr>
              <w:t>14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B9DFBDF" w14:textId="799B22C7" w:rsidR="00F233A8" w:rsidRDefault="00F233A8" w:rsidP="00F233A8">
            <w:pPr>
              <w:rPr>
                <w:rFonts w:ascii="Arial" w:hAnsi="Arial" w:cs="Arial"/>
                <w:sz w:val="20"/>
                <w:szCs w:val="20"/>
              </w:rPr>
            </w:pPr>
            <w:r w:rsidRPr="0015534F">
              <w:rPr>
                <w:rFonts w:ascii="Arial" w:hAnsi="Arial" w:cs="Arial"/>
                <w:sz w:val="20"/>
                <w:szCs w:val="20"/>
              </w:rPr>
              <w:t>Gmina</w:t>
            </w:r>
          </w:p>
        </w:tc>
      </w:tr>
    </w:tbl>
    <w:p w14:paraId="2002DE24" w14:textId="77777777" w:rsidR="00D324C5" w:rsidRDefault="00D324C5" w:rsidP="00D324C5">
      <w:pPr>
        <w:jc w:val="right"/>
        <w:rPr>
          <w:rFonts w:ascii="Arial" w:hAnsi="Arial" w:cs="Arial"/>
          <w:sz w:val="20"/>
          <w:szCs w:val="20"/>
        </w:rPr>
        <w:sectPr w:rsidR="00D324C5" w:rsidSect="00C72F19">
          <w:pgSz w:w="11906" w:h="16838"/>
          <w:pgMar w:top="1417" w:right="1417" w:bottom="1417" w:left="1417" w:header="708" w:footer="708" w:gutter="0"/>
          <w:cols w:space="708"/>
          <w:titlePg/>
          <w:docGrid w:linePitch="360"/>
        </w:sectPr>
      </w:pPr>
    </w:p>
    <w:p w14:paraId="2910C9CB" w14:textId="77777777" w:rsidR="00AE48B9" w:rsidRDefault="00EE1058" w:rsidP="00AE48B9">
      <w:pPr>
        <w:pStyle w:val="Nagwek"/>
        <w:tabs>
          <w:tab w:val="left" w:pos="0"/>
        </w:tabs>
        <w:jc w:val="center"/>
      </w:pPr>
      <w:r>
        <w:rPr>
          <w:noProof/>
        </w:rPr>
        <w:lastRenderedPageBreak/>
        <w:drawing>
          <wp:inline distT="0" distB="0" distL="0" distR="0" wp14:anchorId="6BD94B45" wp14:editId="0A2988C9">
            <wp:extent cx="5762625" cy="847725"/>
            <wp:effectExtent l="19050" t="0" r="9525" b="0"/>
            <wp:docPr id="18"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041A4BDD" w14:textId="77777777" w:rsidR="00D324C5" w:rsidRDefault="00D324C5" w:rsidP="00D324C5">
      <w:pPr>
        <w:autoSpaceDE w:val="0"/>
        <w:autoSpaceDN w:val="0"/>
        <w:adjustRightInd w:val="0"/>
        <w:contextualSpacing/>
        <w:jc w:val="right"/>
        <w:rPr>
          <w:rFonts w:ascii="Arial" w:hAnsi="Arial" w:cs="Arial"/>
          <w:sz w:val="20"/>
          <w:szCs w:val="20"/>
        </w:rPr>
      </w:pPr>
    </w:p>
    <w:p w14:paraId="7FDD0BF6" w14:textId="77777777" w:rsidR="00D324C5" w:rsidRPr="000952C9" w:rsidRDefault="00D324C5" w:rsidP="000952C9">
      <w:pPr>
        <w:pStyle w:val="Nagwek1"/>
        <w:jc w:val="right"/>
        <w:rPr>
          <w:rFonts w:ascii="Arial" w:hAnsi="Arial" w:cs="Arial"/>
          <w:b w:val="0"/>
          <w:bCs w:val="0"/>
          <w:sz w:val="20"/>
          <w:szCs w:val="20"/>
        </w:rPr>
      </w:pPr>
      <w:r w:rsidRPr="000952C9">
        <w:rPr>
          <w:rFonts w:ascii="Arial" w:hAnsi="Arial" w:cs="Arial"/>
          <w:b w:val="0"/>
          <w:bCs w:val="0"/>
          <w:sz w:val="20"/>
          <w:szCs w:val="20"/>
        </w:rPr>
        <w:t>Załącznik nr 8</w:t>
      </w:r>
    </w:p>
    <w:p w14:paraId="5E20E2C9" w14:textId="77777777" w:rsidR="00D324C5" w:rsidRDefault="00D324C5" w:rsidP="00D324C5">
      <w:pPr>
        <w:autoSpaceDE w:val="0"/>
        <w:autoSpaceDN w:val="0"/>
        <w:adjustRightInd w:val="0"/>
        <w:contextualSpacing/>
        <w:jc w:val="both"/>
        <w:rPr>
          <w:rFonts w:ascii="Arial" w:hAnsi="Arial" w:cs="Arial"/>
          <w:sz w:val="20"/>
          <w:szCs w:val="20"/>
        </w:rPr>
      </w:pPr>
    </w:p>
    <w:p w14:paraId="2EA93421" w14:textId="77777777" w:rsidR="00D324C5" w:rsidRDefault="00D324C5" w:rsidP="00D324C5">
      <w:pPr>
        <w:jc w:val="center"/>
        <w:rPr>
          <w:rFonts w:ascii="Arial" w:hAnsi="Arial" w:cs="Arial"/>
          <w:b/>
          <w:bCs/>
          <w:noProof/>
          <w:sz w:val="20"/>
          <w:szCs w:val="20"/>
        </w:rPr>
      </w:pPr>
    </w:p>
    <w:p w14:paraId="2C419A2D" w14:textId="77777777" w:rsidR="00D324C5" w:rsidRPr="00D30AC6" w:rsidRDefault="00D324C5" w:rsidP="00D324C5">
      <w:pPr>
        <w:jc w:val="center"/>
        <w:rPr>
          <w:rFonts w:ascii="Arial" w:hAnsi="Arial" w:cs="Arial"/>
          <w:b/>
          <w:bCs/>
          <w:noProof/>
          <w:sz w:val="20"/>
          <w:szCs w:val="20"/>
        </w:rPr>
      </w:pPr>
      <w:r w:rsidRPr="00D30AC6">
        <w:rPr>
          <w:rFonts w:ascii="Arial" w:hAnsi="Arial" w:cs="Arial"/>
          <w:b/>
          <w:bCs/>
          <w:noProof/>
          <w:sz w:val="20"/>
          <w:szCs w:val="20"/>
        </w:rPr>
        <w:t>UPOWAŻNIENIE Nr______</w:t>
      </w:r>
      <w:r w:rsidRPr="00D30AC6">
        <w:rPr>
          <w:rFonts w:ascii="Arial" w:hAnsi="Arial" w:cs="Arial"/>
          <w:b/>
          <w:bCs/>
          <w:noProof/>
          <w:sz w:val="20"/>
          <w:szCs w:val="20"/>
        </w:rPr>
        <w:br/>
        <w:t xml:space="preserve">DO PRZETWARZANIA DANYCH OSOBOWYCH </w:t>
      </w:r>
    </w:p>
    <w:p w14:paraId="6BC46F0F" w14:textId="77777777" w:rsidR="00D324C5" w:rsidRPr="00D30AC6" w:rsidRDefault="00D324C5" w:rsidP="00D324C5">
      <w:pPr>
        <w:jc w:val="center"/>
        <w:rPr>
          <w:rFonts w:ascii="Arial" w:hAnsi="Arial" w:cs="Arial"/>
          <w:b/>
          <w:bCs/>
          <w:noProof/>
          <w:sz w:val="20"/>
          <w:szCs w:val="20"/>
        </w:rPr>
      </w:pPr>
    </w:p>
    <w:p w14:paraId="69E593EC" w14:textId="77777777" w:rsidR="00D324C5" w:rsidRPr="00D30AC6" w:rsidRDefault="00D324C5" w:rsidP="00D324C5">
      <w:pPr>
        <w:jc w:val="center"/>
        <w:rPr>
          <w:rFonts w:ascii="Arial" w:hAnsi="Arial" w:cs="Arial"/>
          <w:b/>
          <w:bCs/>
          <w:noProof/>
          <w:sz w:val="20"/>
          <w:szCs w:val="20"/>
        </w:rPr>
      </w:pPr>
    </w:p>
    <w:p w14:paraId="2768C025" w14:textId="77777777" w:rsidR="00D324C5" w:rsidRPr="00D30AC6" w:rsidRDefault="00D324C5" w:rsidP="00AE48B9">
      <w:pPr>
        <w:pStyle w:val="Text"/>
        <w:spacing w:after="0"/>
        <w:ind w:firstLine="0"/>
        <w:rPr>
          <w:rFonts w:ascii="Arial" w:hAnsi="Arial" w:cs="Arial"/>
          <w:noProof/>
          <w:sz w:val="20"/>
          <w:lang w:val="pl-PL"/>
        </w:rPr>
      </w:pPr>
      <w:r w:rsidRPr="00D30AC6">
        <w:rPr>
          <w:rFonts w:ascii="Arial" w:hAnsi="Arial" w:cs="Arial"/>
          <w:noProof/>
          <w:sz w:val="20"/>
          <w:lang w:val="pl-PL"/>
        </w:rPr>
        <w:t xml:space="preserve">Z dniem [_________________________] r., na podstawie art. </w:t>
      </w:r>
      <w:r w:rsidRPr="00E4123F">
        <w:rPr>
          <w:rFonts w:ascii="Arial" w:eastAsia="Calibri" w:hAnsi="Arial" w:cs="Arial"/>
          <w:sz w:val="20"/>
          <w:lang w:val="pl-PL" w:eastAsia="en-US"/>
        </w:rPr>
        <w:t xml:space="preserve">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Arial" w:eastAsia="Calibri" w:hAnsi="Arial" w:cs="Arial"/>
          <w:sz w:val="20"/>
          <w:lang w:val="pl-PL" w:eastAsia="en-US"/>
        </w:rPr>
        <w:t>UE. L 119 z 04.05.2016, str. 1) (dalej: RODO)</w:t>
      </w:r>
      <w:r w:rsidRPr="00D30AC6">
        <w:rPr>
          <w:rFonts w:ascii="Arial" w:hAnsi="Arial" w:cs="Arial"/>
          <w:noProof/>
          <w:sz w:val="20"/>
          <w:lang w:val="pl-PL"/>
        </w:rPr>
        <w:t xml:space="preserve">, upoważniam [___________________________________________] do przetwarzania danych osobowych w zbiorze </w:t>
      </w:r>
      <w:r w:rsidRPr="00BB4F07">
        <w:rPr>
          <w:rFonts w:ascii="Arial" w:eastAsia="Calibri" w:hAnsi="Arial" w:cs="Arial"/>
          <w:sz w:val="20"/>
          <w:lang w:val="pl-PL" w:eastAsia="en-US"/>
        </w:rPr>
        <w:t xml:space="preserve">[nazwa zbioru] </w:t>
      </w:r>
      <w:r>
        <w:rPr>
          <w:rFonts w:ascii="Arial" w:eastAsia="Calibri" w:hAnsi="Arial" w:cs="Arial"/>
          <w:sz w:val="20"/>
          <w:lang w:val="pl-PL" w:eastAsia="en-US"/>
        </w:rPr>
        <w:t>w ramach</w:t>
      </w:r>
      <w:r w:rsidRPr="00BB4F07">
        <w:rPr>
          <w:rFonts w:ascii="Arial" w:eastAsia="Calibri" w:hAnsi="Arial" w:cs="Arial"/>
          <w:sz w:val="20"/>
          <w:lang w:val="pl-PL" w:eastAsia="en-US"/>
        </w:rPr>
        <w:t xml:space="preserve"> Regionalnego Programu Operacyjnego Województwa Kujawsko-Pomorskiego na lata 2014-2020</w:t>
      </w:r>
      <w:r>
        <w:rPr>
          <w:rFonts w:ascii="Arial" w:eastAsia="Calibri" w:hAnsi="Arial" w:cs="Arial"/>
          <w:sz w:val="20"/>
          <w:lang w:val="pl-PL" w:eastAsia="en-US"/>
        </w:rPr>
        <w:t>.</w:t>
      </w:r>
      <w:r w:rsidRPr="00D30AC6">
        <w:rPr>
          <w:rFonts w:ascii="Arial" w:hAnsi="Arial" w:cs="Arial"/>
          <w:noProof/>
          <w:sz w:val="20"/>
          <w:lang w:val="pl-PL"/>
        </w:rPr>
        <w:t xml:space="preserve"> Upoważnienie wygasa z chwilą ustania Pana/Pani</w:t>
      </w:r>
      <w:r w:rsidRPr="00D30AC6">
        <w:rPr>
          <w:rStyle w:val="Odwoanieprzypisudolnego"/>
          <w:rFonts w:ascii="Arial" w:hAnsi="Arial"/>
          <w:noProof/>
          <w:sz w:val="20"/>
          <w:lang w:val="pl-PL"/>
        </w:rPr>
        <w:footnoteReference w:customMarkFollows="1" w:id="79"/>
        <w:sym w:font="Symbol" w:char="F02A"/>
      </w:r>
      <w:r w:rsidRPr="00D30AC6">
        <w:rPr>
          <w:rFonts w:ascii="Arial" w:hAnsi="Arial" w:cs="Arial"/>
          <w:noProof/>
          <w:sz w:val="20"/>
          <w:lang w:val="pl-PL"/>
        </w:rPr>
        <w:t xml:space="preserve"> stosunku prawnego z [_________________________]</w:t>
      </w:r>
      <w:r>
        <w:rPr>
          <w:rFonts w:ascii="Arial" w:hAnsi="Arial" w:cs="Arial"/>
          <w:noProof/>
          <w:sz w:val="20"/>
          <w:lang w:val="pl-PL"/>
        </w:rPr>
        <w:t xml:space="preserve"> lub z chwilą jego odowołania</w:t>
      </w:r>
      <w:r w:rsidRPr="00D30AC6">
        <w:rPr>
          <w:rFonts w:ascii="Arial" w:hAnsi="Arial" w:cs="Arial"/>
          <w:noProof/>
          <w:sz w:val="20"/>
          <w:lang w:val="pl-PL"/>
        </w:rPr>
        <w:t>.</w:t>
      </w:r>
    </w:p>
    <w:p w14:paraId="78A00522" w14:textId="77777777" w:rsidR="00D324C5" w:rsidRPr="00D30AC6" w:rsidRDefault="00D324C5" w:rsidP="00D324C5">
      <w:pPr>
        <w:pStyle w:val="Text"/>
        <w:spacing w:after="0"/>
        <w:ind w:firstLine="0"/>
        <w:jc w:val="both"/>
        <w:rPr>
          <w:rFonts w:ascii="Arial" w:hAnsi="Arial" w:cs="Arial"/>
          <w:noProof/>
          <w:sz w:val="20"/>
          <w:lang w:val="pl-PL"/>
        </w:rPr>
      </w:pPr>
    </w:p>
    <w:p w14:paraId="2DF1E44F" w14:textId="77777777" w:rsidR="00D324C5" w:rsidRPr="00D30AC6" w:rsidRDefault="00D324C5" w:rsidP="00D324C5">
      <w:pPr>
        <w:pStyle w:val="Text"/>
        <w:spacing w:after="0"/>
        <w:ind w:firstLine="0"/>
        <w:jc w:val="both"/>
        <w:rPr>
          <w:rFonts w:ascii="Arial" w:hAnsi="Arial" w:cs="Arial"/>
          <w:noProof/>
          <w:sz w:val="20"/>
          <w:lang w:val="pl-PL"/>
        </w:rPr>
      </w:pPr>
    </w:p>
    <w:p w14:paraId="33D08763" w14:textId="77777777" w:rsidR="00D324C5" w:rsidRPr="00D30AC6" w:rsidRDefault="00D324C5" w:rsidP="00D324C5">
      <w:pPr>
        <w:jc w:val="both"/>
        <w:rPr>
          <w:rFonts w:ascii="Arial" w:hAnsi="Arial" w:cs="Arial"/>
          <w:noProof/>
          <w:sz w:val="20"/>
          <w:szCs w:val="20"/>
        </w:rPr>
      </w:pPr>
      <w:r w:rsidRPr="00D30AC6">
        <w:rPr>
          <w:rFonts w:ascii="Arial" w:hAnsi="Arial" w:cs="Arial"/>
          <w:noProof/>
          <w:sz w:val="20"/>
          <w:szCs w:val="20"/>
        </w:rPr>
        <w:t>_________________________________</w:t>
      </w:r>
      <w:r w:rsidRPr="00D30AC6">
        <w:rPr>
          <w:rFonts w:ascii="Arial" w:hAnsi="Arial" w:cs="Arial"/>
          <w:noProof/>
          <w:sz w:val="20"/>
          <w:szCs w:val="20"/>
        </w:rPr>
        <w:br/>
        <w:t>Czytelny podpis osoby upoważnionej do wydawania i odwoływania upoważnień.</w:t>
      </w:r>
    </w:p>
    <w:p w14:paraId="61E6AEE3" w14:textId="77777777" w:rsidR="00D324C5" w:rsidRPr="00D30AC6" w:rsidRDefault="00D324C5" w:rsidP="00D324C5">
      <w:pPr>
        <w:pStyle w:val="Text"/>
        <w:spacing w:after="0"/>
        <w:ind w:left="5664" w:firstLine="708"/>
        <w:jc w:val="both"/>
        <w:rPr>
          <w:rFonts w:ascii="Arial" w:hAnsi="Arial" w:cs="Arial"/>
          <w:noProof/>
          <w:color w:val="000000"/>
          <w:spacing w:val="-1"/>
          <w:sz w:val="20"/>
          <w:lang w:val="pl-PL"/>
        </w:rPr>
      </w:pPr>
      <w:r w:rsidRPr="00D30AC6">
        <w:rPr>
          <w:rFonts w:ascii="Arial" w:hAnsi="Arial" w:cs="Arial"/>
          <w:noProof/>
          <w:color w:val="000000"/>
          <w:spacing w:val="-1"/>
          <w:sz w:val="20"/>
          <w:lang w:val="pl-PL"/>
        </w:rPr>
        <w:t>Upoważnienie otrzymałem</w:t>
      </w:r>
    </w:p>
    <w:p w14:paraId="69D03712" w14:textId="77777777" w:rsidR="00D324C5" w:rsidRPr="00D30AC6" w:rsidRDefault="00D324C5" w:rsidP="00D324C5">
      <w:pPr>
        <w:pStyle w:val="Text"/>
        <w:spacing w:after="0"/>
        <w:ind w:firstLine="0"/>
        <w:jc w:val="both"/>
        <w:rPr>
          <w:rFonts w:ascii="Arial" w:hAnsi="Arial" w:cs="Arial"/>
          <w:noProof/>
          <w:color w:val="000000"/>
          <w:spacing w:val="-1"/>
          <w:sz w:val="20"/>
          <w:lang w:val="pl-PL"/>
        </w:rPr>
      </w:pPr>
    </w:p>
    <w:p w14:paraId="73DD89FF" w14:textId="77777777" w:rsidR="00D324C5" w:rsidRPr="00D30AC6" w:rsidRDefault="00D324C5" w:rsidP="00D324C5">
      <w:pPr>
        <w:pStyle w:val="Text"/>
        <w:spacing w:after="0"/>
        <w:ind w:left="15" w:firstLine="0"/>
        <w:jc w:val="both"/>
        <w:rPr>
          <w:rFonts w:ascii="Arial" w:hAnsi="Arial" w:cs="Arial"/>
          <w:noProof/>
          <w:sz w:val="20"/>
          <w:lang w:val="pl-PL"/>
        </w:rPr>
      </w:pPr>
      <w:r w:rsidRPr="00D30AC6">
        <w:rPr>
          <w:rFonts w:ascii="Arial" w:hAnsi="Arial" w:cs="Arial"/>
          <w:noProof/>
          <w:sz w:val="20"/>
          <w:lang w:val="pl-PL"/>
        </w:rPr>
        <w:t xml:space="preserve">                                                                                                                              </w:t>
      </w:r>
    </w:p>
    <w:p w14:paraId="15040163" w14:textId="77777777" w:rsidR="00D324C5" w:rsidRPr="00D30AC6" w:rsidRDefault="00D324C5" w:rsidP="00D324C5">
      <w:pPr>
        <w:pStyle w:val="Text"/>
        <w:spacing w:after="0"/>
        <w:ind w:left="15" w:firstLine="0"/>
        <w:jc w:val="right"/>
        <w:rPr>
          <w:rFonts w:ascii="Arial" w:hAnsi="Arial" w:cs="Arial"/>
          <w:noProof/>
          <w:color w:val="000000"/>
          <w:spacing w:val="-1"/>
          <w:sz w:val="20"/>
          <w:lang w:val="pl-PL"/>
        </w:rPr>
      </w:pPr>
      <w:r w:rsidRPr="00D30AC6">
        <w:rPr>
          <w:rFonts w:ascii="Arial" w:hAnsi="Arial" w:cs="Arial"/>
          <w:noProof/>
          <w:sz w:val="20"/>
          <w:lang w:val="pl-PL"/>
        </w:rPr>
        <w:t xml:space="preserve">                                                                                                                    ______________________________</w:t>
      </w:r>
      <w:r w:rsidRPr="00D30AC6">
        <w:rPr>
          <w:rFonts w:ascii="Arial" w:hAnsi="Arial" w:cs="Arial"/>
          <w:noProof/>
          <w:sz w:val="20"/>
          <w:lang w:val="pl-PL"/>
        </w:rPr>
        <w:br/>
      </w:r>
      <w:r w:rsidRPr="00D30AC6">
        <w:rPr>
          <w:rFonts w:ascii="Arial" w:hAnsi="Arial" w:cs="Arial"/>
          <w:noProof/>
          <w:color w:val="000000"/>
          <w:spacing w:val="-1"/>
          <w:sz w:val="20"/>
          <w:lang w:val="pl-PL"/>
        </w:rPr>
        <w:t xml:space="preserve">                                                                                                                          (miejscowość, data, podpis)</w:t>
      </w:r>
    </w:p>
    <w:p w14:paraId="55B5EF48" w14:textId="77777777" w:rsidR="00D324C5" w:rsidRPr="00D30AC6" w:rsidRDefault="00D324C5" w:rsidP="00D324C5">
      <w:pPr>
        <w:pStyle w:val="Text"/>
        <w:spacing w:after="0"/>
        <w:ind w:firstLine="0"/>
        <w:jc w:val="both"/>
        <w:rPr>
          <w:rFonts w:ascii="Arial" w:hAnsi="Arial" w:cs="Arial"/>
          <w:noProof/>
          <w:sz w:val="20"/>
          <w:lang w:val="pl-PL"/>
        </w:rPr>
      </w:pPr>
    </w:p>
    <w:p w14:paraId="3FA97F76" w14:textId="77777777" w:rsidR="00D324C5" w:rsidRPr="00D30AC6" w:rsidRDefault="00D324C5" w:rsidP="00D324C5">
      <w:pPr>
        <w:pStyle w:val="Text"/>
        <w:spacing w:after="0"/>
        <w:ind w:firstLine="0"/>
        <w:jc w:val="both"/>
        <w:rPr>
          <w:rFonts w:ascii="Arial" w:hAnsi="Arial" w:cs="Arial"/>
          <w:noProof/>
          <w:sz w:val="20"/>
          <w:lang w:val="pl-PL"/>
        </w:rPr>
      </w:pPr>
    </w:p>
    <w:p w14:paraId="648BB7B1" w14:textId="77777777" w:rsidR="00D324C5" w:rsidRPr="00D30AC6" w:rsidRDefault="00D324C5" w:rsidP="00AE48B9">
      <w:pPr>
        <w:pStyle w:val="Text"/>
        <w:spacing w:after="0"/>
        <w:ind w:firstLine="0"/>
        <w:rPr>
          <w:rFonts w:ascii="Arial" w:hAnsi="Arial" w:cs="Arial"/>
          <w:noProof/>
          <w:sz w:val="20"/>
          <w:lang w:val="pl-PL"/>
        </w:rPr>
      </w:pPr>
    </w:p>
    <w:p w14:paraId="5F12FBBB" w14:textId="77777777" w:rsidR="00D324C5" w:rsidRPr="00D30AC6" w:rsidRDefault="00D324C5" w:rsidP="00AE48B9">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Oświadczam, że zapoznałem/am się z przepisami dotyczącymi ochrony danych osobowych, w tym z </w:t>
      </w:r>
      <w:r>
        <w:rPr>
          <w:rFonts w:ascii="Arial" w:eastAsia="Calibri" w:hAnsi="Arial" w:cs="Arial"/>
          <w:sz w:val="20"/>
          <w:lang w:val="pl-PL" w:eastAsia="en-US"/>
        </w:rPr>
        <w:t>RODO</w:t>
      </w:r>
      <w:r w:rsidRPr="00D30AC6">
        <w:rPr>
          <w:rFonts w:ascii="Arial" w:hAnsi="Arial" w:cs="Arial"/>
          <w:noProof/>
          <w:color w:val="000000"/>
          <w:sz w:val="20"/>
          <w:lang w:val="pl-PL"/>
        </w:rPr>
        <w:t xml:space="preserve">, a także z obowiązującym w __________________________ </w:t>
      </w:r>
      <w:r w:rsidRPr="00E4123F">
        <w:rPr>
          <w:rFonts w:ascii="Arial" w:eastAsia="Calibri" w:hAnsi="Arial" w:cs="Arial"/>
          <w:sz w:val="20"/>
          <w:lang w:val="pl-PL" w:eastAsia="en-US"/>
        </w:rPr>
        <w:t>opisem technicznych i organizacyjnych środków zapewniających ochronę i bezpieczeństwo przetwarzanych danych osobowych</w:t>
      </w:r>
      <w:r w:rsidRPr="00D30AC6">
        <w:rPr>
          <w:rFonts w:ascii="Arial" w:hAnsi="Arial" w:cs="Arial"/>
          <w:noProof/>
          <w:color w:val="000000"/>
          <w:sz w:val="20"/>
          <w:lang w:val="pl-PL"/>
        </w:rPr>
        <w:t xml:space="preserve"> i zobowiązuję się do przestrzegania zasad przetwarzania danych osobowych określonych w tych dokumentach.</w:t>
      </w:r>
    </w:p>
    <w:p w14:paraId="76502D7D" w14:textId="77777777" w:rsidR="00D324C5" w:rsidRPr="00D30AC6" w:rsidRDefault="00D324C5" w:rsidP="00AE48B9">
      <w:pPr>
        <w:pStyle w:val="Text"/>
        <w:spacing w:after="0"/>
        <w:ind w:firstLine="0"/>
        <w:rPr>
          <w:rFonts w:ascii="Arial" w:hAnsi="Arial" w:cs="Arial"/>
          <w:noProof/>
          <w:color w:val="000000"/>
          <w:sz w:val="20"/>
          <w:lang w:val="pl-PL"/>
        </w:rPr>
      </w:pPr>
    </w:p>
    <w:p w14:paraId="7CEE1E93" w14:textId="77777777" w:rsidR="00D324C5" w:rsidRPr="00D30AC6" w:rsidRDefault="00D324C5" w:rsidP="00AE48B9">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Zobowiązuję się do zachowania w tajemnicy przetwarzanych danych osobowych, z którymi zapoznałem/am się oraz sposobów ich zabezpieczania, zarówno w okresie trwania umowy jak również po ustania stosunku prawnego łączącego mnie z [_________________________].</w:t>
      </w:r>
    </w:p>
    <w:p w14:paraId="5617EB81" w14:textId="77777777" w:rsidR="00D324C5" w:rsidRPr="00D30AC6" w:rsidRDefault="00D324C5" w:rsidP="00D324C5">
      <w:pPr>
        <w:pStyle w:val="Text"/>
        <w:spacing w:after="0"/>
        <w:jc w:val="both"/>
        <w:rPr>
          <w:rFonts w:ascii="Arial" w:hAnsi="Arial" w:cs="Arial"/>
          <w:noProof/>
          <w:color w:val="000000"/>
          <w:spacing w:val="-1"/>
          <w:sz w:val="20"/>
          <w:lang w:val="pl-PL"/>
        </w:rPr>
      </w:pPr>
    </w:p>
    <w:p w14:paraId="6EB2A8AD" w14:textId="77777777" w:rsidR="00D324C5" w:rsidRPr="00D30AC6" w:rsidRDefault="00D324C5" w:rsidP="00D324C5">
      <w:pPr>
        <w:pStyle w:val="Text"/>
        <w:spacing w:after="0"/>
        <w:jc w:val="both"/>
        <w:rPr>
          <w:rFonts w:ascii="Arial" w:hAnsi="Arial" w:cs="Arial"/>
          <w:noProof/>
          <w:color w:val="000000"/>
          <w:spacing w:val="-1"/>
          <w:sz w:val="20"/>
          <w:lang w:val="pl-PL"/>
        </w:rPr>
      </w:pPr>
    </w:p>
    <w:p w14:paraId="56FDD581" w14:textId="77777777" w:rsidR="00D324C5" w:rsidRPr="00D30AC6" w:rsidRDefault="00D324C5" w:rsidP="00D324C5">
      <w:pPr>
        <w:pStyle w:val="Text"/>
        <w:spacing w:after="0"/>
        <w:ind w:left="3516"/>
        <w:jc w:val="right"/>
        <w:rPr>
          <w:rFonts w:ascii="Arial" w:hAnsi="Arial" w:cs="Arial"/>
          <w:noProof/>
          <w:sz w:val="20"/>
          <w:lang w:val="pl-PL"/>
        </w:rPr>
      </w:pPr>
      <w:r w:rsidRPr="00D30AC6">
        <w:rPr>
          <w:rFonts w:ascii="Arial" w:hAnsi="Arial" w:cs="Arial"/>
          <w:noProof/>
          <w:sz w:val="20"/>
          <w:lang w:val="pl-PL"/>
        </w:rPr>
        <w:t>______________________________</w:t>
      </w:r>
    </w:p>
    <w:p w14:paraId="62F49BFD" w14:textId="77777777" w:rsidR="00D324C5" w:rsidRPr="00D30AC6" w:rsidRDefault="00D324C5" w:rsidP="00D324C5">
      <w:pPr>
        <w:pStyle w:val="Text"/>
        <w:spacing w:after="0"/>
        <w:jc w:val="right"/>
        <w:rPr>
          <w:rFonts w:ascii="Arial" w:hAnsi="Arial" w:cs="Arial"/>
          <w:noProof/>
          <w:color w:val="000000"/>
          <w:spacing w:val="-1"/>
          <w:sz w:val="20"/>
          <w:lang w:val="pl-PL"/>
        </w:rPr>
      </w:pPr>
      <w:r w:rsidRPr="00D30AC6">
        <w:rPr>
          <w:rFonts w:ascii="Arial" w:hAnsi="Arial" w:cs="Arial"/>
          <w:noProof/>
          <w:color w:val="000000"/>
          <w:spacing w:val="-1"/>
          <w:sz w:val="20"/>
          <w:lang w:val="pl-PL"/>
        </w:rPr>
        <w:t xml:space="preserve">                                                                 Czytelny podpis osoby składającej oświadczenie</w:t>
      </w:r>
    </w:p>
    <w:p w14:paraId="5D1128DA" w14:textId="77777777" w:rsidR="00D324C5" w:rsidRPr="00D30AC6" w:rsidRDefault="00D324C5" w:rsidP="00D324C5">
      <w:pPr>
        <w:pStyle w:val="Text"/>
        <w:spacing w:after="0"/>
        <w:ind w:left="5664" w:firstLine="708"/>
        <w:jc w:val="both"/>
        <w:rPr>
          <w:rFonts w:ascii="Arial" w:hAnsi="Arial" w:cs="Arial"/>
          <w:noProof/>
          <w:color w:val="000000"/>
          <w:spacing w:val="-1"/>
          <w:sz w:val="20"/>
          <w:lang w:val="pl-PL"/>
        </w:rPr>
      </w:pPr>
    </w:p>
    <w:p w14:paraId="76591B45" w14:textId="77777777" w:rsidR="00D324C5" w:rsidRPr="00856106" w:rsidRDefault="00D324C5" w:rsidP="00D324C5">
      <w:pPr>
        <w:rPr>
          <w:noProof/>
        </w:rPr>
      </w:pPr>
    </w:p>
    <w:p w14:paraId="53780B5E" w14:textId="77777777" w:rsidR="00D324C5" w:rsidRDefault="00D324C5" w:rsidP="00D324C5">
      <w:pPr>
        <w:autoSpaceDE w:val="0"/>
        <w:autoSpaceDN w:val="0"/>
        <w:adjustRightInd w:val="0"/>
        <w:contextualSpacing/>
        <w:jc w:val="both"/>
        <w:rPr>
          <w:rFonts w:ascii="Arial" w:hAnsi="Arial" w:cs="Arial"/>
          <w:sz w:val="20"/>
          <w:szCs w:val="20"/>
        </w:rPr>
        <w:sectPr w:rsidR="00D324C5" w:rsidSect="00C72F19">
          <w:pgSz w:w="11906" w:h="16838"/>
          <w:pgMar w:top="567" w:right="1417" w:bottom="1417" w:left="1417" w:header="426" w:footer="708" w:gutter="0"/>
          <w:cols w:space="708"/>
          <w:docGrid w:linePitch="360"/>
        </w:sectPr>
      </w:pPr>
    </w:p>
    <w:p w14:paraId="3F59052B" w14:textId="77777777" w:rsidR="00AE48B9" w:rsidRDefault="00EE1058" w:rsidP="00AE48B9">
      <w:pPr>
        <w:pStyle w:val="Nagwek"/>
        <w:tabs>
          <w:tab w:val="left" w:pos="0"/>
        </w:tabs>
        <w:jc w:val="center"/>
      </w:pPr>
      <w:r>
        <w:rPr>
          <w:noProof/>
        </w:rPr>
        <w:lastRenderedPageBreak/>
        <w:drawing>
          <wp:inline distT="0" distB="0" distL="0" distR="0" wp14:anchorId="76713E17" wp14:editId="7167E599">
            <wp:extent cx="5762625" cy="847725"/>
            <wp:effectExtent l="19050" t="0" r="9525" b="0"/>
            <wp:docPr id="19"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55280B4D" w14:textId="77777777" w:rsidR="00D324C5" w:rsidRDefault="00D324C5" w:rsidP="00D324C5">
      <w:pPr>
        <w:autoSpaceDE w:val="0"/>
        <w:autoSpaceDN w:val="0"/>
        <w:adjustRightInd w:val="0"/>
        <w:contextualSpacing/>
        <w:jc w:val="center"/>
        <w:rPr>
          <w:rFonts w:ascii="Arial" w:hAnsi="Arial" w:cs="Arial"/>
          <w:b/>
          <w:sz w:val="20"/>
          <w:szCs w:val="20"/>
        </w:rPr>
      </w:pPr>
    </w:p>
    <w:p w14:paraId="7C466A27" w14:textId="77777777" w:rsidR="00D324C5" w:rsidRPr="00F102AC" w:rsidRDefault="00D324C5" w:rsidP="00F102AC">
      <w:pPr>
        <w:pStyle w:val="Nagwek1"/>
        <w:jc w:val="right"/>
        <w:rPr>
          <w:rFonts w:ascii="Arial" w:hAnsi="Arial" w:cs="Arial"/>
          <w:b w:val="0"/>
          <w:bCs w:val="0"/>
          <w:sz w:val="20"/>
          <w:szCs w:val="20"/>
        </w:rPr>
      </w:pPr>
      <w:r w:rsidRPr="00F102AC">
        <w:rPr>
          <w:rFonts w:ascii="Arial" w:hAnsi="Arial" w:cs="Arial"/>
          <w:b w:val="0"/>
          <w:bCs w:val="0"/>
          <w:sz w:val="20"/>
          <w:szCs w:val="20"/>
        </w:rPr>
        <w:t>Załącznik nr 9</w:t>
      </w:r>
    </w:p>
    <w:p w14:paraId="34634A90" w14:textId="77777777" w:rsidR="00D324C5" w:rsidRDefault="00D324C5" w:rsidP="00D324C5">
      <w:pPr>
        <w:autoSpaceDE w:val="0"/>
        <w:autoSpaceDN w:val="0"/>
        <w:adjustRightInd w:val="0"/>
        <w:contextualSpacing/>
        <w:jc w:val="right"/>
        <w:rPr>
          <w:rFonts w:ascii="Arial" w:hAnsi="Arial" w:cs="Arial"/>
          <w:sz w:val="20"/>
          <w:szCs w:val="20"/>
        </w:rPr>
      </w:pPr>
    </w:p>
    <w:p w14:paraId="60303B78" w14:textId="77777777" w:rsidR="00D324C5" w:rsidRPr="00AA64D6" w:rsidRDefault="00D324C5" w:rsidP="00D324C5">
      <w:pPr>
        <w:jc w:val="center"/>
        <w:rPr>
          <w:rFonts w:ascii="Arial" w:hAnsi="Arial" w:cs="Arial"/>
          <w:b/>
          <w:bCs/>
          <w:noProof/>
          <w:sz w:val="20"/>
          <w:szCs w:val="20"/>
        </w:rPr>
      </w:pPr>
      <w:r w:rsidRPr="00AA64D6">
        <w:rPr>
          <w:rFonts w:ascii="Arial" w:hAnsi="Arial" w:cs="Arial"/>
          <w:b/>
          <w:bCs/>
          <w:noProof/>
          <w:sz w:val="20"/>
          <w:szCs w:val="20"/>
        </w:rPr>
        <w:t>ODWOŁANIE UPOWAŻNIENIA Nr ______</w:t>
      </w:r>
      <w:r w:rsidRPr="00AA64D6">
        <w:rPr>
          <w:rFonts w:ascii="Arial" w:hAnsi="Arial" w:cs="Arial"/>
          <w:b/>
          <w:bCs/>
          <w:noProof/>
          <w:sz w:val="20"/>
          <w:szCs w:val="20"/>
        </w:rPr>
        <w:br/>
        <w:t xml:space="preserve">DO PRZETWARZANIA DANYCH OSOBOWYCH </w:t>
      </w:r>
    </w:p>
    <w:p w14:paraId="35665D89" w14:textId="77777777" w:rsidR="00D324C5" w:rsidRPr="00AA64D6" w:rsidRDefault="00D324C5" w:rsidP="00D324C5">
      <w:pPr>
        <w:jc w:val="both"/>
        <w:rPr>
          <w:rFonts w:ascii="Arial" w:hAnsi="Arial" w:cs="Arial"/>
          <w:noProof/>
          <w:sz w:val="20"/>
          <w:szCs w:val="20"/>
        </w:rPr>
      </w:pPr>
    </w:p>
    <w:p w14:paraId="331F1CAC" w14:textId="77777777" w:rsidR="00D324C5" w:rsidRPr="00AA64D6" w:rsidRDefault="00D324C5" w:rsidP="00AE48B9">
      <w:pPr>
        <w:rPr>
          <w:rFonts w:ascii="Arial" w:hAnsi="Arial" w:cs="Arial"/>
          <w:noProof/>
          <w:sz w:val="20"/>
          <w:szCs w:val="20"/>
        </w:rPr>
      </w:pPr>
    </w:p>
    <w:p w14:paraId="4B9BCC66" w14:textId="77777777" w:rsidR="00D324C5" w:rsidRPr="00AA64D6" w:rsidRDefault="00D324C5" w:rsidP="00AE48B9">
      <w:pPr>
        <w:rPr>
          <w:rFonts w:ascii="Arial" w:hAnsi="Arial" w:cs="Arial"/>
          <w:noProof/>
          <w:sz w:val="20"/>
          <w:szCs w:val="20"/>
        </w:rPr>
      </w:pPr>
    </w:p>
    <w:p w14:paraId="32FD3DB2" w14:textId="77777777" w:rsidR="00D324C5" w:rsidRPr="00AA64D6" w:rsidRDefault="00D324C5" w:rsidP="00AE48B9">
      <w:pPr>
        <w:rPr>
          <w:rFonts w:ascii="Arial" w:hAnsi="Arial" w:cs="Arial"/>
          <w:noProof/>
          <w:sz w:val="20"/>
          <w:szCs w:val="20"/>
        </w:rPr>
      </w:pPr>
      <w:r w:rsidRPr="00AA64D6">
        <w:rPr>
          <w:rFonts w:ascii="Arial" w:hAnsi="Arial" w:cs="Arial"/>
          <w:noProof/>
          <w:sz w:val="20"/>
          <w:szCs w:val="20"/>
        </w:rPr>
        <w:t xml:space="preserve">Z dniem ________________ r., na podstawie art. </w:t>
      </w:r>
      <w:r w:rsidRPr="00CB2721">
        <w:rPr>
          <w:rFonts w:ascii="Arial" w:hAnsi="Arial" w:cs="Arial"/>
          <w:sz w:val="20"/>
          <w:szCs w:val="20"/>
        </w:rPr>
        <w:t xml:space="preserve">29 w związku z art. 28 rozporządzenia Parlamentu Europejskiego i Rady (UE) 2016/679 z dnia 27 kwietnia 2016 r. w sprawie ochrony osób fizycznych </w:t>
      </w:r>
      <w:r>
        <w:rPr>
          <w:rFonts w:ascii="Arial" w:hAnsi="Arial" w:cs="Arial"/>
          <w:sz w:val="20"/>
          <w:szCs w:val="20"/>
        </w:rPr>
        <w:br/>
      </w:r>
      <w:r w:rsidRPr="00CB2721">
        <w:rPr>
          <w:rFonts w:ascii="Arial" w:hAnsi="Arial" w:cs="Arial"/>
          <w:sz w:val="20"/>
          <w:szCs w:val="20"/>
        </w:rPr>
        <w:t xml:space="preserve">w związku z przetwarzaniem danych osobowych i w sprawie swobodnego przepływu takich danych oraz uchylenia dyrektywy 95/46/WE (ogólne rozporządzenie o ochronie danych) (Dz. Urz. UE. L 119 </w:t>
      </w:r>
      <w:r>
        <w:rPr>
          <w:rFonts w:ascii="Arial" w:hAnsi="Arial" w:cs="Arial"/>
          <w:sz w:val="20"/>
          <w:szCs w:val="20"/>
        </w:rPr>
        <w:br/>
      </w:r>
      <w:r w:rsidRPr="00CB2721">
        <w:rPr>
          <w:rFonts w:ascii="Arial" w:hAnsi="Arial" w:cs="Arial"/>
          <w:sz w:val="20"/>
          <w:szCs w:val="20"/>
        </w:rPr>
        <w:t>z 04.05.2016, str. 1)</w:t>
      </w:r>
      <w:r>
        <w:rPr>
          <w:rFonts w:ascii="Arial" w:hAnsi="Arial" w:cs="Arial"/>
          <w:noProof/>
          <w:sz w:val="20"/>
          <w:szCs w:val="20"/>
        </w:rPr>
        <w:t>, odwołuję upoważnienie Pana</w:t>
      </w:r>
      <w:r w:rsidRPr="00AA64D6">
        <w:rPr>
          <w:rFonts w:ascii="Arial" w:hAnsi="Arial" w:cs="Arial"/>
          <w:noProof/>
          <w:sz w:val="20"/>
          <w:szCs w:val="20"/>
        </w:rPr>
        <w:t>/</w:t>
      </w:r>
      <w:r>
        <w:rPr>
          <w:rFonts w:ascii="Arial" w:hAnsi="Arial" w:cs="Arial"/>
          <w:noProof/>
          <w:sz w:val="20"/>
          <w:szCs w:val="20"/>
        </w:rPr>
        <w:t xml:space="preserve"> </w:t>
      </w:r>
      <w:r w:rsidRPr="00AA64D6">
        <w:rPr>
          <w:rFonts w:ascii="Arial" w:hAnsi="Arial" w:cs="Arial"/>
          <w:noProof/>
          <w:sz w:val="20"/>
          <w:szCs w:val="20"/>
        </w:rPr>
        <w:t>Pani</w:t>
      </w:r>
      <w:r w:rsidRPr="00AA64D6">
        <w:rPr>
          <w:rStyle w:val="Odwoanieprzypisudolnego"/>
          <w:rFonts w:ascii="Arial" w:hAnsi="Arial"/>
          <w:noProof/>
          <w:sz w:val="20"/>
          <w:szCs w:val="20"/>
        </w:rPr>
        <w:footnoteReference w:customMarkFollows="1" w:id="80"/>
        <w:sym w:font="Symbol" w:char="F02A"/>
      </w:r>
      <w:r w:rsidRPr="00AA64D6">
        <w:rPr>
          <w:rFonts w:ascii="Arial" w:hAnsi="Arial" w:cs="Arial"/>
          <w:noProof/>
          <w:sz w:val="20"/>
          <w:szCs w:val="20"/>
        </w:rPr>
        <w:t>_________________________________  do przetwarzania danych osobowych nr _____________ wydane w dniu _________________</w:t>
      </w:r>
    </w:p>
    <w:p w14:paraId="3834AAEF" w14:textId="77777777" w:rsidR="00D324C5" w:rsidRDefault="00D324C5" w:rsidP="00AE48B9">
      <w:pPr>
        <w:rPr>
          <w:rFonts w:ascii="Arial" w:hAnsi="Arial" w:cs="Arial"/>
          <w:noProof/>
          <w:sz w:val="20"/>
          <w:szCs w:val="20"/>
        </w:rPr>
      </w:pPr>
    </w:p>
    <w:p w14:paraId="578E616C" w14:textId="77777777" w:rsidR="00D324C5" w:rsidRPr="00AA64D6" w:rsidRDefault="00D324C5" w:rsidP="00D324C5">
      <w:pPr>
        <w:jc w:val="both"/>
        <w:rPr>
          <w:rFonts w:ascii="Arial" w:hAnsi="Arial" w:cs="Arial"/>
          <w:noProof/>
          <w:sz w:val="20"/>
          <w:szCs w:val="20"/>
        </w:rPr>
      </w:pPr>
    </w:p>
    <w:p w14:paraId="0C3C5AD5" w14:textId="77777777" w:rsidR="00D324C5" w:rsidRPr="00AA64D6" w:rsidRDefault="00D324C5" w:rsidP="00D324C5">
      <w:pPr>
        <w:jc w:val="both"/>
        <w:rPr>
          <w:rFonts w:ascii="Arial" w:hAnsi="Arial" w:cs="Arial"/>
          <w:noProof/>
          <w:sz w:val="20"/>
          <w:szCs w:val="20"/>
        </w:rPr>
      </w:pPr>
    </w:p>
    <w:p w14:paraId="027554C1" w14:textId="77777777" w:rsidR="00D324C5" w:rsidRPr="00AA64D6" w:rsidRDefault="00D324C5" w:rsidP="00D324C5">
      <w:pPr>
        <w:pStyle w:val="Text"/>
        <w:spacing w:after="0"/>
        <w:ind w:firstLine="0"/>
        <w:jc w:val="right"/>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w:t>
      </w:r>
    </w:p>
    <w:p w14:paraId="6A412C81" w14:textId="77777777" w:rsidR="00D324C5" w:rsidRPr="00AA64D6" w:rsidRDefault="00D324C5" w:rsidP="00D324C5">
      <w:pPr>
        <w:ind w:left="4275"/>
        <w:jc w:val="right"/>
        <w:rPr>
          <w:rFonts w:ascii="Arial" w:hAnsi="Arial" w:cs="Arial"/>
          <w:noProof/>
          <w:sz w:val="20"/>
          <w:szCs w:val="20"/>
        </w:rPr>
      </w:pPr>
      <w:r w:rsidRPr="00AA64D6">
        <w:rPr>
          <w:rFonts w:ascii="Arial" w:hAnsi="Arial" w:cs="Arial"/>
          <w:noProof/>
          <w:sz w:val="20"/>
          <w:szCs w:val="20"/>
        </w:rPr>
        <w:t>Czytelny podpis osoby, upoważnionej do wydawania i odwoływania upoważnień</w:t>
      </w:r>
    </w:p>
    <w:p w14:paraId="61553A23" w14:textId="77777777" w:rsidR="00D324C5" w:rsidRPr="00AA64D6" w:rsidRDefault="00D324C5" w:rsidP="00D324C5">
      <w:pPr>
        <w:pStyle w:val="Text"/>
        <w:spacing w:after="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w:t>
      </w:r>
    </w:p>
    <w:p w14:paraId="1DA4496D" w14:textId="77777777" w:rsidR="00D324C5" w:rsidRPr="00AA64D6" w:rsidRDefault="00D324C5" w:rsidP="00D324C5">
      <w:pPr>
        <w:pStyle w:val="Text"/>
        <w:spacing w:after="0"/>
        <w:ind w:left="5679"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______________________________</w:t>
      </w:r>
    </w:p>
    <w:p w14:paraId="42A1A5FA" w14:textId="77777777" w:rsidR="00D324C5" w:rsidRPr="00AA64D6" w:rsidRDefault="00D324C5" w:rsidP="00D324C5">
      <w:pPr>
        <w:pStyle w:val="Text"/>
        <w:spacing w:after="0"/>
        <w:ind w:left="15"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w:t>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t xml:space="preserve">        (miejscowość, data)</w:t>
      </w:r>
    </w:p>
    <w:p w14:paraId="4E693752" w14:textId="77777777" w:rsidR="00D324C5" w:rsidRDefault="00D324C5" w:rsidP="007A56FF">
      <w:pPr>
        <w:jc w:val="both"/>
        <w:rPr>
          <w:rFonts w:ascii="Arial" w:hAnsi="Arial" w:cs="Arial"/>
          <w:sz w:val="20"/>
          <w:szCs w:val="20"/>
        </w:rPr>
      </w:pPr>
    </w:p>
    <w:p w14:paraId="357C13EA" w14:textId="77777777" w:rsidR="00852FFA" w:rsidRDefault="00852FFA" w:rsidP="007A56FF">
      <w:pPr>
        <w:jc w:val="both"/>
        <w:rPr>
          <w:rFonts w:ascii="Arial" w:hAnsi="Arial" w:cs="Arial"/>
          <w:sz w:val="20"/>
          <w:szCs w:val="20"/>
        </w:rPr>
      </w:pPr>
    </w:p>
    <w:sectPr w:rsidR="00852FFA" w:rsidSect="00B82B0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D9BAA" w14:textId="77777777" w:rsidR="002D73DA" w:rsidRDefault="002D73DA">
      <w:r>
        <w:separator/>
      </w:r>
    </w:p>
  </w:endnote>
  <w:endnote w:type="continuationSeparator" w:id="0">
    <w:p w14:paraId="6535B444" w14:textId="77777777" w:rsidR="002D73DA" w:rsidRDefault="002D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DD61C" w14:textId="77777777" w:rsidR="00611E11" w:rsidRPr="00940F1D" w:rsidRDefault="00611E11" w:rsidP="00940F1D">
    <w:pPr>
      <w:pStyle w:val="Stopka"/>
      <w:jc w:val="center"/>
      <w:rPr>
        <w:rFonts w:ascii="Arial" w:hAnsi="Arial" w:cs="Arial"/>
        <w:sz w:val="20"/>
        <w:szCs w:val="20"/>
      </w:rPr>
    </w:pPr>
    <w:r w:rsidRPr="007A56FF">
      <w:rPr>
        <w:rFonts w:ascii="Arial" w:hAnsi="Arial" w:cs="Arial"/>
        <w:sz w:val="20"/>
        <w:szCs w:val="20"/>
      </w:rPr>
      <w:fldChar w:fldCharType="begin"/>
    </w:r>
    <w:r w:rsidRPr="007A56FF">
      <w:rPr>
        <w:rFonts w:ascii="Arial" w:hAnsi="Arial" w:cs="Arial"/>
        <w:sz w:val="20"/>
        <w:szCs w:val="20"/>
      </w:rPr>
      <w:instrText xml:space="preserve"> PAGE   \* MERGEFORMAT </w:instrText>
    </w:r>
    <w:r w:rsidRPr="007A56FF">
      <w:rPr>
        <w:rFonts w:ascii="Arial" w:hAnsi="Arial" w:cs="Arial"/>
        <w:sz w:val="20"/>
        <w:szCs w:val="20"/>
      </w:rPr>
      <w:fldChar w:fldCharType="separate"/>
    </w:r>
    <w:r>
      <w:rPr>
        <w:rFonts w:ascii="Arial" w:hAnsi="Arial" w:cs="Arial"/>
        <w:noProof/>
        <w:sz w:val="20"/>
        <w:szCs w:val="20"/>
      </w:rPr>
      <w:t>26</w:t>
    </w:r>
    <w:r w:rsidRPr="007A56FF">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95351" w14:textId="77777777" w:rsidR="00611E11" w:rsidRPr="00940F1D" w:rsidRDefault="00611E11" w:rsidP="007A56FF">
    <w:pPr>
      <w:pStyle w:val="Stopka"/>
      <w:jc w:val="center"/>
      <w:rPr>
        <w:rFonts w:ascii="Arial" w:hAnsi="Arial" w:cs="Arial"/>
        <w:sz w:val="20"/>
        <w:szCs w:val="20"/>
      </w:rPr>
    </w:pPr>
    <w:r w:rsidRPr="00940F1D">
      <w:rPr>
        <w:rFonts w:ascii="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A399B" w14:textId="77777777" w:rsidR="00611E11" w:rsidRDefault="00611E11" w:rsidP="00AE0A24">
    <w:pPr>
      <w:pStyle w:val="Stopka"/>
      <w:tabs>
        <w:tab w:val="clear" w:pos="9072"/>
        <w:tab w:val="right" w:pos="9214"/>
      </w:tabs>
      <w:jc w:val="center"/>
    </w:pPr>
    <w:r>
      <w:fldChar w:fldCharType="begin"/>
    </w:r>
    <w:r>
      <w:instrText xml:space="preserve"> PAGE   \* MERGEFORMAT </w:instrText>
    </w:r>
    <w:r>
      <w:fldChar w:fldCharType="separate"/>
    </w:r>
    <w:r>
      <w:rPr>
        <w:noProof/>
      </w:rPr>
      <w:t>54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D3F81" w14:textId="77777777" w:rsidR="00611E11" w:rsidRDefault="00611E11" w:rsidP="00AE0A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56F78" w14:textId="77777777" w:rsidR="002D73DA" w:rsidRDefault="002D73DA">
      <w:r>
        <w:separator/>
      </w:r>
    </w:p>
  </w:footnote>
  <w:footnote w:type="continuationSeparator" w:id="0">
    <w:p w14:paraId="4F1CE628" w14:textId="77777777" w:rsidR="002D73DA" w:rsidRDefault="002D73DA">
      <w:r>
        <w:continuationSeparator/>
      </w:r>
    </w:p>
  </w:footnote>
  <w:footnote w:id="1">
    <w:p w14:paraId="3C85EB86" w14:textId="00DF9469" w:rsidR="00611E11" w:rsidRPr="0012456D" w:rsidRDefault="00611E11" w:rsidP="008B43EF">
      <w:pPr>
        <w:pStyle w:val="Tekstprzypisudolnego"/>
        <w:rPr>
          <w:rFonts w:ascii="Arial" w:hAnsi="Arial" w:cs="Arial"/>
          <w:sz w:val="18"/>
          <w:szCs w:val="18"/>
        </w:rPr>
      </w:pPr>
      <w:r w:rsidRPr="0012456D">
        <w:rPr>
          <w:rStyle w:val="Odwoanieprzypisudolnego"/>
          <w:rFonts w:ascii="Arial" w:hAnsi="Arial" w:cs="Arial"/>
          <w:sz w:val="18"/>
          <w:szCs w:val="18"/>
        </w:rPr>
        <w:footnoteRef/>
      </w:r>
      <w:r w:rsidRPr="0012456D">
        <w:rPr>
          <w:rFonts w:ascii="Arial" w:hAnsi="Arial" w:cs="Arial"/>
          <w:sz w:val="18"/>
          <w:szCs w:val="18"/>
        </w:rPr>
        <w:t xml:space="preserve"> Wzór </w:t>
      </w:r>
      <w:r w:rsidRPr="009B5016">
        <w:rPr>
          <w:rFonts w:ascii="Arial" w:hAnsi="Arial" w:cs="Arial"/>
          <w:sz w:val="18"/>
          <w:szCs w:val="18"/>
        </w:rPr>
        <w:t xml:space="preserve">może być modyfikowany </w:t>
      </w:r>
      <w:r w:rsidRPr="00094FDB">
        <w:rPr>
          <w:rFonts w:ascii="Arial" w:hAnsi="Arial" w:cs="Arial"/>
          <w:sz w:val="18"/>
          <w:szCs w:val="18"/>
        </w:rPr>
        <w:t>w przypadku, gdy I</w:t>
      </w:r>
      <w:r>
        <w:rPr>
          <w:rFonts w:ascii="Arial" w:hAnsi="Arial" w:cs="Arial"/>
          <w:sz w:val="18"/>
          <w:szCs w:val="18"/>
        </w:rPr>
        <w:t xml:space="preserve">nstytucja </w:t>
      </w:r>
      <w:r w:rsidRPr="00094FDB">
        <w:rPr>
          <w:rFonts w:ascii="Arial" w:hAnsi="Arial" w:cs="Arial"/>
          <w:sz w:val="18"/>
          <w:szCs w:val="18"/>
        </w:rPr>
        <w:t>Z</w:t>
      </w:r>
      <w:r>
        <w:rPr>
          <w:rFonts w:ascii="Arial" w:hAnsi="Arial" w:cs="Arial"/>
          <w:sz w:val="18"/>
          <w:szCs w:val="18"/>
        </w:rPr>
        <w:t>arządzająca</w:t>
      </w:r>
      <w:r w:rsidRPr="00094FDB">
        <w:rPr>
          <w:rFonts w:ascii="Arial" w:hAnsi="Arial" w:cs="Arial"/>
          <w:sz w:val="18"/>
          <w:szCs w:val="18"/>
        </w:rPr>
        <w:t xml:space="preserve"> RPO WK-P uzna, </w:t>
      </w:r>
      <w:r>
        <w:rPr>
          <w:rFonts w:ascii="Arial" w:hAnsi="Arial" w:cs="Arial"/>
          <w:sz w:val="18"/>
          <w:szCs w:val="18"/>
        </w:rPr>
        <w:t>że</w:t>
      </w:r>
      <w:r w:rsidRPr="00094FDB">
        <w:rPr>
          <w:rFonts w:ascii="Arial" w:hAnsi="Arial" w:cs="Arial"/>
          <w:sz w:val="18"/>
          <w:szCs w:val="18"/>
        </w:rPr>
        <w:t xml:space="preserve"> odpowiednie zapisy należy </w:t>
      </w:r>
      <w:r>
        <w:rPr>
          <w:rFonts w:ascii="Arial" w:hAnsi="Arial" w:cs="Arial"/>
          <w:sz w:val="18"/>
          <w:szCs w:val="18"/>
        </w:rPr>
        <w:t xml:space="preserve">w nim </w:t>
      </w:r>
      <w:r w:rsidRPr="00094FDB">
        <w:rPr>
          <w:rFonts w:ascii="Arial" w:hAnsi="Arial" w:cs="Arial"/>
          <w:sz w:val="18"/>
          <w:szCs w:val="18"/>
        </w:rPr>
        <w:t xml:space="preserve">zamieścić w celu ochrony krajowych lub </w:t>
      </w:r>
      <w:r>
        <w:rPr>
          <w:rFonts w:ascii="Arial" w:hAnsi="Arial" w:cs="Arial"/>
          <w:sz w:val="18"/>
          <w:szCs w:val="18"/>
        </w:rPr>
        <w:t>unijnych</w:t>
      </w:r>
      <w:r w:rsidRPr="00094FDB">
        <w:rPr>
          <w:rFonts w:ascii="Arial" w:hAnsi="Arial" w:cs="Arial"/>
          <w:sz w:val="18"/>
          <w:szCs w:val="18"/>
        </w:rPr>
        <w:t xml:space="preserve"> środków publicznych lub jeśli </w:t>
      </w:r>
      <w:r>
        <w:rPr>
          <w:rFonts w:ascii="Arial" w:hAnsi="Arial" w:cs="Arial"/>
          <w:sz w:val="18"/>
          <w:szCs w:val="18"/>
        </w:rPr>
        <w:t>modyfikacje są niezbędne do prawidłowej realizacji P</w:t>
      </w:r>
      <w:r w:rsidRPr="00094FDB">
        <w:rPr>
          <w:rFonts w:ascii="Arial" w:hAnsi="Arial" w:cs="Arial"/>
          <w:sz w:val="18"/>
          <w:szCs w:val="18"/>
        </w:rPr>
        <w:t>rojektu</w:t>
      </w:r>
      <w:r>
        <w:rPr>
          <w:rFonts w:ascii="Arial" w:hAnsi="Arial" w:cs="Arial"/>
          <w:sz w:val="18"/>
          <w:szCs w:val="18"/>
        </w:rPr>
        <w:t>.</w:t>
      </w:r>
    </w:p>
  </w:footnote>
  <w:footnote w:id="2">
    <w:p w14:paraId="78A93876" w14:textId="77777777" w:rsidR="00611E11" w:rsidRPr="00161A60" w:rsidRDefault="00611E11" w:rsidP="008B43EF">
      <w:pPr>
        <w:pStyle w:val="Tekstprzypisudolnego"/>
        <w:rPr>
          <w:rFonts w:ascii="Arial" w:hAnsi="Arial" w:cs="Arial"/>
          <w:sz w:val="18"/>
          <w:szCs w:val="18"/>
        </w:rPr>
      </w:pPr>
      <w:r w:rsidRPr="00161A60">
        <w:rPr>
          <w:rStyle w:val="Odwoanieprzypisudolnego"/>
          <w:rFonts w:ascii="Arial" w:hAnsi="Arial" w:cs="Arial"/>
          <w:sz w:val="18"/>
          <w:szCs w:val="18"/>
        </w:rPr>
        <w:footnoteRef/>
      </w:r>
      <w:r w:rsidRPr="00161A60">
        <w:rPr>
          <w:rFonts w:ascii="Arial" w:hAnsi="Arial" w:cs="Arial"/>
          <w:sz w:val="18"/>
          <w:szCs w:val="18"/>
        </w:rPr>
        <w:t xml:space="preserve"> </w:t>
      </w:r>
      <w:r>
        <w:rPr>
          <w:rFonts w:ascii="Arial" w:hAnsi="Arial" w:cs="Arial"/>
          <w:sz w:val="18"/>
          <w:szCs w:val="18"/>
        </w:rPr>
        <w:t>Uzupełnić</w:t>
      </w:r>
      <w:r w:rsidRPr="00161A60">
        <w:rPr>
          <w:rFonts w:ascii="Arial" w:hAnsi="Arial" w:cs="Arial"/>
          <w:sz w:val="18"/>
          <w:szCs w:val="18"/>
        </w:rPr>
        <w:t xml:space="preserve"> </w:t>
      </w:r>
      <w:r>
        <w:rPr>
          <w:rFonts w:ascii="Arial" w:hAnsi="Arial" w:cs="Arial"/>
          <w:sz w:val="18"/>
          <w:szCs w:val="18"/>
        </w:rPr>
        <w:t>jeśli</w:t>
      </w:r>
      <w:r w:rsidRPr="00161A60">
        <w:rPr>
          <w:rFonts w:ascii="Arial" w:hAnsi="Arial" w:cs="Arial"/>
          <w:sz w:val="18"/>
          <w:szCs w:val="18"/>
        </w:rPr>
        <w:t xml:space="preserve"> dotyczy.</w:t>
      </w:r>
    </w:p>
  </w:footnote>
  <w:footnote w:id="3">
    <w:p w14:paraId="0EE7FD55" w14:textId="77777777" w:rsidR="00611E11" w:rsidRPr="009B3D15" w:rsidRDefault="00611E11" w:rsidP="008B43EF">
      <w:pPr>
        <w:pStyle w:val="Tekstprzypisudolnego"/>
        <w:rPr>
          <w:rFonts w:ascii="Arial" w:hAnsi="Arial" w:cs="Arial"/>
          <w:sz w:val="18"/>
          <w:szCs w:val="18"/>
        </w:rPr>
      </w:pPr>
      <w:r w:rsidRPr="00EF001B">
        <w:rPr>
          <w:rStyle w:val="Odwoanieprzypisudolnego"/>
          <w:rFonts w:ascii="Arial" w:hAnsi="Arial" w:cs="Arial"/>
          <w:sz w:val="18"/>
          <w:szCs w:val="18"/>
        </w:rPr>
        <w:footnoteRef/>
      </w:r>
      <w:r w:rsidRPr="00EF001B">
        <w:rPr>
          <w:rFonts w:ascii="Arial" w:hAnsi="Arial" w:cs="Arial"/>
          <w:sz w:val="18"/>
          <w:szCs w:val="18"/>
        </w:rPr>
        <w:t xml:space="preserve"> Realizacja projektu powiązanego nie może rozpocząć się później niż rok po zakończeniu realizacji Projektu.</w:t>
      </w:r>
    </w:p>
  </w:footnote>
  <w:footnote w:id="4">
    <w:p w14:paraId="435F4F40" w14:textId="3F0475B1" w:rsidR="00611E11" w:rsidRDefault="00611E11">
      <w:pPr>
        <w:pStyle w:val="Tekstprzypisudolnego"/>
      </w:pPr>
      <w:r>
        <w:rPr>
          <w:rStyle w:val="Odwoanieprzypisudolnego"/>
        </w:rPr>
        <w:footnoteRef/>
      </w:r>
      <w:r>
        <w:t xml:space="preserve"> </w:t>
      </w:r>
      <w:r w:rsidRPr="007B1DB8">
        <w:rPr>
          <w:rFonts w:ascii="Arial" w:hAnsi="Arial" w:cs="Arial"/>
          <w:sz w:val="18"/>
          <w:szCs w:val="18"/>
        </w:rPr>
        <w:t xml:space="preserve">Ustawa o finansach publicznych pozostawia dowolność dysponentowi głównemu, co do wyboru rachunku służącego do obsługi współfinansowania, zatem dopuszczalna jest sytuacja, w której zapłata za fakturę w części pochodzącej ze środków Funduszu nastąpi z BGK, a </w:t>
      </w:r>
      <w:r>
        <w:rPr>
          <w:rFonts w:ascii="Arial" w:hAnsi="Arial" w:cs="Arial"/>
          <w:sz w:val="18"/>
          <w:szCs w:val="18"/>
        </w:rPr>
        <w:t xml:space="preserve">pozostała </w:t>
      </w:r>
      <w:r w:rsidRPr="007B1DB8">
        <w:rPr>
          <w:rFonts w:ascii="Arial" w:hAnsi="Arial" w:cs="Arial"/>
          <w:sz w:val="18"/>
          <w:szCs w:val="18"/>
        </w:rPr>
        <w:t>czę</w:t>
      </w:r>
      <w:r>
        <w:rPr>
          <w:rFonts w:ascii="Arial" w:hAnsi="Arial" w:cs="Arial"/>
          <w:sz w:val="18"/>
          <w:szCs w:val="18"/>
        </w:rPr>
        <w:t xml:space="preserve">ść </w:t>
      </w:r>
      <w:r w:rsidRPr="007B1DB8">
        <w:rPr>
          <w:rFonts w:ascii="Arial" w:hAnsi="Arial" w:cs="Arial"/>
          <w:sz w:val="18"/>
          <w:szCs w:val="18"/>
        </w:rPr>
        <w:t>z rachunku podstawowego w NBP danego dysponenta</w:t>
      </w:r>
      <w:r>
        <w:rPr>
          <w:rFonts w:ascii="Arial" w:hAnsi="Arial" w:cs="Arial"/>
          <w:sz w:val="18"/>
          <w:szCs w:val="18"/>
        </w:rPr>
        <w:t>.</w:t>
      </w:r>
    </w:p>
  </w:footnote>
  <w:footnote w:id="5">
    <w:p w14:paraId="74EE6018" w14:textId="77777777" w:rsidR="00611E11" w:rsidRPr="00C52802" w:rsidRDefault="00611E11" w:rsidP="008B43EF">
      <w:pPr>
        <w:pStyle w:val="Tekstprzypisudolnego"/>
        <w:rPr>
          <w:rFonts w:ascii="Arial" w:hAnsi="Arial" w:cs="Arial"/>
          <w:sz w:val="18"/>
          <w:szCs w:val="18"/>
        </w:rPr>
      </w:pPr>
      <w:r w:rsidRPr="00C52802">
        <w:rPr>
          <w:rStyle w:val="Odwoanieprzypisudolnego"/>
          <w:rFonts w:ascii="Arial" w:hAnsi="Arial" w:cs="Arial"/>
          <w:sz w:val="18"/>
          <w:szCs w:val="18"/>
        </w:rPr>
        <w:footnoteRef/>
      </w:r>
      <w:r w:rsidRPr="00C52802">
        <w:rPr>
          <w:rFonts w:ascii="Arial" w:hAnsi="Arial" w:cs="Arial"/>
          <w:sz w:val="18"/>
          <w:szCs w:val="18"/>
        </w:rPr>
        <w:t xml:space="preserve"> </w:t>
      </w:r>
      <w:r>
        <w:rPr>
          <w:rFonts w:ascii="Arial" w:hAnsi="Arial" w:cs="Arial"/>
          <w:sz w:val="18"/>
          <w:szCs w:val="18"/>
        </w:rPr>
        <w:t>W przypadku, gdy wartość wydatków kwalifikowalnych ulegnie zmniejszeniu, ze względu na uznanie w trakcie realizacji Projektu części z nich za wydatki niekwalifikowalne, a w ramach danego naboru wprowadzono ograniczenie kwotowe wartości dofinansowania dla danego typu projektu lub dla danego typu beneficjenta, kwota dofinansowania może pozostać na wnioskowanym poziomie, pod warunkiem nie przekroczenia maksymalnego poziomu dofinansowania określonego w ramach danego naboru. Zasada pozostawienia kwoty dofinansowania na wnioskowanym poziomie nie dotyczy Projektu, w którym wkład własny w całości pochodzi ze środków budżetu państwa.</w:t>
      </w:r>
    </w:p>
  </w:footnote>
  <w:footnote w:id="6">
    <w:p w14:paraId="77E97E17" w14:textId="77777777" w:rsidR="00611E11" w:rsidRDefault="00611E11" w:rsidP="008B43EF">
      <w:pPr>
        <w:pStyle w:val="Tekstprzypisudolnego"/>
      </w:pPr>
      <w:r w:rsidRPr="00C276C8">
        <w:rPr>
          <w:rStyle w:val="Odwoanieprzypisudolnego"/>
          <w:rFonts w:ascii="Arial" w:hAnsi="Arial" w:cs="Arial"/>
          <w:sz w:val="18"/>
          <w:szCs w:val="18"/>
        </w:rPr>
        <w:footnoteRef/>
      </w:r>
      <w:r w:rsidRPr="00C276C8">
        <w:rPr>
          <w:rFonts w:ascii="Arial" w:hAnsi="Arial" w:cs="Arial"/>
          <w:sz w:val="18"/>
          <w:szCs w:val="18"/>
        </w:rPr>
        <w:t xml:space="preserve"> Należy wskazać rodzaj postępowania wszczętego przez Beneficjenta (np. postępowanie przed sądem powszechnym) w celu zakwestionowania stanowiska Instytucji Zarządzającej RPO WK-P dotyczącego nieprawidłowości stwierdzonej w trakcie oceny postępowania o udzielenie zamówienia przeprowadzonego przez Beneficjenta przed </w:t>
      </w:r>
      <w:r>
        <w:rPr>
          <w:rFonts w:ascii="Arial" w:hAnsi="Arial" w:cs="Arial"/>
          <w:sz w:val="18"/>
          <w:szCs w:val="18"/>
        </w:rPr>
        <w:t>zawarciem</w:t>
      </w:r>
      <w:r w:rsidRPr="00C276C8">
        <w:rPr>
          <w:rFonts w:ascii="Arial" w:hAnsi="Arial" w:cs="Arial"/>
          <w:sz w:val="18"/>
          <w:szCs w:val="18"/>
        </w:rPr>
        <w:t xml:space="preserve"> </w:t>
      </w:r>
      <w:r>
        <w:rPr>
          <w:rFonts w:ascii="Arial" w:hAnsi="Arial" w:cs="Arial"/>
          <w:sz w:val="18"/>
          <w:szCs w:val="18"/>
        </w:rPr>
        <w:t>Porozumienia</w:t>
      </w:r>
      <w:r w:rsidRPr="00C276C8">
        <w:rPr>
          <w:rFonts w:ascii="Arial" w:hAnsi="Arial" w:cs="Arial"/>
          <w:sz w:val="18"/>
          <w:szCs w:val="18"/>
        </w:rPr>
        <w:t xml:space="preserve">. </w:t>
      </w:r>
      <w:r>
        <w:rPr>
          <w:rFonts w:ascii="Arial" w:hAnsi="Arial" w:cs="Arial"/>
          <w:sz w:val="18"/>
          <w:szCs w:val="18"/>
        </w:rPr>
        <w:t>Uzupełnić</w:t>
      </w:r>
      <w:r w:rsidRPr="00C276C8">
        <w:rPr>
          <w:rFonts w:ascii="Arial" w:hAnsi="Arial" w:cs="Arial"/>
          <w:sz w:val="18"/>
          <w:szCs w:val="18"/>
        </w:rPr>
        <w:t xml:space="preserve"> jeśli dotyczy</w:t>
      </w:r>
      <w:r>
        <w:rPr>
          <w:rFonts w:ascii="Arial" w:hAnsi="Arial" w:cs="Arial"/>
          <w:sz w:val="18"/>
          <w:szCs w:val="18"/>
        </w:rPr>
        <w:t>.</w:t>
      </w:r>
    </w:p>
  </w:footnote>
  <w:footnote w:id="7">
    <w:p w14:paraId="53971E7B" w14:textId="77777777" w:rsidR="00611E11" w:rsidRPr="00C276C8" w:rsidRDefault="00611E11" w:rsidP="008B43EF">
      <w:pPr>
        <w:pStyle w:val="Tekstprzypisudolnego"/>
        <w:rPr>
          <w:rFonts w:ascii="Arial" w:hAnsi="Arial" w:cs="Arial"/>
          <w:sz w:val="18"/>
          <w:szCs w:val="18"/>
        </w:rPr>
      </w:pPr>
      <w:r w:rsidRPr="00C276C8">
        <w:rPr>
          <w:rStyle w:val="Odwoanieprzypisudolnego"/>
          <w:rFonts w:ascii="Arial" w:hAnsi="Arial" w:cs="Arial"/>
          <w:sz w:val="18"/>
          <w:szCs w:val="18"/>
        </w:rPr>
        <w:footnoteRef/>
      </w:r>
      <w:r w:rsidRPr="00C276C8">
        <w:rPr>
          <w:rFonts w:ascii="Arial" w:hAnsi="Arial" w:cs="Arial"/>
          <w:sz w:val="18"/>
          <w:szCs w:val="18"/>
        </w:rPr>
        <w:t xml:space="preserve"> </w:t>
      </w:r>
      <w:r>
        <w:rPr>
          <w:rFonts w:ascii="Arial" w:hAnsi="Arial" w:cs="Arial"/>
          <w:sz w:val="18"/>
          <w:szCs w:val="18"/>
        </w:rPr>
        <w:t>Uzupełnić</w:t>
      </w:r>
      <w:r w:rsidRPr="00C276C8">
        <w:rPr>
          <w:rFonts w:ascii="Arial" w:hAnsi="Arial" w:cs="Arial"/>
          <w:sz w:val="18"/>
          <w:szCs w:val="18"/>
        </w:rPr>
        <w:t xml:space="preserve"> jeśli dotyczy.</w:t>
      </w:r>
    </w:p>
  </w:footnote>
  <w:footnote w:id="8">
    <w:p w14:paraId="677944B3" w14:textId="77777777" w:rsidR="00611E11" w:rsidRPr="00F3541D" w:rsidRDefault="00611E11" w:rsidP="008B43EF">
      <w:pPr>
        <w:pStyle w:val="Tekstprzypisudolnego"/>
        <w:rPr>
          <w:rFonts w:ascii="Arial" w:hAnsi="Arial" w:cs="Arial"/>
          <w:sz w:val="18"/>
          <w:szCs w:val="18"/>
        </w:rPr>
      </w:pPr>
      <w:r w:rsidRPr="00F3541D">
        <w:rPr>
          <w:rStyle w:val="Odwoanieprzypisudolnego"/>
          <w:rFonts w:ascii="Arial" w:hAnsi="Arial" w:cs="Arial"/>
          <w:sz w:val="18"/>
          <w:szCs w:val="18"/>
        </w:rPr>
        <w:footnoteRef/>
      </w:r>
      <w:r w:rsidRPr="00F3541D">
        <w:rPr>
          <w:rFonts w:ascii="Arial" w:hAnsi="Arial" w:cs="Arial"/>
          <w:sz w:val="18"/>
          <w:szCs w:val="18"/>
        </w:rPr>
        <w:t xml:space="preserve"> Uzupełnić jeśli dotyczy.</w:t>
      </w:r>
    </w:p>
  </w:footnote>
  <w:footnote w:id="9">
    <w:p w14:paraId="324D7612" w14:textId="77777777" w:rsidR="00611E11" w:rsidRPr="00FE7659" w:rsidRDefault="00611E11" w:rsidP="008B43EF">
      <w:pPr>
        <w:pStyle w:val="Tekstprzypisudolnego"/>
        <w:rPr>
          <w:rFonts w:ascii="Arial" w:hAnsi="Arial" w:cs="Arial"/>
          <w:sz w:val="18"/>
          <w:szCs w:val="18"/>
        </w:rPr>
      </w:pPr>
      <w:r w:rsidRPr="00E5618F">
        <w:rPr>
          <w:rStyle w:val="Odwoanieprzypisudolnego"/>
          <w:rFonts w:ascii="Arial" w:hAnsi="Arial" w:cs="Arial"/>
          <w:sz w:val="18"/>
          <w:szCs w:val="18"/>
        </w:rPr>
        <w:footnoteRef/>
      </w:r>
      <w:r w:rsidRPr="00E5618F">
        <w:rPr>
          <w:rFonts w:ascii="Arial" w:hAnsi="Arial" w:cs="Arial"/>
          <w:sz w:val="18"/>
          <w:szCs w:val="18"/>
        </w:rPr>
        <w:t xml:space="preserve"> </w:t>
      </w:r>
      <w:r w:rsidRPr="001B76B8">
        <w:rPr>
          <w:rFonts w:ascii="Arial" w:hAnsi="Arial" w:cs="Arial"/>
          <w:sz w:val="18"/>
          <w:szCs w:val="18"/>
        </w:rPr>
        <w:t xml:space="preserve">Dotyczy wyłącznie Projektu, w ramach którego Beneficjent wszczął postępowanie, o którym mowa </w:t>
      </w:r>
      <w:r>
        <w:rPr>
          <w:rFonts w:ascii="Arial" w:hAnsi="Arial" w:cs="Arial"/>
          <w:sz w:val="18"/>
          <w:szCs w:val="18"/>
        </w:rPr>
        <w:br/>
      </w:r>
      <w:r w:rsidRPr="001B76B8">
        <w:rPr>
          <w:rFonts w:ascii="Arial" w:hAnsi="Arial" w:cs="Arial"/>
          <w:sz w:val="18"/>
          <w:szCs w:val="18"/>
        </w:rPr>
        <w:t>w ust. 3</w:t>
      </w:r>
      <w:r w:rsidRPr="00E5618F">
        <w:rPr>
          <w:rFonts w:ascii="Arial" w:hAnsi="Arial" w:cs="Arial"/>
          <w:sz w:val="18"/>
          <w:szCs w:val="18"/>
        </w:rPr>
        <w:t>.</w:t>
      </w:r>
    </w:p>
  </w:footnote>
  <w:footnote w:id="10">
    <w:p w14:paraId="60B771B8" w14:textId="77777777" w:rsidR="00611E11" w:rsidRPr="007B1DB8" w:rsidRDefault="00611E11" w:rsidP="008B43EF">
      <w:pPr>
        <w:pStyle w:val="Tekstprzypisudolnego"/>
        <w:rPr>
          <w:rFonts w:ascii="Arial" w:hAnsi="Arial" w:cs="Arial"/>
          <w:sz w:val="18"/>
          <w:szCs w:val="18"/>
        </w:rPr>
      </w:pPr>
      <w:r w:rsidRPr="00D67111">
        <w:rPr>
          <w:rStyle w:val="Odwoanieprzypisudolnego"/>
          <w:rFonts w:ascii="Arial" w:hAnsi="Arial" w:cs="Arial"/>
          <w:sz w:val="18"/>
          <w:szCs w:val="18"/>
        </w:rPr>
        <w:footnoteRef/>
      </w:r>
      <w:r>
        <w:rPr>
          <w:rFonts w:ascii="Arial" w:hAnsi="Arial" w:cs="Arial"/>
          <w:sz w:val="18"/>
          <w:szCs w:val="18"/>
        </w:rPr>
        <w:t xml:space="preserve"> Ust. 6 należy stosownie uzupełnić</w:t>
      </w:r>
      <w:r w:rsidRPr="00D67111">
        <w:rPr>
          <w:rFonts w:ascii="Arial" w:hAnsi="Arial" w:cs="Arial"/>
          <w:sz w:val="18"/>
          <w:szCs w:val="18"/>
        </w:rPr>
        <w:t xml:space="preserve"> w przypadku </w:t>
      </w:r>
      <w:r>
        <w:rPr>
          <w:rFonts w:ascii="Arial" w:hAnsi="Arial" w:cs="Arial"/>
          <w:sz w:val="18"/>
          <w:szCs w:val="18"/>
        </w:rPr>
        <w:t>Projektu</w:t>
      </w:r>
      <w:r w:rsidRPr="00D67111">
        <w:rPr>
          <w:rFonts w:ascii="Arial" w:hAnsi="Arial" w:cs="Arial"/>
          <w:sz w:val="18"/>
          <w:szCs w:val="18"/>
        </w:rPr>
        <w:t>, w ramach któr</w:t>
      </w:r>
      <w:r>
        <w:rPr>
          <w:rFonts w:ascii="Arial" w:hAnsi="Arial" w:cs="Arial"/>
          <w:sz w:val="18"/>
          <w:szCs w:val="18"/>
        </w:rPr>
        <w:t>ego</w:t>
      </w:r>
      <w:r w:rsidRPr="00D67111">
        <w:rPr>
          <w:rFonts w:ascii="Arial" w:hAnsi="Arial" w:cs="Arial"/>
          <w:sz w:val="18"/>
          <w:szCs w:val="18"/>
        </w:rPr>
        <w:t xml:space="preserve"> zostały uwzględnione wydatki objęte regułami pomocy publicznej</w:t>
      </w:r>
      <w:r w:rsidRPr="007B1DB8">
        <w:rPr>
          <w:rFonts w:ascii="Arial" w:hAnsi="Arial" w:cs="Arial"/>
          <w:sz w:val="18"/>
          <w:szCs w:val="18"/>
        </w:rPr>
        <w:t>.</w:t>
      </w:r>
    </w:p>
  </w:footnote>
  <w:footnote w:id="11">
    <w:p w14:paraId="7892903C" w14:textId="77777777" w:rsidR="00611E11" w:rsidRPr="002C78B3" w:rsidRDefault="00611E11" w:rsidP="008B43EF">
      <w:pPr>
        <w:pStyle w:val="Tekstprzypisudolnego"/>
        <w:rPr>
          <w:rFonts w:ascii="Arial" w:hAnsi="Arial" w:cs="Arial"/>
          <w:sz w:val="18"/>
          <w:szCs w:val="18"/>
        </w:rPr>
      </w:pPr>
      <w:r w:rsidRPr="002C78B3">
        <w:rPr>
          <w:rStyle w:val="Odwoanieprzypisudolnego"/>
          <w:rFonts w:ascii="Arial" w:hAnsi="Arial" w:cs="Arial"/>
          <w:sz w:val="18"/>
          <w:szCs w:val="18"/>
        </w:rPr>
        <w:footnoteRef/>
      </w:r>
      <w:r w:rsidRPr="002C78B3">
        <w:rPr>
          <w:rFonts w:ascii="Arial" w:hAnsi="Arial" w:cs="Arial"/>
          <w:sz w:val="18"/>
          <w:szCs w:val="18"/>
        </w:rPr>
        <w:t xml:space="preserve"> Uzupełnić jeśli dotyczy.</w:t>
      </w:r>
    </w:p>
  </w:footnote>
  <w:footnote w:id="12">
    <w:p w14:paraId="29B43952" w14:textId="77777777" w:rsidR="00611E11" w:rsidRPr="007B1DB8"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w:t>
      </w:r>
      <w:r>
        <w:rPr>
          <w:rFonts w:ascii="Arial" w:hAnsi="Arial" w:cs="Arial"/>
          <w:sz w:val="18"/>
          <w:szCs w:val="18"/>
        </w:rPr>
        <w:t>Uzupełnić jeśli dotyczy</w:t>
      </w:r>
      <w:r w:rsidRPr="007B1DB8">
        <w:rPr>
          <w:rFonts w:ascii="Arial" w:hAnsi="Arial" w:cs="Arial"/>
          <w:sz w:val="18"/>
          <w:szCs w:val="18"/>
        </w:rPr>
        <w:t>.</w:t>
      </w:r>
    </w:p>
  </w:footnote>
  <w:footnote w:id="13">
    <w:p w14:paraId="0207CB72" w14:textId="77777777" w:rsidR="00611E11" w:rsidRPr="00255EC1"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w:t>
      </w:r>
      <w:r>
        <w:rPr>
          <w:rFonts w:ascii="Arial" w:hAnsi="Arial" w:cs="Arial"/>
          <w:sz w:val="18"/>
          <w:szCs w:val="18"/>
        </w:rPr>
        <w:t>Uzupełnić jeśli dotyczy</w:t>
      </w:r>
      <w:r w:rsidRPr="007B1DB8">
        <w:rPr>
          <w:rFonts w:ascii="Arial" w:hAnsi="Arial" w:cs="Arial"/>
          <w:sz w:val="18"/>
          <w:szCs w:val="18"/>
        </w:rPr>
        <w:t>.</w:t>
      </w:r>
    </w:p>
  </w:footnote>
  <w:footnote w:id="14">
    <w:p w14:paraId="001480ED" w14:textId="77777777" w:rsidR="00611E11" w:rsidRPr="00D67111" w:rsidRDefault="00611E11" w:rsidP="008B43EF">
      <w:pPr>
        <w:pStyle w:val="Tekstprzypisudolnego"/>
        <w:rPr>
          <w:rFonts w:ascii="Arial" w:hAnsi="Arial" w:cs="Arial"/>
          <w:sz w:val="18"/>
          <w:szCs w:val="18"/>
        </w:rPr>
      </w:pPr>
      <w:r w:rsidRPr="00D67111">
        <w:rPr>
          <w:rStyle w:val="Odwoanieprzypisudolnego"/>
          <w:rFonts w:ascii="Arial" w:hAnsi="Arial" w:cs="Arial"/>
          <w:sz w:val="18"/>
          <w:szCs w:val="18"/>
        </w:rPr>
        <w:footnoteRef/>
      </w:r>
      <w:r w:rsidRPr="00D67111">
        <w:rPr>
          <w:rFonts w:ascii="Arial" w:hAnsi="Arial" w:cs="Arial"/>
          <w:sz w:val="18"/>
          <w:szCs w:val="18"/>
        </w:rPr>
        <w:t xml:space="preserve"> W przypadku, gdy umowa między Benefic</w:t>
      </w:r>
      <w:r>
        <w:rPr>
          <w:rFonts w:ascii="Arial" w:hAnsi="Arial" w:cs="Arial"/>
          <w:sz w:val="18"/>
          <w:szCs w:val="18"/>
        </w:rPr>
        <w:t>jentem, a podmiotem wykonującym</w:t>
      </w:r>
      <w:r w:rsidRPr="00D67111">
        <w:rPr>
          <w:rFonts w:ascii="Arial" w:hAnsi="Arial" w:cs="Arial"/>
          <w:sz w:val="18"/>
          <w:szCs w:val="18"/>
        </w:rPr>
        <w:t xml:space="preserve"> na jego rzecz roboty budowlane/dostawy/usługi przewiduje ustanowienie zabezpieczenia w formie tzw. kwoty zatrzymanej, aby wydatek stanowiący wypłatę kwoty zatrzymanej na rzecz wykonawcy mógł zostać uznany za wydatek kwalifikow</w:t>
      </w:r>
      <w:r>
        <w:rPr>
          <w:rFonts w:ascii="Arial" w:hAnsi="Arial" w:cs="Arial"/>
          <w:sz w:val="18"/>
          <w:szCs w:val="18"/>
        </w:rPr>
        <w:t>alny, termin realizacji P</w:t>
      </w:r>
      <w:r w:rsidRPr="00D67111">
        <w:rPr>
          <w:rFonts w:ascii="Arial" w:hAnsi="Arial" w:cs="Arial"/>
          <w:sz w:val="18"/>
          <w:szCs w:val="18"/>
        </w:rPr>
        <w:t xml:space="preserve">rojektu powinien zostać tak określony, aby w okresie </w:t>
      </w:r>
      <w:r>
        <w:rPr>
          <w:rFonts w:ascii="Arial" w:hAnsi="Arial" w:cs="Arial"/>
          <w:sz w:val="18"/>
          <w:szCs w:val="18"/>
        </w:rPr>
        <w:t>kwalifikowalności wydatków dla P</w:t>
      </w:r>
      <w:r w:rsidRPr="00D67111">
        <w:rPr>
          <w:rFonts w:ascii="Arial" w:hAnsi="Arial" w:cs="Arial"/>
          <w:sz w:val="18"/>
          <w:szCs w:val="18"/>
        </w:rPr>
        <w:t>rojektu uwzględniony był okres gwarancyjny, po upływie którego następuje wypłata kwoty zatrzymanej i by wypłata kwoty zatrzymanej nastąpiła przed upływem końcowego terminu ponoszenia wydatków kwalifikowalnych.</w:t>
      </w:r>
    </w:p>
  </w:footnote>
  <w:footnote w:id="15">
    <w:p w14:paraId="2DA2B388" w14:textId="77777777" w:rsidR="00611E11" w:rsidRPr="0019096D" w:rsidRDefault="00611E11" w:rsidP="008B43EF">
      <w:pPr>
        <w:pStyle w:val="Tekstprzypisudolnego"/>
        <w:rPr>
          <w:rFonts w:ascii="Arial" w:hAnsi="Arial" w:cs="Arial"/>
          <w:sz w:val="18"/>
          <w:szCs w:val="18"/>
        </w:rPr>
      </w:pPr>
      <w:r w:rsidRPr="0019096D">
        <w:rPr>
          <w:rStyle w:val="Odwoanieprzypisudolnego"/>
          <w:rFonts w:ascii="Arial" w:hAnsi="Arial" w:cs="Arial"/>
          <w:sz w:val="18"/>
          <w:szCs w:val="18"/>
        </w:rPr>
        <w:footnoteRef/>
      </w:r>
      <w:r w:rsidRPr="0019096D">
        <w:rPr>
          <w:rFonts w:ascii="Arial" w:hAnsi="Arial" w:cs="Arial"/>
          <w:sz w:val="18"/>
          <w:szCs w:val="18"/>
        </w:rPr>
        <w:t xml:space="preserve"> Z zastrzeżeniem, że data musi przypadać na okres od1 stycznia 2014 r. do 31 grudnia 2023 r.</w:t>
      </w:r>
    </w:p>
  </w:footnote>
  <w:footnote w:id="16">
    <w:p w14:paraId="55CE320E" w14:textId="77777777" w:rsidR="00611E11" w:rsidRPr="007B1DB8"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Dotyczy przypadków, gdy podatek VAT został uznany jako wydatek kwalifikowalny w ramach realizowanego Projektu, z zastrzeżeniem pkt 1-5 podrozdziału 6.13 Wytycznych w zakresie kwalifikowalności wydatków. </w:t>
      </w:r>
    </w:p>
  </w:footnote>
  <w:footnote w:id="17">
    <w:p w14:paraId="62632128" w14:textId="77777777" w:rsidR="00611E11" w:rsidRPr="00EF001B"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Zaświadczenie wydane Beneficjentowi przez organy podatkowe na podstawie art. 306a ustawy z dnia </w:t>
      </w:r>
      <w:r>
        <w:rPr>
          <w:rFonts w:ascii="Arial" w:hAnsi="Arial" w:cs="Arial"/>
          <w:sz w:val="18"/>
          <w:szCs w:val="18"/>
        </w:rPr>
        <w:br/>
      </w:r>
      <w:r w:rsidRPr="007B1DB8">
        <w:rPr>
          <w:rFonts w:ascii="Arial" w:hAnsi="Arial" w:cs="Arial"/>
          <w:sz w:val="18"/>
          <w:szCs w:val="18"/>
        </w:rPr>
        <w:t>29 sierpnia 1997 r. Ordynacja podatkowa (Dz. U</w:t>
      </w:r>
      <w:r w:rsidRPr="00EF001B">
        <w:rPr>
          <w:rFonts w:ascii="Arial" w:hAnsi="Arial" w:cs="Arial"/>
          <w:sz w:val="18"/>
          <w:szCs w:val="18"/>
        </w:rPr>
        <w:t>. z 201</w:t>
      </w:r>
      <w:r>
        <w:rPr>
          <w:rFonts w:ascii="Arial" w:hAnsi="Arial" w:cs="Arial"/>
          <w:sz w:val="18"/>
          <w:szCs w:val="18"/>
        </w:rPr>
        <w:t>9</w:t>
      </w:r>
      <w:r w:rsidRPr="00EF001B">
        <w:rPr>
          <w:rFonts w:ascii="Arial" w:hAnsi="Arial" w:cs="Arial"/>
          <w:sz w:val="18"/>
          <w:szCs w:val="18"/>
        </w:rPr>
        <w:t xml:space="preserve"> r. poz. </w:t>
      </w:r>
      <w:r>
        <w:rPr>
          <w:rFonts w:ascii="Arial" w:hAnsi="Arial" w:cs="Arial"/>
          <w:sz w:val="18"/>
          <w:szCs w:val="18"/>
        </w:rPr>
        <w:t>900</w:t>
      </w:r>
      <w:r w:rsidRPr="00EF001B">
        <w:rPr>
          <w:rFonts w:ascii="Arial" w:hAnsi="Arial" w:cs="Arial"/>
          <w:sz w:val="18"/>
          <w:szCs w:val="18"/>
        </w:rPr>
        <w:t xml:space="preserve"> z późn. zm.).</w:t>
      </w:r>
    </w:p>
  </w:footnote>
  <w:footnote w:id="18">
    <w:p w14:paraId="0FFBEA6E" w14:textId="77777777" w:rsidR="00611E11" w:rsidRPr="00255997" w:rsidRDefault="00611E11" w:rsidP="008B43EF">
      <w:pPr>
        <w:pStyle w:val="Tekstprzypisudolnego"/>
        <w:rPr>
          <w:rFonts w:ascii="Tahoma" w:hAnsi="Tahoma" w:cs="Tahoma"/>
          <w:sz w:val="16"/>
          <w:szCs w:val="16"/>
        </w:rPr>
      </w:pPr>
      <w:r w:rsidRPr="00EF001B">
        <w:rPr>
          <w:rStyle w:val="Odwoanieprzypisudolnego"/>
          <w:rFonts w:ascii="Arial" w:hAnsi="Arial" w:cs="Arial"/>
          <w:sz w:val="18"/>
          <w:szCs w:val="18"/>
        </w:rPr>
        <w:footnoteRef/>
      </w:r>
      <w:r w:rsidRPr="00EF001B">
        <w:rPr>
          <w:rFonts w:ascii="Arial" w:hAnsi="Arial" w:cs="Arial"/>
          <w:sz w:val="18"/>
          <w:szCs w:val="18"/>
        </w:rPr>
        <w:t xml:space="preserve"> Dotyczy sytuacji, gdy podatek VAT </w:t>
      </w:r>
      <w:r>
        <w:rPr>
          <w:rFonts w:ascii="Arial" w:hAnsi="Arial" w:cs="Arial"/>
          <w:sz w:val="18"/>
          <w:szCs w:val="18"/>
        </w:rPr>
        <w:t xml:space="preserve">jest </w:t>
      </w:r>
      <w:r w:rsidRPr="00EF001B">
        <w:rPr>
          <w:rFonts w:ascii="Arial" w:hAnsi="Arial" w:cs="Arial"/>
          <w:sz w:val="18"/>
          <w:szCs w:val="18"/>
        </w:rPr>
        <w:t>wydat</w:t>
      </w:r>
      <w:r>
        <w:rPr>
          <w:rFonts w:ascii="Arial" w:hAnsi="Arial" w:cs="Arial"/>
          <w:sz w:val="18"/>
          <w:szCs w:val="18"/>
        </w:rPr>
        <w:t>kiem</w:t>
      </w:r>
      <w:r w:rsidRPr="00EF001B">
        <w:rPr>
          <w:rFonts w:ascii="Arial" w:hAnsi="Arial" w:cs="Arial"/>
          <w:sz w:val="18"/>
          <w:szCs w:val="18"/>
        </w:rPr>
        <w:t xml:space="preserve"> kwalifikowalny</w:t>
      </w:r>
      <w:r>
        <w:rPr>
          <w:rFonts w:ascii="Arial" w:hAnsi="Arial" w:cs="Arial"/>
          <w:sz w:val="18"/>
          <w:szCs w:val="18"/>
        </w:rPr>
        <w:t>m w Projekcie.</w:t>
      </w:r>
      <w:r w:rsidRPr="00EF001B">
        <w:rPr>
          <w:rFonts w:ascii="Arial" w:hAnsi="Arial" w:cs="Arial"/>
          <w:sz w:val="18"/>
          <w:szCs w:val="18"/>
        </w:rPr>
        <w:t xml:space="preserve"> </w:t>
      </w:r>
    </w:p>
  </w:footnote>
  <w:footnote w:id="19">
    <w:p w14:paraId="4E5D2AD8" w14:textId="77777777" w:rsidR="00611E11" w:rsidRPr="00207D40" w:rsidRDefault="00611E11" w:rsidP="008B43EF">
      <w:pPr>
        <w:pStyle w:val="Tekstprzypisudolnego"/>
        <w:rPr>
          <w:rFonts w:ascii="Arial" w:hAnsi="Arial" w:cs="Arial"/>
          <w:sz w:val="18"/>
          <w:szCs w:val="18"/>
        </w:rPr>
      </w:pPr>
      <w:r w:rsidRPr="00207D40">
        <w:rPr>
          <w:rStyle w:val="Odwoanieprzypisudolnego"/>
          <w:rFonts w:ascii="Arial" w:hAnsi="Arial" w:cs="Arial"/>
          <w:sz w:val="18"/>
          <w:szCs w:val="18"/>
        </w:rPr>
        <w:footnoteRef/>
      </w:r>
      <w:r w:rsidRPr="00207D40">
        <w:rPr>
          <w:rFonts w:ascii="Arial" w:hAnsi="Arial" w:cs="Arial"/>
          <w:sz w:val="18"/>
          <w:szCs w:val="18"/>
        </w:rPr>
        <w:t xml:space="preserve"> </w:t>
      </w:r>
      <w:r w:rsidRPr="00EF001B">
        <w:rPr>
          <w:rFonts w:ascii="Arial" w:hAnsi="Arial" w:cs="Arial"/>
          <w:sz w:val="18"/>
          <w:szCs w:val="18"/>
        </w:rPr>
        <w:t>Dotyczy</w:t>
      </w:r>
      <w:r>
        <w:rPr>
          <w:rFonts w:ascii="Arial" w:hAnsi="Arial" w:cs="Arial"/>
          <w:sz w:val="18"/>
          <w:szCs w:val="18"/>
        </w:rPr>
        <w:t xml:space="preserve"> Projektu, w którym przewidziano koszt związany z mechanizmem racjonalnego usprawnienia</w:t>
      </w:r>
      <w:r w:rsidRPr="00207D40">
        <w:rPr>
          <w:rFonts w:ascii="Arial" w:hAnsi="Arial" w:cs="Arial"/>
          <w:sz w:val="18"/>
          <w:szCs w:val="18"/>
        </w:rPr>
        <w:t>.</w:t>
      </w:r>
    </w:p>
  </w:footnote>
  <w:footnote w:id="20">
    <w:p w14:paraId="674172BD" w14:textId="77777777" w:rsidR="00611E11" w:rsidRPr="000326B4" w:rsidRDefault="00611E11" w:rsidP="008B43EF">
      <w:pPr>
        <w:pStyle w:val="Tekstprzypisudolnego"/>
        <w:rPr>
          <w:rFonts w:ascii="Arial" w:hAnsi="Arial" w:cs="Arial"/>
          <w:sz w:val="18"/>
          <w:szCs w:val="18"/>
        </w:rPr>
      </w:pPr>
      <w:r w:rsidRPr="000326B4">
        <w:rPr>
          <w:rStyle w:val="Odwoanieprzypisudolnego"/>
          <w:rFonts w:ascii="Arial" w:hAnsi="Arial" w:cs="Arial"/>
          <w:sz w:val="18"/>
          <w:szCs w:val="18"/>
        </w:rPr>
        <w:footnoteRef/>
      </w:r>
      <w:r w:rsidRPr="000326B4">
        <w:rPr>
          <w:rFonts w:ascii="Arial" w:hAnsi="Arial" w:cs="Arial"/>
          <w:sz w:val="18"/>
          <w:szCs w:val="18"/>
        </w:rPr>
        <w:t xml:space="preserve"> Ustęp nie dotyczy kosztów pośrednich rozliczanych według stawki ryczałtowej, o której mowa w § 5a ust. 1 Porozumienia.</w:t>
      </w:r>
    </w:p>
  </w:footnote>
  <w:footnote w:id="21">
    <w:p w14:paraId="54DBA76F" w14:textId="77777777" w:rsidR="00611E11" w:rsidRDefault="00611E11" w:rsidP="008B43EF">
      <w:pPr>
        <w:pStyle w:val="Tekstprzypisudolnego"/>
      </w:pPr>
      <w:r w:rsidRPr="00CE5DD7">
        <w:rPr>
          <w:rStyle w:val="Odwoanieprzypisudolnego"/>
          <w:rFonts w:ascii="Arial" w:hAnsi="Arial" w:cs="Arial"/>
          <w:sz w:val="18"/>
          <w:szCs w:val="18"/>
        </w:rPr>
        <w:footnoteRef/>
      </w:r>
      <w:r w:rsidRPr="00CE5DD7">
        <w:rPr>
          <w:rFonts w:ascii="Arial" w:hAnsi="Arial" w:cs="Arial"/>
          <w:sz w:val="18"/>
          <w:szCs w:val="18"/>
        </w:rPr>
        <w:t xml:space="preserve"> Uzupełnić jeśli specyfika Projektu wymaga związania </w:t>
      </w:r>
      <w:r>
        <w:rPr>
          <w:rFonts w:ascii="Arial" w:hAnsi="Arial" w:cs="Arial"/>
          <w:sz w:val="18"/>
          <w:szCs w:val="18"/>
        </w:rPr>
        <w:t>B</w:t>
      </w:r>
      <w:r w:rsidRPr="00CE5DD7">
        <w:rPr>
          <w:rFonts w:ascii="Arial" w:hAnsi="Arial" w:cs="Arial"/>
          <w:sz w:val="18"/>
          <w:szCs w:val="18"/>
        </w:rPr>
        <w:t xml:space="preserve">eneficjenta zapisami innych wytycznych. </w:t>
      </w:r>
    </w:p>
  </w:footnote>
  <w:footnote w:id="22">
    <w:p w14:paraId="09B320F3" w14:textId="77777777" w:rsidR="00611E11" w:rsidRPr="0082255E" w:rsidRDefault="00611E11" w:rsidP="008B43EF">
      <w:pPr>
        <w:pStyle w:val="Tekstprzypisudolnego"/>
        <w:rPr>
          <w:rFonts w:ascii="Arial" w:hAnsi="Arial" w:cs="Arial"/>
          <w:sz w:val="18"/>
          <w:szCs w:val="18"/>
        </w:rPr>
      </w:pPr>
      <w:r w:rsidRPr="0082255E">
        <w:rPr>
          <w:rStyle w:val="Odwoanieprzypisudolnego"/>
          <w:rFonts w:ascii="Arial" w:hAnsi="Arial" w:cs="Arial"/>
          <w:sz w:val="18"/>
          <w:szCs w:val="18"/>
        </w:rPr>
        <w:footnoteRef/>
      </w:r>
      <w:r w:rsidRPr="0082255E">
        <w:rPr>
          <w:rFonts w:ascii="Arial" w:hAnsi="Arial" w:cs="Arial"/>
          <w:sz w:val="18"/>
          <w:szCs w:val="18"/>
        </w:rPr>
        <w:t xml:space="preserve"> W przypadku, gdy zapisy wytycznych </w:t>
      </w:r>
      <w:r>
        <w:rPr>
          <w:rFonts w:ascii="Arial" w:hAnsi="Arial" w:cs="Arial"/>
          <w:sz w:val="18"/>
          <w:szCs w:val="18"/>
        </w:rPr>
        <w:t>są sprzeczne</w:t>
      </w:r>
      <w:r w:rsidRPr="0082255E">
        <w:rPr>
          <w:rFonts w:ascii="Arial" w:hAnsi="Arial" w:cs="Arial"/>
          <w:sz w:val="18"/>
          <w:szCs w:val="18"/>
        </w:rPr>
        <w:t xml:space="preserve"> z zapisami </w:t>
      </w:r>
      <w:r>
        <w:rPr>
          <w:rFonts w:ascii="Arial" w:hAnsi="Arial" w:cs="Arial"/>
          <w:sz w:val="18"/>
          <w:szCs w:val="18"/>
        </w:rPr>
        <w:t>Porozumienia</w:t>
      </w:r>
      <w:r w:rsidRPr="0082255E">
        <w:rPr>
          <w:rFonts w:ascii="Arial" w:hAnsi="Arial" w:cs="Arial"/>
          <w:sz w:val="18"/>
          <w:szCs w:val="18"/>
        </w:rPr>
        <w:t xml:space="preserve">, zastosowanie mają zapisy </w:t>
      </w:r>
      <w:r>
        <w:rPr>
          <w:rFonts w:ascii="Arial" w:hAnsi="Arial" w:cs="Arial"/>
          <w:sz w:val="18"/>
          <w:szCs w:val="18"/>
        </w:rPr>
        <w:t>Porozumienia.</w:t>
      </w:r>
    </w:p>
  </w:footnote>
  <w:footnote w:id="23">
    <w:p w14:paraId="3803B2AA" w14:textId="77777777" w:rsidR="00611E11" w:rsidRPr="005718E4" w:rsidRDefault="00611E11" w:rsidP="008B43EF">
      <w:pPr>
        <w:pStyle w:val="Tekstprzypisudolnego"/>
        <w:rPr>
          <w:rFonts w:ascii="Arial" w:hAnsi="Arial" w:cs="Arial"/>
          <w:sz w:val="18"/>
          <w:szCs w:val="18"/>
        </w:rPr>
      </w:pPr>
      <w:r w:rsidRPr="005718E4">
        <w:rPr>
          <w:rStyle w:val="Odwoanieprzypisudolnego"/>
          <w:rFonts w:ascii="Arial" w:hAnsi="Arial" w:cs="Arial"/>
          <w:sz w:val="18"/>
          <w:szCs w:val="18"/>
        </w:rPr>
        <w:footnoteRef/>
      </w:r>
      <w:r w:rsidRPr="005718E4">
        <w:rPr>
          <w:rFonts w:ascii="Arial" w:hAnsi="Arial" w:cs="Arial"/>
          <w:sz w:val="18"/>
          <w:szCs w:val="18"/>
        </w:rPr>
        <w:t xml:space="preserve"> </w:t>
      </w:r>
      <w:bookmarkStart w:id="0" w:name="_Hlk23232743"/>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bookmarkEnd w:id="0"/>
      <w:r w:rsidRPr="005718E4">
        <w:rPr>
          <w:rFonts w:ascii="Arial" w:hAnsi="Arial" w:cs="Arial"/>
          <w:sz w:val="18"/>
          <w:szCs w:val="18"/>
        </w:rPr>
        <w:t xml:space="preserve">. </w:t>
      </w:r>
    </w:p>
  </w:footnote>
  <w:footnote w:id="24">
    <w:p w14:paraId="00E9F9EE" w14:textId="77777777" w:rsidR="00611E11" w:rsidRPr="007B1DB8" w:rsidRDefault="00611E11" w:rsidP="008B43EF">
      <w:pPr>
        <w:pStyle w:val="Tekstprzypisudolnego"/>
        <w:rPr>
          <w:rFonts w:ascii="Arial" w:hAnsi="Arial" w:cs="Arial"/>
          <w:sz w:val="18"/>
          <w:szCs w:val="18"/>
        </w:rPr>
      </w:pPr>
      <w:r w:rsidRPr="005718E4">
        <w:rPr>
          <w:rStyle w:val="Odwoanieprzypisudolnego"/>
          <w:rFonts w:ascii="Arial" w:hAnsi="Arial" w:cs="Arial"/>
          <w:sz w:val="18"/>
          <w:szCs w:val="18"/>
        </w:rPr>
        <w:footnoteRef/>
      </w:r>
      <w:r w:rsidRPr="005718E4">
        <w:rPr>
          <w:rFonts w:ascii="Arial" w:hAnsi="Arial" w:cs="Arial"/>
          <w:sz w:val="18"/>
          <w:szCs w:val="18"/>
        </w:rPr>
        <w:t xml:space="preserve"> 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r w:rsidRPr="007B1DB8">
        <w:rPr>
          <w:rFonts w:ascii="Arial" w:hAnsi="Arial" w:cs="Arial"/>
          <w:sz w:val="18"/>
          <w:szCs w:val="18"/>
        </w:rPr>
        <w:t>.</w:t>
      </w:r>
    </w:p>
  </w:footnote>
  <w:footnote w:id="25">
    <w:p w14:paraId="2B25CE98" w14:textId="77777777" w:rsidR="00611E11" w:rsidRPr="005718E4"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w:t>
      </w:r>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r w:rsidRPr="007B1DB8">
        <w:rPr>
          <w:rFonts w:ascii="Arial" w:hAnsi="Arial" w:cs="Arial"/>
          <w:sz w:val="18"/>
          <w:szCs w:val="18"/>
        </w:rPr>
        <w:t>.</w:t>
      </w:r>
    </w:p>
  </w:footnote>
  <w:footnote w:id="26">
    <w:p w14:paraId="64735A5C" w14:textId="77777777" w:rsidR="00611E11" w:rsidRPr="007B1DB8" w:rsidRDefault="00611E11" w:rsidP="008B43EF">
      <w:pPr>
        <w:pStyle w:val="Tekstprzypisudolnego"/>
      </w:pPr>
      <w:r w:rsidRPr="007B1DB8">
        <w:rPr>
          <w:rStyle w:val="Odwoanieprzypisudolnego"/>
          <w:rFonts w:ascii="Arial" w:hAnsi="Arial" w:cs="Arial"/>
          <w:sz w:val="18"/>
          <w:szCs w:val="18"/>
        </w:rPr>
        <w:footnoteRef/>
      </w:r>
      <w:r w:rsidRPr="007B1DB8">
        <w:rPr>
          <w:rFonts w:ascii="Arial" w:hAnsi="Arial" w:cs="Arial"/>
          <w:sz w:val="18"/>
          <w:szCs w:val="18"/>
        </w:rPr>
        <w:t xml:space="preserve"> </w:t>
      </w:r>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w:t>
      </w:r>
      <w:r w:rsidRPr="007B1DB8">
        <w:rPr>
          <w:rFonts w:ascii="Arial" w:hAnsi="Arial" w:cs="Arial"/>
          <w:sz w:val="18"/>
          <w:szCs w:val="18"/>
        </w:rPr>
        <w:t>partnerstwa.</w:t>
      </w:r>
    </w:p>
  </w:footnote>
  <w:footnote w:id="27">
    <w:p w14:paraId="385E6928" w14:textId="77777777" w:rsidR="00611E11" w:rsidRPr="007D0AFE" w:rsidRDefault="00611E11" w:rsidP="008B43EF">
      <w:pPr>
        <w:pStyle w:val="Tekstprzypisudolnego"/>
        <w:rPr>
          <w:rFonts w:ascii="Arial" w:hAnsi="Arial" w:cs="Arial"/>
          <w:sz w:val="18"/>
          <w:szCs w:val="18"/>
        </w:rPr>
      </w:pPr>
      <w:r w:rsidRPr="007D0AFE">
        <w:rPr>
          <w:rStyle w:val="Odwoanieprzypisudolnego"/>
          <w:rFonts w:ascii="Arial" w:hAnsi="Arial" w:cs="Arial"/>
          <w:sz w:val="18"/>
          <w:szCs w:val="18"/>
        </w:rPr>
        <w:footnoteRef/>
      </w:r>
      <w:r w:rsidRPr="007D0AFE">
        <w:rPr>
          <w:rFonts w:ascii="Arial" w:hAnsi="Arial" w:cs="Arial"/>
          <w:sz w:val="18"/>
          <w:szCs w:val="18"/>
        </w:rPr>
        <w:t xml:space="preserve"> Z zastrzeżeniem § 2 ust. 3a Porozumienia</w:t>
      </w:r>
      <w:r>
        <w:rPr>
          <w:rFonts w:ascii="Arial" w:hAnsi="Arial" w:cs="Arial"/>
          <w:sz w:val="18"/>
          <w:szCs w:val="18"/>
        </w:rPr>
        <w:t xml:space="preserve"> (jeśli dotyczy)</w:t>
      </w:r>
      <w:r w:rsidRPr="007D0AFE">
        <w:rPr>
          <w:rFonts w:ascii="Arial" w:hAnsi="Arial" w:cs="Arial"/>
          <w:sz w:val="18"/>
          <w:szCs w:val="18"/>
        </w:rPr>
        <w:t>.</w:t>
      </w:r>
    </w:p>
  </w:footnote>
  <w:footnote w:id="28">
    <w:p w14:paraId="06DD3764" w14:textId="77777777" w:rsidR="00611E11" w:rsidRPr="007B1DB8"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Z uwagi na fakt, że zlecenia płatności </w:t>
      </w:r>
      <w:r>
        <w:rPr>
          <w:rFonts w:ascii="Arial" w:hAnsi="Arial" w:cs="Arial"/>
          <w:sz w:val="18"/>
          <w:szCs w:val="18"/>
        </w:rPr>
        <w:t xml:space="preserve">są </w:t>
      </w:r>
      <w:r w:rsidRPr="007B1DB8">
        <w:rPr>
          <w:rFonts w:ascii="Arial" w:hAnsi="Arial" w:cs="Arial"/>
          <w:sz w:val="18"/>
          <w:szCs w:val="18"/>
        </w:rPr>
        <w:t>przesyłane drogą elektroniczną konieczne jest, aby Beneficjent podpisał odpowiednią umowę o dostęp do aplikacji umożliwiającej składanie zleceń z BGK. W przypadku braku dostępu do właściwej aplikacji nie będzie możliwe składanie zleceń, a tym samym realizacji Projektu.</w:t>
      </w:r>
    </w:p>
  </w:footnote>
  <w:footnote w:id="29">
    <w:p w14:paraId="6FA2A0B0" w14:textId="77777777" w:rsidR="00611E11" w:rsidRPr="005D2850"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w:t>
      </w:r>
      <w:r>
        <w:rPr>
          <w:rFonts w:ascii="Arial" w:hAnsi="Arial" w:cs="Arial"/>
          <w:sz w:val="18"/>
          <w:szCs w:val="18"/>
        </w:rPr>
        <w:t>Ust. 3 należy uzupełnić</w:t>
      </w:r>
      <w:r w:rsidRPr="007B1DB8">
        <w:rPr>
          <w:rFonts w:ascii="Arial" w:hAnsi="Arial" w:cs="Arial"/>
          <w:sz w:val="18"/>
          <w:szCs w:val="18"/>
        </w:rPr>
        <w:t xml:space="preserve"> w przypadku Projekt</w:t>
      </w:r>
      <w:r>
        <w:rPr>
          <w:rFonts w:ascii="Arial" w:hAnsi="Arial" w:cs="Arial"/>
          <w:sz w:val="18"/>
          <w:szCs w:val="18"/>
        </w:rPr>
        <w:t>u</w:t>
      </w:r>
      <w:r w:rsidRPr="007B1DB8">
        <w:rPr>
          <w:rFonts w:ascii="Arial" w:hAnsi="Arial" w:cs="Arial"/>
          <w:sz w:val="18"/>
          <w:szCs w:val="18"/>
        </w:rPr>
        <w:t xml:space="preserve">, </w:t>
      </w:r>
      <w:r>
        <w:rPr>
          <w:rFonts w:ascii="Arial" w:hAnsi="Arial" w:cs="Arial"/>
          <w:sz w:val="18"/>
          <w:szCs w:val="18"/>
        </w:rPr>
        <w:t>w ramach którego</w:t>
      </w:r>
      <w:r w:rsidRPr="007B1DB8">
        <w:rPr>
          <w:rFonts w:ascii="Arial" w:hAnsi="Arial" w:cs="Arial"/>
          <w:sz w:val="18"/>
          <w:szCs w:val="18"/>
        </w:rPr>
        <w:t xml:space="preserve"> </w:t>
      </w:r>
      <w:r>
        <w:rPr>
          <w:rFonts w:ascii="Arial" w:hAnsi="Arial" w:cs="Arial"/>
          <w:sz w:val="18"/>
          <w:szCs w:val="18"/>
        </w:rPr>
        <w:t>odpowiednie</w:t>
      </w:r>
      <w:r w:rsidRPr="007B1DB8">
        <w:rPr>
          <w:rFonts w:ascii="Arial" w:hAnsi="Arial" w:cs="Arial"/>
          <w:sz w:val="18"/>
          <w:szCs w:val="18"/>
        </w:rPr>
        <w:t xml:space="preserve"> dokumenty </w:t>
      </w:r>
      <w:r>
        <w:rPr>
          <w:rFonts w:ascii="Arial" w:hAnsi="Arial" w:cs="Arial"/>
          <w:sz w:val="18"/>
          <w:szCs w:val="18"/>
        </w:rPr>
        <w:t xml:space="preserve">nie </w:t>
      </w:r>
      <w:r w:rsidRPr="007B1DB8">
        <w:rPr>
          <w:rFonts w:ascii="Arial" w:hAnsi="Arial" w:cs="Arial"/>
          <w:sz w:val="18"/>
          <w:szCs w:val="18"/>
        </w:rPr>
        <w:t xml:space="preserve">zostały dostarczone przed podpisaniem </w:t>
      </w:r>
      <w:r>
        <w:rPr>
          <w:rFonts w:ascii="Arial" w:hAnsi="Arial" w:cs="Arial"/>
          <w:sz w:val="18"/>
          <w:szCs w:val="18"/>
        </w:rPr>
        <w:t>Porozumienia</w:t>
      </w:r>
      <w:r w:rsidRPr="007B1DB8">
        <w:rPr>
          <w:rFonts w:ascii="Arial" w:hAnsi="Arial" w:cs="Arial"/>
          <w:sz w:val="18"/>
          <w:szCs w:val="18"/>
        </w:rPr>
        <w:t xml:space="preserve">. </w:t>
      </w:r>
      <w:r>
        <w:rPr>
          <w:rFonts w:ascii="Arial" w:hAnsi="Arial" w:cs="Arial"/>
          <w:sz w:val="18"/>
          <w:szCs w:val="18"/>
        </w:rPr>
        <w:t>Ustęp należy dostosować do ustaleń</w:t>
      </w:r>
      <w:r w:rsidRPr="007B1DB8">
        <w:rPr>
          <w:rFonts w:ascii="Arial" w:hAnsi="Arial" w:cs="Arial"/>
          <w:sz w:val="18"/>
          <w:szCs w:val="18"/>
        </w:rPr>
        <w:t xml:space="preserve"> pomiędzy Instytucja Zarządzającą RPO WK-P a Beneficjentem </w:t>
      </w:r>
      <w:r>
        <w:rPr>
          <w:rFonts w:ascii="Arial" w:hAnsi="Arial" w:cs="Arial"/>
          <w:sz w:val="18"/>
          <w:szCs w:val="18"/>
        </w:rPr>
        <w:t xml:space="preserve">w zakresie dokumentów </w:t>
      </w:r>
      <w:r w:rsidRPr="007B1DB8">
        <w:rPr>
          <w:rFonts w:ascii="Arial" w:hAnsi="Arial" w:cs="Arial"/>
          <w:sz w:val="18"/>
          <w:szCs w:val="18"/>
        </w:rPr>
        <w:t>wskazan</w:t>
      </w:r>
      <w:r>
        <w:rPr>
          <w:rFonts w:ascii="Arial" w:hAnsi="Arial" w:cs="Arial"/>
          <w:sz w:val="18"/>
          <w:szCs w:val="18"/>
        </w:rPr>
        <w:t>ych</w:t>
      </w:r>
      <w:r w:rsidRPr="007B1DB8">
        <w:rPr>
          <w:rFonts w:ascii="Arial" w:hAnsi="Arial" w:cs="Arial"/>
          <w:sz w:val="18"/>
          <w:szCs w:val="18"/>
        </w:rPr>
        <w:t xml:space="preserve"> jako niezbędne do uruchomienia środków, z zastrzeżeniem, że ww. dokumenty nie mogą być dokumentami niezbędnymi do przeprowadzenia oceny kryteriów wyboru projektów. </w:t>
      </w:r>
      <w:r>
        <w:rPr>
          <w:rFonts w:ascii="Arial" w:hAnsi="Arial" w:cs="Arial"/>
          <w:sz w:val="18"/>
          <w:szCs w:val="18"/>
        </w:rPr>
        <w:t>Zasady wskazane w niniejszym przypisie dotyczą</w:t>
      </w:r>
      <w:r w:rsidRPr="007B1DB8">
        <w:rPr>
          <w:rFonts w:ascii="Arial" w:hAnsi="Arial" w:cs="Arial"/>
          <w:sz w:val="18"/>
          <w:szCs w:val="18"/>
        </w:rPr>
        <w:t xml:space="preserve"> również ust. 12 pkt 3).</w:t>
      </w:r>
    </w:p>
  </w:footnote>
  <w:footnote w:id="30">
    <w:p w14:paraId="4CFB63F7" w14:textId="77777777" w:rsidR="00611E11" w:rsidRPr="000326B4" w:rsidRDefault="00611E11" w:rsidP="008B43EF">
      <w:pPr>
        <w:pStyle w:val="Tekstprzypisudolnego"/>
        <w:rPr>
          <w:rFonts w:ascii="Arial" w:hAnsi="Arial" w:cs="Arial"/>
          <w:sz w:val="18"/>
          <w:szCs w:val="18"/>
        </w:rPr>
      </w:pPr>
      <w:r w:rsidRPr="000326B4">
        <w:rPr>
          <w:rStyle w:val="Odwoanieprzypisudolnego"/>
          <w:rFonts w:ascii="Arial" w:hAnsi="Arial" w:cs="Arial"/>
          <w:sz w:val="18"/>
          <w:szCs w:val="18"/>
        </w:rPr>
        <w:footnoteRef/>
      </w:r>
      <w:r w:rsidRPr="000326B4">
        <w:rPr>
          <w:rFonts w:ascii="Arial" w:hAnsi="Arial" w:cs="Arial"/>
          <w:sz w:val="18"/>
          <w:szCs w:val="18"/>
        </w:rPr>
        <w:t xml:space="preserve"> Nie dotyczy kosztów pośrednich rozliczanych według stawki ryczałtowej, o której mowa w § 5a ust. 1 Porozumienia.</w:t>
      </w:r>
    </w:p>
  </w:footnote>
  <w:footnote w:id="31">
    <w:p w14:paraId="6336E773" w14:textId="77777777" w:rsidR="00611E11" w:rsidRDefault="00611E11" w:rsidP="008B43EF">
      <w:pPr>
        <w:pStyle w:val="Tekstprzypisudolnego"/>
      </w:pPr>
      <w:r w:rsidRPr="007B1DB8">
        <w:rPr>
          <w:rStyle w:val="Odwoanieprzypisudolnego"/>
          <w:rFonts w:ascii="Arial" w:hAnsi="Arial" w:cs="Arial"/>
          <w:sz w:val="18"/>
          <w:szCs w:val="18"/>
        </w:rPr>
        <w:footnoteRef/>
      </w:r>
      <w:r w:rsidRPr="007B1DB8">
        <w:rPr>
          <w:rFonts w:ascii="Arial" w:hAnsi="Arial" w:cs="Arial"/>
          <w:sz w:val="18"/>
          <w:szCs w:val="18"/>
        </w:rPr>
        <w:t xml:space="preserve"> Patrz</w:t>
      </w:r>
      <w:r>
        <w:rPr>
          <w:rFonts w:ascii="Arial" w:hAnsi="Arial" w:cs="Arial"/>
          <w:sz w:val="18"/>
          <w:szCs w:val="18"/>
        </w:rPr>
        <w:t>:</w:t>
      </w:r>
      <w:r w:rsidRPr="007B1DB8">
        <w:rPr>
          <w:rFonts w:ascii="Arial" w:hAnsi="Arial" w:cs="Arial"/>
          <w:sz w:val="18"/>
          <w:szCs w:val="18"/>
        </w:rPr>
        <w:t xml:space="preserve"> Podrozdział 6.4 Wytycznych w zakresie kwalifikowalności wydatków.</w:t>
      </w:r>
    </w:p>
  </w:footnote>
  <w:footnote w:id="32">
    <w:p w14:paraId="4C5A161F" w14:textId="77777777" w:rsidR="00611E11" w:rsidRPr="006F059B" w:rsidRDefault="00611E11" w:rsidP="008B43EF">
      <w:pPr>
        <w:pStyle w:val="Tekstprzypisudolnego"/>
        <w:rPr>
          <w:rFonts w:ascii="Arial" w:hAnsi="Arial" w:cs="Arial"/>
          <w:sz w:val="18"/>
          <w:szCs w:val="18"/>
        </w:rPr>
      </w:pPr>
      <w:r w:rsidRPr="006F059B">
        <w:rPr>
          <w:rStyle w:val="Odwoanieprzypisudolnego"/>
          <w:rFonts w:ascii="Arial" w:hAnsi="Arial" w:cs="Arial"/>
          <w:sz w:val="18"/>
          <w:szCs w:val="18"/>
        </w:rPr>
        <w:footnoteRef/>
      </w:r>
      <w:r w:rsidRPr="006F059B">
        <w:rPr>
          <w:rFonts w:ascii="Arial" w:hAnsi="Arial" w:cs="Arial"/>
          <w:sz w:val="18"/>
          <w:szCs w:val="18"/>
        </w:rPr>
        <w:t xml:space="preserve"> </w:t>
      </w:r>
      <w:r>
        <w:rPr>
          <w:rFonts w:ascii="Arial" w:hAnsi="Arial" w:cs="Arial"/>
          <w:sz w:val="18"/>
          <w:szCs w:val="18"/>
        </w:rPr>
        <w:t xml:space="preserve">W przypadku Projektu w odniesieniu, do którego </w:t>
      </w:r>
      <w:r w:rsidRPr="006F059B">
        <w:rPr>
          <w:rFonts w:ascii="Arial" w:hAnsi="Arial" w:cs="Arial"/>
          <w:sz w:val="18"/>
          <w:szCs w:val="18"/>
        </w:rPr>
        <w:t>toczy się</w:t>
      </w:r>
      <w:r>
        <w:rPr>
          <w:rFonts w:ascii="Arial" w:hAnsi="Arial" w:cs="Arial"/>
          <w:sz w:val="18"/>
          <w:szCs w:val="18"/>
        </w:rPr>
        <w:t xml:space="preserve"> postępowanie, o którym mowa w § 2 ust. 3a Porozumienia, rozliczenie wydatków będzie możliwe jedynie do wysokości kwoty bezspornej.</w:t>
      </w:r>
    </w:p>
  </w:footnote>
  <w:footnote w:id="33">
    <w:p w14:paraId="370F79F4" w14:textId="77777777" w:rsidR="00611E11" w:rsidRPr="00CC3707" w:rsidRDefault="00611E11" w:rsidP="00DD6DED">
      <w:pPr>
        <w:pStyle w:val="Tekstprzypisudolnego"/>
        <w:rPr>
          <w:rFonts w:ascii="Arial" w:hAnsi="Arial" w:cs="Arial"/>
          <w:sz w:val="18"/>
          <w:szCs w:val="18"/>
        </w:rPr>
      </w:pPr>
      <w:r w:rsidRPr="00CC3707">
        <w:rPr>
          <w:rStyle w:val="Odwoanieprzypisudolnego"/>
          <w:rFonts w:ascii="Arial" w:hAnsi="Arial" w:cs="Arial"/>
          <w:sz w:val="18"/>
          <w:szCs w:val="18"/>
        </w:rPr>
        <w:footnoteRef/>
      </w:r>
      <w:r w:rsidRPr="00CC3707">
        <w:rPr>
          <w:rFonts w:ascii="Arial" w:hAnsi="Arial" w:cs="Arial"/>
          <w:sz w:val="18"/>
          <w:szCs w:val="18"/>
        </w:rPr>
        <w:t xml:space="preserve"> </w:t>
      </w:r>
      <w:r>
        <w:rPr>
          <w:rFonts w:ascii="Arial" w:hAnsi="Arial" w:cs="Arial"/>
          <w:sz w:val="18"/>
          <w:szCs w:val="18"/>
        </w:rPr>
        <w:t>Paragraf ma zastosowanie w sytuacji, gdy Beneficjent zadeklarował rozliczanie kosztów pośrednich Projektu na podstawie stawki ryczałtowej. Katalog kwalifikowalnych kosztów pośrednich w ramach Projektu określa r</w:t>
      </w:r>
      <w:r w:rsidRPr="00EC5313">
        <w:rPr>
          <w:rFonts w:ascii="Arial" w:hAnsi="Arial" w:cs="Arial"/>
          <w:sz w:val="18"/>
          <w:szCs w:val="18"/>
        </w:rPr>
        <w:t>egulamin konkursu</w:t>
      </w:r>
      <w:r>
        <w:rPr>
          <w:rFonts w:ascii="Arial" w:hAnsi="Arial" w:cs="Arial"/>
          <w:sz w:val="18"/>
          <w:szCs w:val="18"/>
        </w:rPr>
        <w:t>/ dokumentacja dotycząca naboru w trybie pozakonkursowym</w:t>
      </w:r>
      <w:r w:rsidRPr="00CC3707">
        <w:rPr>
          <w:rFonts w:ascii="Arial" w:hAnsi="Arial" w:cs="Arial"/>
          <w:sz w:val="18"/>
          <w:szCs w:val="18"/>
        </w:rPr>
        <w:t>.</w:t>
      </w:r>
    </w:p>
  </w:footnote>
  <w:footnote w:id="34">
    <w:p w14:paraId="67C6658C" w14:textId="77777777" w:rsidR="00611E11" w:rsidRPr="007F055E" w:rsidRDefault="00611E11" w:rsidP="008B43EF">
      <w:pPr>
        <w:pStyle w:val="Tekstprzypisudolnego"/>
        <w:rPr>
          <w:rFonts w:ascii="Arial" w:hAnsi="Arial" w:cs="Arial"/>
          <w:sz w:val="18"/>
          <w:szCs w:val="18"/>
        </w:rPr>
      </w:pPr>
      <w:r w:rsidRPr="007F055E">
        <w:rPr>
          <w:rStyle w:val="Odwoanieprzypisudolnego"/>
          <w:rFonts w:ascii="Arial" w:hAnsi="Arial" w:cs="Arial"/>
          <w:sz w:val="18"/>
          <w:szCs w:val="18"/>
        </w:rPr>
        <w:footnoteRef/>
      </w:r>
      <w:r w:rsidRPr="007F055E">
        <w:rPr>
          <w:rFonts w:ascii="Arial" w:hAnsi="Arial" w:cs="Arial"/>
          <w:sz w:val="18"/>
          <w:szCs w:val="18"/>
        </w:rPr>
        <w:t xml:space="preserve"> </w:t>
      </w:r>
      <w:r>
        <w:rPr>
          <w:rFonts w:ascii="Arial" w:hAnsi="Arial" w:cs="Arial"/>
          <w:sz w:val="18"/>
          <w:szCs w:val="18"/>
        </w:rPr>
        <w:t>U</w:t>
      </w:r>
      <w:r w:rsidRPr="007F055E">
        <w:rPr>
          <w:rFonts w:ascii="Arial" w:hAnsi="Arial" w:cs="Arial"/>
          <w:sz w:val="18"/>
          <w:szCs w:val="18"/>
        </w:rPr>
        <w:t>zupełnić zgodnie z regulaminem konkursu/ dokumentacją dotyczącą naboru w trybie pozakonkursowym.</w:t>
      </w:r>
    </w:p>
  </w:footnote>
  <w:footnote w:id="35">
    <w:p w14:paraId="413298E1" w14:textId="77777777" w:rsidR="00611E11" w:rsidRDefault="00611E11" w:rsidP="008B43EF">
      <w:pPr>
        <w:pStyle w:val="Tekstprzypisudolnego"/>
      </w:pPr>
      <w:r w:rsidRPr="007F055E">
        <w:rPr>
          <w:rStyle w:val="Odwoanieprzypisudolnego"/>
          <w:rFonts w:ascii="Arial" w:hAnsi="Arial" w:cs="Arial"/>
          <w:sz w:val="18"/>
          <w:szCs w:val="18"/>
        </w:rPr>
        <w:footnoteRef/>
      </w:r>
      <w:r w:rsidRPr="007F055E">
        <w:rPr>
          <w:rFonts w:ascii="Arial" w:hAnsi="Arial" w:cs="Arial"/>
          <w:sz w:val="18"/>
          <w:szCs w:val="18"/>
        </w:rPr>
        <w:t xml:space="preserve"> Pomniejszonych o koszt mechanizmu racjonalnych usprawnień</w:t>
      </w:r>
      <w:r>
        <w:rPr>
          <w:rFonts w:ascii="Arial" w:hAnsi="Arial" w:cs="Arial"/>
          <w:sz w:val="18"/>
          <w:szCs w:val="18"/>
        </w:rPr>
        <w:t xml:space="preserve"> (jeśli dotyczy)</w:t>
      </w:r>
      <w:r w:rsidRPr="007F055E">
        <w:rPr>
          <w:rFonts w:ascii="Arial" w:hAnsi="Arial" w:cs="Arial"/>
          <w:sz w:val="18"/>
          <w:szCs w:val="18"/>
        </w:rPr>
        <w:t>.</w:t>
      </w:r>
    </w:p>
  </w:footnote>
  <w:footnote w:id="36">
    <w:p w14:paraId="4D1FD497" w14:textId="77777777" w:rsidR="00611E11" w:rsidRPr="007F055E" w:rsidRDefault="00611E11" w:rsidP="00DD6DED">
      <w:pPr>
        <w:pStyle w:val="Tekstprzypisudolnego"/>
        <w:rPr>
          <w:rFonts w:ascii="Arial" w:hAnsi="Arial" w:cs="Arial"/>
          <w:sz w:val="18"/>
          <w:szCs w:val="18"/>
        </w:rPr>
      </w:pPr>
      <w:r w:rsidRPr="007F055E">
        <w:rPr>
          <w:rStyle w:val="Odwoanieprzypisudolnego"/>
          <w:rFonts w:ascii="Arial" w:hAnsi="Arial" w:cs="Arial"/>
          <w:sz w:val="18"/>
          <w:szCs w:val="18"/>
        </w:rPr>
        <w:footnoteRef/>
      </w:r>
      <w:r w:rsidRPr="007F055E">
        <w:rPr>
          <w:rFonts w:ascii="Arial" w:hAnsi="Arial" w:cs="Arial"/>
          <w:sz w:val="18"/>
          <w:szCs w:val="18"/>
        </w:rPr>
        <w:t xml:space="preserve"> </w:t>
      </w:r>
      <w:r>
        <w:rPr>
          <w:rFonts w:ascii="Arial" w:hAnsi="Arial" w:cs="Arial"/>
          <w:sz w:val="18"/>
          <w:szCs w:val="18"/>
        </w:rPr>
        <w:t xml:space="preserve">Paragraf ma zastosowanie w sytuacji, gdy Beneficjent zadeklarował rozliczanie kosztów pośrednich Projektu na podstawie rzeczywiście poniesionych wydatków.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7">
    <w:p w14:paraId="592B916D" w14:textId="77777777" w:rsidR="00611E11" w:rsidRPr="009F59C1" w:rsidRDefault="00611E11" w:rsidP="008B43EF">
      <w:pPr>
        <w:pStyle w:val="Tekstprzypisudolnego"/>
        <w:rPr>
          <w:rFonts w:ascii="Arial" w:hAnsi="Arial" w:cs="Arial"/>
          <w:sz w:val="18"/>
          <w:szCs w:val="18"/>
        </w:rPr>
      </w:pPr>
      <w:r w:rsidRPr="009F59C1">
        <w:rPr>
          <w:rStyle w:val="Odwoanieprzypisudolnego"/>
          <w:rFonts w:ascii="Arial" w:hAnsi="Arial" w:cs="Arial"/>
          <w:sz w:val="18"/>
          <w:szCs w:val="18"/>
        </w:rPr>
        <w:footnoteRef/>
      </w:r>
      <w:r w:rsidRPr="009F59C1">
        <w:rPr>
          <w:rFonts w:ascii="Arial" w:hAnsi="Arial" w:cs="Arial"/>
          <w:sz w:val="18"/>
          <w:szCs w:val="18"/>
        </w:rPr>
        <w:t xml:space="preserve"> </w:t>
      </w:r>
      <w:r>
        <w:rPr>
          <w:rFonts w:ascii="Arial" w:hAnsi="Arial" w:cs="Arial"/>
          <w:sz w:val="18"/>
          <w:szCs w:val="18"/>
        </w:rPr>
        <w:t>U</w:t>
      </w:r>
      <w:r w:rsidRPr="009F59C1">
        <w:rPr>
          <w:rFonts w:ascii="Arial" w:hAnsi="Arial" w:cs="Arial"/>
          <w:sz w:val="18"/>
          <w:szCs w:val="18"/>
        </w:rPr>
        <w:t>zupełnić zgodnie z regulaminem konkursu/ dokumentacją dotyczącą naboru w trybie pozakonkursowym</w:t>
      </w:r>
      <w:r>
        <w:rPr>
          <w:rFonts w:ascii="Arial" w:hAnsi="Arial" w:cs="Arial"/>
          <w:sz w:val="18"/>
          <w:szCs w:val="18"/>
        </w:rPr>
        <w:t>.</w:t>
      </w:r>
    </w:p>
  </w:footnote>
  <w:footnote w:id="38">
    <w:p w14:paraId="7776E400" w14:textId="77777777" w:rsidR="00611E11" w:rsidRPr="003259A7" w:rsidRDefault="00611E11" w:rsidP="00DD6DED">
      <w:pPr>
        <w:pStyle w:val="Tekstprzypisudolnego"/>
        <w:rPr>
          <w:rFonts w:ascii="Arial" w:hAnsi="Arial" w:cs="Arial"/>
          <w:sz w:val="18"/>
          <w:szCs w:val="18"/>
        </w:rPr>
      </w:pPr>
      <w:r w:rsidRPr="003259A7">
        <w:rPr>
          <w:rStyle w:val="Odwoanieprzypisudolnego"/>
          <w:rFonts w:ascii="Arial" w:hAnsi="Arial" w:cs="Arial"/>
          <w:sz w:val="18"/>
          <w:szCs w:val="18"/>
        </w:rPr>
        <w:footnoteRef/>
      </w:r>
      <w:r w:rsidRPr="003259A7">
        <w:rPr>
          <w:rFonts w:ascii="Arial" w:hAnsi="Arial" w:cs="Arial"/>
          <w:sz w:val="18"/>
          <w:szCs w:val="18"/>
        </w:rPr>
        <w:t xml:space="preserve"> Paragraf nie dotyczy kosztów pośrednich rozliczanych na podstawie stawki ryczałtowej, o której mowa w § 5a ust. 1 Porozumienia.</w:t>
      </w:r>
    </w:p>
  </w:footnote>
  <w:footnote w:id="39">
    <w:p w14:paraId="2715D94D" w14:textId="77777777" w:rsidR="00611E11" w:rsidRPr="007B1DB8" w:rsidRDefault="00611E11"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Dotyczy przypadku, gdy zamawiający dopuszcza składanie ofert częściowych i postępowanie zakończyło się podpisaniem więcej niż jednej umowy.</w:t>
      </w:r>
    </w:p>
  </w:footnote>
  <w:footnote w:id="40">
    <w:p w14:paraId="0C3E17D9" w14:textId="77777777" w:rsidR="00611E11" w:rsidRPr="00B40BC5" w:rsidRDefault="00611E11" w:rsidP="008B43EF">
      <w:pPr>
        <w:pStyle w:val="Tekstprzypisudolnego"/>
        <w:rPr>
          <w:rFonts w:ascii="Arial" w:hAnsi="Arial" w:cs="Arial"/>
          <w:sz w:val="18"/>
          <w:szCs w:val="18"/>
        </w:rPr>
      </w:pPr>
      <w:r w:rsidRPr="00B40BC5">
        <w:rPr>
          <w:rStyle w:val="Odwoanieprzypisudolnego"/>
          <w:rFonts w:ascii="Arial" w:hAnsi="Arial" w:cs="Arial"/>
          <w:sz w:val="18"/>
          <w:szCs w:val="18"/>
        </w:rPr>
        <w:footnoteRef/>
      </w:r>
      <w:r w:rsidRPr="00B40BC5">
        <w:rPr>
          <w:rFonts w:ascii="Arial" w:hAnsi="Arial" w:cs="Arial"/>
          <w:sz w:val="18"/>
          <w:szCs w:val="18"/>
        </w:rPr>
        <w:t xml:space="preserve"> W szczególnie uzasadnionych przypadkach I</w:t>
      </w:r>
      <w:r>
        <w:rPr>
          <w:rFonts w:ascii="Arial" w:hAnsi="Arial" w:cs="Arial"/>
          <w:sz w:val="18"/>
          <w:szCs w:val="18"/>
        </w:rPr>
        <w:t xml:space="preserve">nstytucja </w:t>
      </w:r>
      <w:r w:rsidRPr="00B40BC5">
        <w:rPr>
          <w:rFonts w:ascii="Arial" w:hAnsi="Arial" w:cs="Arial"/>
          <w:sz w:val="18"/>
          <w:szCs w:val="18"/>
        </w:rPr>
        <w:t>Z</w:t>
      </w:r>
      <w:r>
        <w:rPr>
          <w:rFonts w:ascii="Arial" w:hAnsi="Arial" w:cs="Arial"/>
          <w:sz w:val="18"/>
          <w:szCs w:val="18"/>
        </w:rPr>
        <w:t>arządzająca</w:t>
      </w:r>
      <w:r w:rsidRPr="00B40BC5">
        <w:rPr>
          <w:rFonts w:ascii="Arial" w:hAnsi="Arial" w:cs="Arial"/>
          <w:sz w:val="18"/>
          <w:szCs w:val="18"/>
        </w:rPr>
        <w:t xml:space="preserve"> RPO WK-P może odstąpić od </w:t>
      </w:r>
      <w:r>
        <w:rPr>
          <w:rFonts w:ascii="Arial" w:hAnsi="Arial" w:cs="Arial"/>
          <w:sz w:val="18"/>
          <w:szCs w:val="18"/>
        </w:rPr>
        <w:t xml:space="preserve">wskazanego </w:t>
      </w:r>
      <w:r w:rsidRPr="00B40BC5">
        <w:rPr>
          <w:rFonts w:ascii="Arial" w:hAnsi="Arial" w:cs="Arial"/>
          <w:sz w:val="18"/>
          <w:szCs w:val="18"/>
        </w:rPr>
        <w:t>terminu</w:t>
      </w:r>
      <w:r>
        <w:rPr>
          <w:rFonts w:ascii="Arial" w:hAnsi="Arial" w:cs="Arial"/>
          <w:sz w:val="18"/>
          <w:szCs w:val="18"/>
        </w:rPr>
        <w:t>.</w:t>
      </w:r>
    </w:p>
  </w:footnote>
  <w:footnote w:id="41">
    <w:p w14:paraId="45258E23" w14:textId="77777777" w:rsidR="00611E11" w:rsidRPr="00DB195D" w:rsidRDefault="00611E11" w:rsidP="008B43EF">
      <w:pPr>
        <w:pStyle w:val="Tekstprzypisudolnego"/>
        <w:rPr>
          <w:rFonts w:ascii="Arial" w:hAnsi="Arial" w:cs="Arial"/>
          <w:color w:val="FF0000"/>
          <w:sz w:val="18"/>
          <w:szCs w:val="18"/>
        </w:rPr>
      </w:pPr>
      <w:r w:rsidRPr="00DB195D">
        <w:rPr>
          <w:rStyle w:val="Odwoanieprzypisudolnego"/>
          <w:rFonts w:ascii="Arial" w:hAnsi="Arial" w:cs="Arial"/>
          <w:sz w:val="18"/>
          <w:szCs w:val="18"/>
        </w:rPr>
        <w:footnoteRef/>
      </w:r>
      <w:r w:rsidRPr="00DB195D">
        <w:rPr>
          <w:rFonts w:ascii="Arial" w:hAnsi="Arial" w:cs="Arial"/>
          <w:sz w:val="18"/>
          <w:szCs w:val="18"/>
        </w:rPr>
        <w:t xml:space="preserve"> W przypadku wprowadzenia przez Instytucję Zarządzającą RPO WK-P w danym konkursie ograniczenia kwotowego, dotyczącego wartości dofinansowania: a) dla jednego projektu lub b) dla jednego beneficjenta, jeśli w wyniku przeprowadzonych postępowań o udzielenie zamówień wartość całkowita projektu ulegnie zmniejszeniu (wystąpią oszczędności poprzetargowe), kwota dofinansowania może pozostać na wnioskowanym poziomie pod warunkiem nie przekroczenia maksymalnego poziomu procentowego dofinan</w:t>
      </w:r>
      <w:r>
        <w:rPr>
          <w:rFonts w:ascii="Arial" w:hAnsi="Arial" w:cs="Arial"/>
          <w:sz w:val="18"/>
          <w:szCs w:val="18"/>
        </w:rPr>
        <w:t>sowania określonego dla danego D</w:t>
      </w:r>
      <w:r w:rsidRPr="00DB195D">
        <w:rPr>
          <w:rFonts w:ascii="Arial" w:hAnsi="Arial" w:cs="Arial"/>
          <w:sz w:val="18"/>
          <w:szCs w:val="18"/>
        </w:rPr>
        <w:t xml:space="preserve">ziałania. Powyższa zasada ma zastosowanie również do </w:t>
      </w:r>
      <w:r>
        <w:rPr>
          <w:rFonts w:ascii="Arial" w:hAnsi="Arial" w:cs="Arial"/>
          <w:sz w:val="18"/>
          <w:szCs w:val="18"/>
        </w:rPr>
        <w:t>Projektu</w:t>
      </w:r>
      <w:r w:rsidRPr="00DB195D">
        <w:rPr>
          <w:rFonts w:ascii="Arial" w:hAnsi="Arial" w:cs="Arial"/>
          <w:sz w:val="18"/>
          <w:szCs w:val="18"/>
        </w:rPr>
        <w:t xml:space="preserve"> </w:t>
      </w:r>
      <w:r>
        <w:rPr>
          <w:rFonts w:ascii="Arial" w:hAnsi="Arial" w:cs="Arial"/>
          <w:sz w:val="18"/>
          <w:szCs w:val="18"/>
        </w:rPr>
        <w:t>realizowanego w trybie pozakonkursowym</w:t>
      </w:r>
      <w:r w:rsidRPr="00DB195D">
        <w:rPr>
          <w:rFonts w:ascii="Arial" w:hAnsi="Arial" w:cs="Arial"/>
          <w:sz w:val="18"/>
          <w:szCs w:val="18"/>
        </w:rPr>
        <w:t xml:space="preserve">. Zasada pozostawienia kwoty dofinansowania na wnioskowanym poziomie w przypadku wystąpienia oszczędności poprzetargowych nie dotyczy przypadku, gdy wkład własny w całości pochodzi ze środków budżetu państwa. Wówczas oszczędności powstałe w wyniku zakończenia postępowania o udzielenie zamówienia </w:t>
      </w:r>
      <w:r>
        <w:rPr>
          <w:rFonts w:ascii="Arial" w:hAnsi="Arial" w:cs="Arial"/>
          <w:sz w:val="18"/>
          <w:szCs w:val="18"/>
        </w:rPr>
        <w:t>należy zwrócić</w:t>
      </w:r>
      <w:r w:rsidRPr="00DB195D">
        <w:rPr>
          <w:rFonts w:ascii="Arial" w:hAnsi="Arial" w:cs="Arial"/>
          <w:sz w:val="18"/>
          <w:szCs w:val="18"/>
        </w:rPr>
        <w:t>.</w:t>
      </w:r>
    </w:p>
  </w:footnote>
  <w:footnote w:id="42">
    <w:p w14:paraId="4CCAB84B" w14:textId="77777777" w:rsidR="00611E11" w:rsidRDefault="00611E11" w:rsidP="008B43EF">
      <w:pPr>
        <w:pStyle w:val="Tekstprzypisudolnego"/>
      </w:pPr>
      <w:r w:rsidRPr="00694CFA">
        <w:rPr>
          <w:rStyle w:val="Odwoanieprzypisudolnego"/>
          <w:rFonts w:ascii="Arial" w:hAnsi="Arial" w:cs="Arial"/>
          <w:sz w:val="18"/>
          <w:szCs w:val="18"/>
        </w:rPr>
        <w:footnoteRef/>
      </w:r>
      <w:r>
        <w:t xml:space="preserve"> </w:t>
      </w:r>
      <w:r w:rsidRPr="00694CFA">
        <w:rPr>
          <w:rFonts w:ascii="Arial" w:hAnsi="Arial" w:cs="Arial"/>
          <w:sz w:val="18"/>
          <w:szCs w:val="18"/>
        </w:rPr>
        <w:t xml:space="preserve">Dotyczy </w:t>
      </w:r>
      <w:r>
        <w:rPr>
          <w:rFonts w:ascii="Arial" w:hAnsi="Arial" w:cs="Arial"/>
          <w:sz w:val="18"/>
          <w:szCs w:val="18"/>
        </w:rPr>
        <w:t>Projektu realizowanego w ramach Priorytetu Inwestycyjnego 1a Programu, w związku z którym Beneficjent jest zobowiązany do osiągnięcia wskaźnika dotyczącego poziomu przychodów z działalności komercyjnej prowadzonej na wsparcie infrastruktury</w:t>
      </w:r>
      <w:r w:rsidRPr="0002616C">
        <w:rPr>
          <w:rFonts w:ascii="Arial" w:hAnsi="Arial" w:cs="Arial"/>
          <w:sz w:val="18"/>
          <w:szCs w:val="18"/>
        </w:rPr>
        <w:t xml:space="preserve"> badawczej</w:t>
      </w:r>
      <w:r>
        <w:rPr>
          <w:rFonts w:ascii="Arial" w:hAnsi="Arial" w:cs="Arial"/>
          <w:sz w:val="18"/>
          <w:szCs w:val="18"/>
        </w:rPr>
        <w:t xml:space="preserve">. </w:t>
      </w:r>
    </w:p>
  </w:footnote>
  <w:footnote w:id="43">
    <w:p w14:paraId="180CFE73" w14:textId="77777777" w:rsidR="00611E11" w:rsidRPr="00694CFA" w:rsidRDefault="00611E11" w:rsidP="008B43EF">
      <w:pPr>
        <w:pStyle w:val="Tekstprzypisudolnego"/>
        <w:rPr>
          <w:rFonts w:ascii="Arial" w:hAnsi="Arial" w:cs="Arial"/>
          <w:sz w:val="18"/>
          <w:szCs w:val="18"/>
        </w:rPr>
      </w:pPr>
      <w:r w:rsidRPr="00694CFA">
        <w:rPr>
          <w:rStyle w:val="Odwoanieprzypisudolnego"/>
          <w:rFonts w:ascii="Arial" w:hAnsi="Arial" w:cs="Arial"/>
          <w:sz w:val="18"/>
          <w:szCs w:val="18"/>
        </w:rPr>
        <w:footnoteRef/>
      </w:r>
      <w:r w:rsidRPr="00694CFA">
        <w:rPr>
          <w:rFonts w:ascii="Arial" w:hAnsi="Arial" w:cs="Arial"/>
          <w:sz w:val="18"/>
          <w:szCs w:val="18"/>
        </w:rPr>
        <w:t xml:space="preserve"> Dotyczy </w:t>
      </w:r>
      <w:r>
        <w:rPr>
          <w:rFonts w:ascii="Arial" w:hAnsi="Arial" w:cs="Arial"/>
          <w:sz w:val="18"/>
          <w:szCs w:val="18"/>
        </w:rPr>
        <w:t>Projektu realizowanego w ramach Priorytetu Inwestycyjnego 3a Programu, w związku z którym Beneficjent jest zobowiązany do osiągnięcia wskaźnika dotyczącego wykorzystania terenów inwestycyjnych przez MŚP.</w:t>
      </w:r>
    </w:p>
  </w:footnote>
  <w:footnote w:id="44">
    <w:p w14:paraId="221EEA49" w14:textId="0A8C1426" w:rsidR="00611E11" w:rsidRDefault="00611E11">
      <w:pPr>
        <w:pStyle w:val="Tekstprzypisudolnego"/>
      </w:pPr>
      <w:r>
        <w:rPr>
          <w:rStyle w:val="Odwoanieprzypisudolnego"/>
        </w:rPr>
        <w:footnoteRef/>
      </w:r>
      <w:r>
        <w:t xml:space="preserve"> </w:t>
      </w:r>
      <w:r w:rsidRPr="0081294C">
        <w:rPr>
          <w:rFonts w:ascii="Arial" w:hAnsi="Arial" w:cs="Arial"/>
          <w:sz w:val="18"/>
          <w:szCs w:val="18"/>
        </w:rPr>
        <w:t xml:space="preserve">W przypadku, gdy regulamin konkursu/ dokumentacja dotycząca naboru w trybie pozakonkursowym wskazuje </w:t>
      </w:r>
      <w:r>
        <w:rPr>
          <w:rFonts w:ascii="Arial" w:hAnsi="Arial" w:cs="Arial"/>
          <w:sz w:val="18"/>
          <w:szCs w:val="18"/>
        </w:rPr>
        <w:t>niższy</w:t>
      </w:r>
      <w:r w:rsidRPr="0081294C">
        <w:rPr>
          <w:rFonts w:ascii="Arial" w:hAnsi="Arial" w:cs="Arial"/>
          <w:sz w:val="18"/>
          <w:szCs w:val="18"/>
        </w:rPr>
        <w:t xml:space="preserve"> limit wydatków Projektu poniesionych na zakup środków trwałych oraz wydatków w ramach cross-financingu niż SZOOP, obowiązujący jest limit wskazany w regulaminie konkursu/ dokumentacji dotyczącej naboru w trybie pozakonkursowym</w:t>
      </w:r>
      <w:r>
        <w:rPr>
          <w:rFonts w:ascii="Arial" w:hAnsi="Arial" w:cs="Arial"/>
          <w:sz w:val="18"/>
          <w:szCs w:val="18"/>
        </w:rPr>
        <w:t>.</w:t>
      </w:r>
    </w:p>
  </w:footnote>
  <w:footnote w:id="45">
    <w:p w14:paraId="458A3627" w14:textId="77777777" w:rsidR="00611E11" w:rsidRPr="009C0CA7" w:rsidRDefault="00611E11" w:rsidP="008B43EF">
      <w:pPr>
        <w:autoSpaceDE w:val="0"/>
        <w:autoSpaceDN w:val="0"/>
        <w:adjustRightInd w:val="0"/>
        <w:rPr>
          <w:rFonts w:ascii="Arial" w:hAnsi="Arial" w:cs="Arial"/>
          <w:sz w:val="18"/>
          <w:szCs w:val="18"/>
        </w:rPr>
      </w:pPr>
      <w:r w:rsidRPr="009C0CA7">
        <w:rPr>
          <w:rStyle w:val="Odwoanieprzypisudolnego"/>
          <w:rFonts w:ascii="Arial" w:hAnsi="Arial" w:cs="Arial"/>
          <w:sz w:val="18"/>
          <w:szCs w:val="18"/>
        </w:rPr>
        <w:footnoteRef/>
      </w:r>
      <w:r w:rsidRPr="009C0CA7">
        <w:rPr>
          <w:rFonts w:ascii="Arial" w:hAnsi="Arial" w:cs="Arial"/>
          <w:sz w:val="18"/>
          <w:szCs w:val="18"/>
        </w:rPr>
        <w:t xml:space="preserve"> „Infrastrukturę” należy interpretować jako środki trwałe zdefiniowane w pkt 1 lit. </w:t>
      </w:r>
      <w:r>
        <w:rPr>
          <w:rFonts w:ascii="Arial" w:hAnsi="Arial" w:cs="Arial"/>
          <w:sz w:val="18"/>
          <w:szCs w:val="18"/>
        </w:rPr>
        <w:t>x</w:t>
      </w:r>
      <w:r w:rsidRPr="009C0CA7">
        <w:rPr>
          <w:rFonts w:ascii="Arial" w:hAnsi="Arial" w:cs="Arial"/>
          <w:sz w:val="18"/>
          <w:szCs w:val="18"/>
        </w:rPr>
        <w:t xml:space="preserve"> rozdziału 3 Wytycznych </w:t>
      </w:r>
      <w:r w:rsidRPr="009C0CA7">
        <w:rPr>
          <w:rFonts w:ascii="Arial" w:hAnsi="Arial" w:cs="Arial"/>
          <w:sz w:val="18"/>
          <w:szCs w:val="18"/>
        </w:rPr>
        <w:br/>
        <w:t>w zakresie kwalifikowalności wydatków.</w:t>
      </w:r>
    </w:p>
  </w:footnote>
  <w:footnote w:id="46">
    <w:p w14:paraId="624C4EBB" w14:textId="77777777" w:rsidR="00611E11" w:rsidRDefault="00611E11" w:rsidP="008B43EF">
      <w:pPr>
        <w:pStyle w:val="Tekstprzypisudolnego"/>
      </w:pPr>
      <w:r w:rsidRPr="007C22A5">
        <w:rPr>
          <w:rStyle w:val="Odwoanieprzypisudolnego"/>
          <w:rFonts w:ascii="Arial" w:hAnsi="Arial" w:cs="Arial"/>
          <w:sz w:val="18"/>
          <w:szCs w:val="18"/>
        </w:rPr>
        <w:footnoteRef/>
      </w:r>
      <w:r w:rsidRPr="007C22A5">
        <w:rPr>
          <w:rFonts w:ascii="Arial" w:hAnsi="Arial" w:cs="Arial"/>
          <w:sz w:val="18"/>
          <w:szCs w:val="18"/>
        </w:rPr>
        <w:t xml:space="preserve"> W przypadku wystąpienia pomocy publicznej okres ten regulują właściwe przepisy odnoszące </w:t>
      </w:r>
      <w:r>
        <w:rPr>
          <w:rFonts w:ascii="Arial" w:hAnsi="Arial" w:cs="Arial"/>
          <w:sz w:val="18"/>
          <w:szCs w:val="18"/>
        </w:rPr>
        <w:br/>
      </w:r>
      <w:r w:rsidRPr="007C22A5">
        <w:rPr>
          <w:rFonts w:ascii="Arial" w:hAnsi="Arial" w:cs="Arial"/>
          <w:sz w:val="18"/>
          <w:szCs w:val="18"/>
        </w:rPr>
        <w:t>się do przedmiotowej kwestii.</w:t>
      </w:r>
    </w:p>
  </w:footnote>
  <w:footnote w:id="47">
    <w:p w14:paraId="24755099" w14:textId="77777777" w:rsidR="00611E11" w:rsidRPr="00C5019C" w:rsidRDefault="00611E11" w:rsidP="008B43EF">
      <w:pPr>
        <w:pStyle w:val="Tekstprzypisudolnego"/>
        <w:rPr>
          <w:rFonts w:ascii="Arial" w:hAnsi="Arial" w:cs="Arial"/>
          <w:sz w:val="18"/>
          <w:szCs w:val="18"/>
        </w:rPr>
      </w:pPr>
      <w:r w:rsidRPr="004C1AFC">
        <w:rPr>
          <w:rStyle w:val="Odwoanieprzypisudolnego"/>
          <w:rFonts w:ascii="Arial" w:hAnsi="Arial" w:cs="Arial"/>
          <w:sz w:val="18"/>
          <w:szCs w:val="18"/>
        </w:rPr>
        <w:footnoteRef/>
      </w:r>
      <w:r w:rsidRPr="00C5019C">
        <w:rPr>
          <w:rFonts w:ascii="Arial" w:hAnsi="Arial" w:cs="Arial"/>
          <w:sz w:val="18"/>
          <w:szCs w:val="18"/>
        </w:rPr>
        <w:t xml:space="preserve"> Należy przez to rozumieć między innymi uniemożliwienie dostępu do urządzeń, obiektów, terenów </w:t>
      </w:r>
      <w:r>
        <w:rPr>
          <w:rFonts w:ascii="Arial" w:hAnsi="Arial" w:cs="Arial"/>
          <w:sz w:val="18"/>
          <w:szCs w:val="18"/>
        </w:rPr>
        <w:br/>
      </w:r>
      <w:r w:rsidRPr="00C5019C">
        <w:rPr>
          <w:rFonts w:ascii="Arial" w:hAnsi="Arial" w:cs="Arial"/>
          <w:sz w:val="18"/>
          <w:szCs w:val="18"/>
        </w:rPr>
        <w:t>i pomieszczeń, w których reali</w:t>
      </w:r>
      <w:r>
        <w:rPr>
          <w:rFonts w:ascii="Arial" w:hAnsi="Arial" w:cs="Arial"/>
          <w:sz w:val="18"/>
          <w:szCs w:val="18"/>
        </w:rPr>
        <w:t>zowany jest Projekt, przedstawienie niepełnej dokumentacji związanej</w:t>
      </w:r>
      <w:r w:rsidRPr="00C5019C">
        <w:rPr>
          <w:rFonts w:ascii="Arial" w:hAnsi="Arial" w:cs="Arial"/>
          <w:sz w:val="18"/>
          <w:szCs w:val="18"/>
        </w:rPr>
        <w:t xml:space="preserve"> z realizacją Projektu itp.  </w:t>
      </w:r>
    </w:p>
  </w:footnote>
  <w:footnote w:id="48">
    <w:p w14:paraId="43A1D04E" w14:textId="77777777" w:rsidR="00611E11" w:rsidRPr="00BE49DF" w:rsidRDefault="00611E11" w:rsidP="008B43EF">
      <w:pPr>
        <w:pStyle w:val="Tekstprzypisudolnego"/>
        <w:rPr>
          <w:rFonts w:ascii="Arial" w:hAnsi="Arial" w:cs="Arial"/>
          <w:sz w:val="18"/>
          <w:szCs w:val="18"/>
        </w:rPr>
      </w:pPr>
      <w:r w:rsidRPr="00BE49DF">
        <w:rPr>
          <w:rStyle w:val="Odwoanieprzypisudolnego"/>
          <w:rFonts w:ascii="Arial" w:hAnsi="Arial" w:cs="Arial"/>
          <w:sz w:val="18"/>
          <w:szCs w:val="18"/>
        </w:rPr>
        <w:footnoteRef/>
      </w:r>
      <w:r w:rsidRPr="00BE49DF">
        <w:rPr>
          <w:rFonts w:ascii="Arial" w:hAnsi="Arial" w:cs="Arial"/>
          <w:sz w:val="18"/>
          <w:szCs w:val="18"/>
        </w:rPr>
        <w:t xml:space="preserve"> </w:t>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sidRPr="00BE49DF">
        <w:rPr>
          <w:rFonts w:ascii="Arial" w:hAnsi="Arial" w:cs="Arial"/>
          <w:sz w:val="18"/>
          <w:szCs w:val="18"/>
        </w:rPr>
        <w:t>.</w:t>
      </w:r>
    </w:p>
  </w:footnote>
  <w:footnote w:id="49">
    <w:p w14:paraId="31C10832" w14:textId="77777777" w:rsidR="00611E11" w:rsidRPr="00BE49DF" w:rsidRDefault="00611E11" w:rsidP="008B43EF">
      <w:pPr>
        <w:pStyle w:val="Tekstprzypisudolnego"/>
        <w:rPr>
          <w:rFonts w:ascii="Arial" w:hAnsi="Arial" w:cs="Arial"/>
          <w:sz w:val="18"/>
          <w:szCs w:val="18"/>
        </w:rPr>
      </w:pPr>
      <w:r w:rsidRPr="00BE49DF">
        <w:rPr>
          <w:rStyle w:val="Odwoanieprzypisudolnego"/>
          <w:rFonts w:ascii="Arial" w:hAnsi="Arial" w:cs="Arial"/>
          <w:sz w:val="18"/>
          <w:szCs w:val="18"/>
        </w:rPr>
        <w:footnoteRef/>
      </w:r>
      <w:r w:rsidRPr="00BE49DF">
        <w:rPr>
          <w:rFonts w:ascii="Arial" w:hAnsi="Arial" w:cs="Arial"/>
          <w:sz w:val="18"/>
          <w:szCs w:val="18"/>
        </w:rPr>
        <w:t xml:space="preserve"> </w:t>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Pr>
          <w:rFonts w:ascii="Arial" w:hAnsi="Arial" w:cs="Arial"/>
          <w:sz w:val="18"/>
          <w:szCs w:val="18"/>
        </w:rPr>
        <w:t>.</w:t>
      </w:r>
    </w:p>
  </w:footnote>
  <w:footnote w:id="50">
    <w:p w14:paraId="5564210F" w14:textId="77777777" w:rsidR="00611E11" w:rsidRDefault="00611E11" w:rsidP="008B43EF">
      <w:pPr>
        <w:pStyle w:val="Tekstprzypisudolnego"/>
      </w:pPr>
      <w:r w:rsidRPr="00BE49DF">
        <w:rPr>
          <w:rStyle w:val="Odwoanieprzypisudolnego"/>
          <w:rFonts w:ascii="Arial" w:hAnsi="Arial" w:cs="Arial"/>
          <w:sz w:val="18"/>
          <w:szCs w:val="18"/>
        </w:rPr>
        <w:footnoteRef/>
      </w:r>
      <w:r w:rsidRPr="00BE49DF">
        <w:rPr>
          <w:rFonts w:ascii="Arial" w:hAnsi="Arial" w:cs="Arial"/>
          <w:sz w:val="18"/>
          <w:szCs w:val="18"/>
        </w:rPr>
        <w:t xml:space="preserve"> </w:t>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sidRPr="00BE49DF">
        <w:rPr>
          <w:rFonts w:ascii="Arial" w:hAnsi="Arial" w:cs="Arial"/>
          <w:sz w:val="18"/>
          <w:szCs w:val="18"/>
        </w:rPr>
        <w:t>.</w:t>
      </w:r>
    </w:p>
  </w:footnote>
  <w:footnote w:id="51">
    <w:p w14:paraId="7D550D71" w14:textId="77777777" w:rsidR="00611E11" w:rsidRPr="007B1DB8" w:rsidRDefault="00611E11" w:rsidP="00CF05CD">
      <w:pPr>
        <w:pStyle w:val="Tekstprzypisudolnego"/>
        <w:jc w:val="both"/>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Osoba uprawniona zgodnie z ust. 2 jest zobowiązana do zapoznania się i zaakceptowania Regulaminu, co potwierdza (przez złożenie oświadczenia na formularzu elektronicznym) podczas pierwszego logowania w SL2014.</w:t>
      </w:r>
    </w:p>
  </w:footnote>
  <w:footnote w:id="52">
    <w:p w14:paraId="42F1B5D1" w14:textId="77777777" w:rsidR="00611E11" w:rsidRPr="0048208F" w:rsidRDefault="00611E11" w:rsidP="00AE2A42">
      <w:pPr>
        <w:pStyle w:val="Tekstprzypisudolnego"/>
        <w:jc w:val="both"/>
        <w:rPr>
          <w:rFonts w:ascii="Arial" w:hAnsi="Arial" w:cs="Arial"/>
          <w:sz w:val="16"/>
          <w:szCs w:val="16"/>
        </w:rPr>
      </w:pPr>
      <w:r w:rsidRPr="007B1DB8">
        <w:rPr>
          <w:rStyle w:val="Odwoanieprzypisudolnego"/>
          <w:rFonts w:ascii="Arial" w:hAnsi="Arial" w:cs="Arial"/>
          <w:sz w:val="18"/>
          <w:szCs w:val="18"/>
        </w:rPr>
        <w:footnoteRef/>
      </w:r>
      <w:r w:rsidRPr="007B1DB8">
        <w:rPr>
          <w:rFonts w:ascii="Arial" w:hAnsi="Arial" w:cs="Arial"/>
          <w:sz w:val="18"/>
          <w:szCs w:val="18"/>
        </w:rPr>
        <w:t xml:space="preserve"> Godziny pracy powinny być wskazane ze szczegółowością „od (…) do (…)”.</w:t>
      </w:r>
    </w:p>
  </w:footnote>
  <w:footnote w:id="53">
    <w:p w14:paraId="4DD8DFE0" w14:textId="77777777" w:rsidR="00611E11" w:rsidRPr="00431E65" w:rsidRDefault="00611E11">
      <w:pPr>
        <w:pStyle w:val="Tekstprzypisudolnego"/>
        <w:rPr>
          <w:rFonts w:ascii="Arial" w:hAnsi="Arial" w:cs="Arial"/>
          <w:sz w:val="18"/>
          <w:szCs w:val="18"/>
        </w:rPr>
      </w:pPr>
      <w:r w:rsidRPr="00431E65">
        <w:rPr>
          <w:rStyle w:val="Odwoanieprzypisudolnego"/>
          <w:rFonts w:ascii="Arial" w:hAnsi="Arial" w:cs="Arial"/>
          <w:sz w:val="18"/>
          <w:szCs w:val="18"/>
        </w:rPr>
        <w:footnoteRef/>
      </w:r>
      <w:r w:rsidRPr="00431E65">
        <w:rPr>
          <w:rFonts w:ascii="Arial" w:hAnsi="Arial" w:cs="Arial"/>
          <w:sz w:val="18"/>
          <w:szCs w:val="18"/>
        </w:rPr>
        <w:t xml:space="preserve"> Uzupełnić o wszystkie niezbędne załączniki. </w:t>
      </w:r>
    </w:p>
  </w:footnote>
  <w:footnote w:id="54">
    <w:p w14:paraId="1411831F" w14:textId="77777777" w:rsidR="00611E11" w:rsidRPr="004C5EB1" w:rsidRDefault="00611E11" w:rsidP="008B43EF">
      <w:pPr>
        <w:pStyle w:val="Tekstprzypisudolnego"/>
        <w:rPr>
          <w:rFonts w:ascii="Arial" w:hAnsi="Arial" w:cs="Arial"/>
          <w:sz w:val="18"/>
          <w:szCs w:val="18"/>
        </w:rPr>
      </w:pPr>
      <w:r w:rsidRPr="004C5EB1">
        <w:rPr>
          <w:rStyle w:val="Odwoanieprzypisudolnego"/>
          <w:rFonts w:ascii="Arial" w:hAnsi="Arial" w:cs="Arial"/>
          <w:sz w:val="18"/>
          <w:szCs w:val="18"/>
        </w:rPr>
        <w:footnoteRef/>
      </w:r>
      <w:r w:rsidRPr="004C5EB1">
        <w:rPr>
          <w:rFonts w:ascii="Arial" w:hAnsi="Arial" w:cs="Arial"/>
          <w:sz w:val="18"/>
          <w:szCs w:val="18"/>
        </w:rPr>
        <w:t xml:space="preserve"> Istnieje możliwość rozbicia harmonogramu na miesiące. Wówczas dostępny jest wiersz podsumowania dla kwartału uzupełniany automatycznie.</w:t>
      </w:r>
    </w:p>
  </w:footnote>
  <w:footnote w:id="55">
    <w:p w14:paraId="05C44A86" w14:textId="77777777" w:rsidR="00611E11" w:rsidRPr="00E25AFB" w:rsidRDefault="00611E11" w:rsidP="004B374D">
      <w:pPr>
        <w:pStyle w:val="Tekstprzypisudolnego"/>
        <w:ind w:left="142" w:hanging="142"/>
        <w:rPr>
          <w:rFonts w:ascii="Arial" w:hAnsi="Arial" w:cs="Arial"/>
          <w:sz w:val="18"/>
          <w:szCs w:val="18"/>
        </w:rPr>
      </w:pPr>
      <w:r w:rsidRPr="00E25AFB">
        <w:rPr>
          <w:rStyle w:val="Odwoanieprzypisudolnego"/>
          <w:rFonts w:ascii="Arial" w:hAnsi="Arial" w:cs="Arial"/>
          <w:sz w:val="18"/>
          <w:szCs w:val="18"/>
        </w:rPr>
        <w:footnoteRef/>
      </w:r>
      <w:r w:rsidRPr="00E25AFB">
        <w:rPr>
          <w:rFonts w:ascii="Arial" w:hAnsi="Arial" w:cs="Arial"/>
          <w:sz w:val="18"/>
          <w:szCs w:val="18"/>
        </w:rPr>
        <w:t xml:space="preserve">  </w:t>
      </w:r>
      <w:r w:rsidRPr="00221FF4">
        <w:rPr>
          <w:rFonts w:ascii="Arial" w:hAnsi="Arial" w:cs="Arial"/>
          <w:sz w:val="18"/>
          <w:szCs w:val="18"/>
        </w:rPr>
        <w:t xml:space="preserve">Dotyczy przede wszystkim instytucji systemu wdrażania Funduszy Europejskich finansujących swoje działania </w:t>
      </w:r>
      <w:r w:rsidRPr="00221FF4">
        <w:rPr>
          <w:rFonts w:ascii="Arial" w:hAnsi="Arial" w:cs="Arial"/>
          <w:sz w:val="18"/>
          <w:szCs w:val="18"/>
        </w:rPr>
        <w:br/>
        <w:t>z pomocy technicznej programu.</w:t>
      </w:r>
    </w:p>
  </w:footnote>
  <w:footnote w:id="56">
    <w:p w14:paraId="566BACDA" w14:textId="77777777" w:rsidR="00611E11" w:rsidRPr="00B96FAA" w:rsidRDefault="00611E11" w:rsidP="004B374D">
      <w:pPr>
        <w:pStyle w:val="Tekstprzypisudolnego"/>
        <w:ind w:left="142" w:hanging="142"/>
        <w:rPr>
          <w:rFonts w:ascii="Arial" w:hAnsi="Arial" w:cs="Arial"/>
          <w:sz w:val="18"/>
          <w:szCs w:val="18"/>
        </w:rPr>
      </w:pPr>
      <w:r w:rsidRPr="00221FF4">
        <w:rPr>
          <w:rStyle w:val="Odwoanieprzypisudolnego"/>
          <w:rFonts w:ascii="Arial" w:hAnsi="Arial" w:cs="Arial"/>
          <w:sz w:val="18"/>
          <w:szCs w:val="18"/>
        </w:rPr>
        <w:footnoteRef/>
      </w:r>
      <w:r w:rsidRPr="00221FF4">
        <w:rPr>
          <w:rFonts w:ascii="Arial" w:hAnsi="Arial" w:cs="Arial"/>
          <w:sz w:val="18"/>
          <w:szCs w:val="18"/>
        </w:rPr>
        <w:t xml:space="preserve"> Dofinansowanie – </w:t>
      </w:r>
      <w:r w:rsidRPr="00221FF4">
        <w:rPr>
          <w:rFonts w:ascii="Arial" w:hAnsi="Arial" w:cs="Arial"/>
          <w:b/>
          <w:sz w:val="18"/>
          <w:szCs w:val="18"/>
        </w:rPr>
        <w:t>inaczej całkowite wsparcie publiczne</w:t>
      </w:r>
      <w:r w:rsidRPr="00221FF4">
        <w:rPr>
          <w:rFonts w:ascii="Arial" w:hAnsi="Arial" w:cs="Arial"/>
          <w:sz w:val="18"/>
          <w:szCs w:val="18"/>
        </w:rPr>
        <w:t>, to pieniądze pochodzące z funduszy unijnych (ewentualnie dodatkowo z budżetu państwa lub sam</w:t>
      </w:r>
      <w:r w:rsidRPr="00A80427">
        <w:rPr>
          <w:rFonts w:ascii="Arial" w:hAnsi="Arial" w:cs="Arial"/>
          <w:sz w:val="18"/>
          <w:szCs w:val="18"/>
        </w:rPr>
        <w:t>orządu),</w:t>
      </w:r>
      <w:r w:rsidRPr="00CE53B2">
        <w:rPr>
          <w:rFonts w:ascii="Arial" w:hAnsi="Arial" w:cs="Arial"/>
          <w:sz w:val="18"/>
          <w:szCs w:val="18"/>
        </w:rPr>
        <w:t xml:space="preserve">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w:t>
      </w:r>
      <w:r w:rsidRPr="00B96FAA">
        <w:rPr>
          <w:rFonts w:ascii="Arial" w:hAnsi="Arial" w:cs="Arial"/>
          <w:sz w:val="18"/>
          <w:szCs w:val="18"/>
        </w:rPr>
        <w:t>racy Komisji Europejskiej w miesiącu poprzedzającym miesiąc podpisania umowy/wydania decyzji.</w:t>
      </w:r>
    </w:p>
  </w:footnote>
  <w:footnote w:id="57">
    <w:p w14:paraId="7BD30D8B" w14:textId="77777777" w:rsidR="00611E11" w:rsidRDefault="00611E11" w:rsidP="004B374D">
      <w:pPr>
        <w:pStyle w:val="Tekstprzypisudolnego"/>
      </w:pPr>
      <w:r w:rsidRPr="00E25AFB">
        <w:rPr>
          <w:rStyle w:val="Odwoanieprzypisudolnego"/>
          <w:rFonts w:ascii="Arial" w:hAnsi="Arial" w:cs="Arial"/>
          <w:sz w:val="18"/>
          <w:szCs w:val="18"/>
        </w:rPr>
        <w:footnoteRef/>
      </w:r>
      <w:r w:rsidRPr="00E25AFB">
        <w:rPr>
          <w:rFonts w:ascii="Arial" w:hAnsi="Arial" w:cs="Arial"/>
          <w:sz w:val="18"/>
          <w:szCs w:val="18"/>
        </w:rPr>
        <w:t xml:space="preserve"> Jw.</w:t>
      </w:r>
    </w:p>
  </w:footnote>
  <w:footnote w:id="58">
    <w:p w14:paraId="6ABB9257" w14:textId="77777777" w:rsidR="00611E11" w:rsidRPr="00E14440" w:rsidRDefault="00611E11" w:rsidP="004B374D">
      <w:pPr>
        <w:pStyle w:val="Tekstprzypisudolnego"/>
        <w:ind w:left="142" w:hanging="142"/>
        <w:rPr>
          <w:rFonts w:ascii="Arial" w:hAnsi="Arial" w:cs="Arial"/>
          <w:sz w:val="18"/>
          <w:szCs w:val="18"/>
        </w:rPr>
      </w:pPr>
      <w:r w:rsidRPr="00E14440">
        <w:rPr>
          <w:rStyle w:val="Odwoanieprzypisudolnego"/>
          <w:rFonts w:ascii="Arial" w:hAnsi="Arial" w:cs="Arial"/>
          <w:sz w:val="18"/>
          <w:szCs w:val="18"/>
        </w:rPr>
        <w:footnoteRef/>
      </w:r>
      <w:r>
        <w:rPr>
          <w:rFonts w:ascii="Arial" w:hAnsi="Arial" w:cs="Arial"/>
          <w:sz w:val="18"/>
          <w:szCs w:val="18"/>
        </w:rPr>
        <w:t xml:space="preserve"> </w:t>
      </w:r>
      <w:r w:rsidRPr="00E14440">
        <w:rPr>
          <w:rFonts w:ascii="Arial" w:hAnsi="Arial" w:cs="Arial"/>
          <w:sz w:val="18"/>
          <w:szCs w:val="18"/>
        </w:rPr>
        <w:t>Nie dotyczy tablic informacyjnych i pamiątkowych, na których herb województwa kujawsko-pomorskiego znajduje się w dolnym prawym rogu tablicy.</w:t>
      </w:r>
    </w:p>
  </w:footnote>
  <w:footnote w:id="59">
    <w:p w14:paraId="38EA15C2" w14:textId="77777777" w:rsidR="00611E11" w:rsidRPr="00781E3B" w:rsidRDefault="00611E11" w:rsidP="004B374D">
      <w:pPr>
        <w:pStyle w:val="Tekstprzypisudolnego"/>
        <w:tabs>
          <w:tab w:val="left" w:pos="284"/>
        </w:tabs>
        <w:ind w:left="142" w:hanging="142"/>
        <w:jc w:val="both"/>
        <w:rPr>
          <w:rFonts w:ascii="Arial" w:hAnsi="Arial" w:cs="Arial"/>
          <w:sz w:val="18"/>
          <w:szCs w:val="18"/>
        </w:rPr>
      </w:pPr>
      <w:r w:rsidRPr="00781E3B">
        <w:rPr>
          <w:rStyle w:val="Odwoanieprzypisudolnego"/>
          <w:rFonts w:ascii="Arial" w:hAnsi="Arial" w:cs="Arial"/>
          <w:sz w:val="18"/>
          <w:szCs w:val="18"/>
        </w:rPr>
        <w:footnoteRef/>
      </w:r>
      <w:r>
        <w:rPr>
          <w:rFonts w:ascii="Arial" w:hAnsi="Arial" w:cs="Arial"/>
          <w:sz w:val="18"/>
          <w:szCs w:val="18"/>
        </w:rPr>
        <w:t xml:space="preserve"> </w:t>
      </w:r>
      <w:r w:rsidRPr="00781E3B">
        <w:rPr>
          <w:rFonts w:ascii="Arial" w:hAnsi="Arial" w:cs="Arial"/>
          <w:sz w:val="18"/>
          <w:szCs w:val="18"/>
        </w:rPr>
        <w:t>Nie dotyczy tablic informacyjnych i pamiątkowych, na których w zestawieniu znaków mogą występować maksymalnie 3 znaki.</w:t>
      </w:r>
    </w:p>
  </w:footnote>
  <w:footnote w:id="60">
    <w:p w14:paraId="07517A83" w14:textId="77777777" w:rsidR="00611E11" w:rsidRDefault="00611E11" w:rsidP="004B374D">
      <w:pPr>
        <w:pStyle w:val="Tekstprzypisudolnego"/>
        <w:ind w:left="142" w:hanging="142"/>
      </w:pPr>
      <w:r w:rsidRPr="003219BF">
        <w:rPr>
          <w:rStyle w:val="Odwoanieprzypisudolnego"/>
          <w:rFonts w:ascii="Arial" w:hAnsi="Arial" w:cs="Arial"/>
          <w:sz w:val="18"/>
          <w:szCs w:val="18"/>
        </w:rPr>
        <w:footnoteRef/>
      </w:r>
      <w:r w:rsidRPr="003219BF">
        <w:rPr>
          <w:rFonts w:ascii="Arial" w:hAnsi="Arial" w:cs="Arial"/>
          <w:sz w:val="18"/>
          <w:szCs w:val="18"/>
        </w:rPr>
        <w:t xml:space="preserve"> </w:t>
      </w:r>
      <w:r>
        <w:rPr>
          <w:rFonts w:ascii="Arial" w:hAnsi="Arial" w:cs="Arial"/>
          <w:sz w:val="18"/>
          <w:szCs w:val="18"/>
        </w:rPr>
        <w:t xml:space="preserve"> </w:t>
      </w:r>
      <w:r w:rsidRPr="001576A1">
        <w:rPr>
          <w:rFonts w:ascii="Arial" w:hAnsi="Arial" w:cs="Arial"/>
          <w:sz w:val="18"/>
          <w:szCs w:val="18"/>
        </w:rPr>
        <w:t xml:space="preserve">Dotyczy przede wszystkim instytucji systemu wdrażania Funduszy Europejskich finansujących swoje działania </w:t>
      </w:r>
      <w:r>
        <w:rPr>
          <w:rFonts w:ascii="Arial" w:hAnsi="Arial" w:cs="Arial"/>
          <w:sz w:val="18"/>
          <w:szCs w:val="18"/>
        </w:rPr>
        <w:br/>
      </w:r>
      <w:r w:rsidRPr="001576A1">
        <w:rPr>
          <w:rFonts w:ascii="Arial" w:hAnsi="Arial" w:cs="Arial"/>
          <w:sz w:val="18"/>
          <w:szCs w:val="18"/>
        </w:rPr>
        <w:t>z pomocy technicznej programu.</w:t>
      </w:r>
    </w:p>
  </w:footnote>
  <w:footnote w:id="61">
    <w:p w14:paraId="1C42F6AB" w14:textId="77777777" w:rsidR="00611E11" w:rsidRPr="008B43EF" w:rsidRDefault="00611E11" w:rsidP="008B43EF">
      <w:pPr>
        <w:autoSpaceDE w:val="0"/>
        <w:autoSpaceDN w:val="0"/>
        <w:adjustRightInd w:val="0"/>
        <w:rPr>
          <w:rFonts w:ascii="Arial" w:hAnsi="Arial" w:cs="Arial"/>
          <w:sz w:val="18"/>
          <w:szCs w:val="18"/>
        </w:rPr>
      </w:pPr>
      <w:r w:rsidRPr="008B43EF">
        <w:rPr>
          <w:rStyle w:val="Odwoanieprzypisudolnego"/>
          <w:rFonts w:ascii="Arial" w:hAnsi="Arial" w:cs="Arial"/>
          <w:sz w:val="18"/>
          <w:szCs w:val="18"/>
        </w:rPr>
        <w:t>1</w:t>
      </w:r>
      <w:r w:rsidRPr="008B43EF">
        <w:rPr>
          <w:rFonts w:ascii="Arial" w:hAnsi="Arial" w:cs="Arial"/>
          <w:sz w:val="18"/>
          <w:szCs w:val="18"/>
        </w:rPr>
        <w:t xml:space="preserve"> Przez osobę uprawnioną rozumie się osobę wskazaną przez Beneficjenta we wniosku i upoważnioną do obsługi SL2014, w jego imieniu do np. przygotowywania i składania wniosków o płatność czy przekazywania innych informacji związanych z realizacją projektu. W przypadku projektów rozliczanych w formule partnerskiej w SL2014 formularz jest wykorzystywany również przez partnerów.</w:t>
      </w:r>
    </w:p>
  </w:footnote>
  <w:footnote w:id="62">
    <w:p w14:paraId="4FFDC5FA"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2</w:t>
      </w:r>
      <w:r w:rsidRPr="008B43EF">
        <w:rPr>
          <w:rFonts w:ascii="Arial" w:hAnsi="Arial" w:cs="Arial"/>
          <w:sz w:val="18"/>
          <w:szCs w:val="18"/>
        </w:rPr>
        <w:t xml:space="preserve"> Niepotrzebne skreślić.</w:t>
      </w:r>
    </w:p>
  </w:footnote>
  <w:footnote w:id="63">
    <w:p w14:paraId="55A0E914"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3</w:t>
      </w:r>
      <w:r w:rsidRPr="008B43EF">
        <w:rPr>
          <w:rFonts w:ascii="Arial" w:hAnsi="Arial" w:cs="Arial"/>
          <w:sz w:val="18"/>
          <w:szCs w:val="18"/>
        </w:rPr>
        <w:t xml:space="preserve"> Bez podania wymaganych danych nie możliwe będzie nadanie praw dostępu do SL2014.</w:t>
      </w:r>
    </w:p>
  </w:footnote>
  <w:footnote w:id="64">
    <w:p w14:paraId="191A7544"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4</w:t>
      </w:r>
      <w:r w:rsidRPr="008B43EF">
        <w:rPr>
          <w:rFonts w:ascii="Arial" w:hAnsi="Arial" w:cs="Arial"/>
          <w:sz w:val="18"/>
          <w:szCs w:val="18"/>
        </w:rPr>
        <w:t xml:space="preserve"> W przypadku projektów rozliczanych w formule partnerskiej w SL2014: dane Partnera wiodącego albo Partnera.</w:t>
      </w:r>
    </w:p>
  </w:footnote>
  <w:footnote w:id="65">
    <w:p w14:paraId="271172BE"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5</w:t>
      </w:r>
      <w:r w:rsidRPr="008B43EF">
        <w:rPr>
          <w:rFonts w:ascii="Arial" w:hAnsi="Arial" w:cs="Arial"/>
          <w:sz w:val="18"/>
          <w:szCs w:val="18"/>
        </w:rPr>
        <w:t xml:space="preserve"> Dotyczy osób, dla których w polu „Kraj” wskazano „Polska”.</w:t>
      </w:r>
    </w:p>
  </w:footnote>
  <w:footnote w:id="66">
    <w:p w14:paraId="636BAFF9"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6</w:t>
      </w:r>
      <w:r w:rsidRPr="008B43EF">
        <w:rPr>
          <w:rFonts w:ascii="Arial" w:hAnsi="Arial" w:cs="Arial"/>
          <w:sz w:val="18"/>
          <w:szCs w:val="18"/>
        </w:rPr>
        <w:t xml:space="preserve"> Pole nieobowiązkowe do wypełnienia.</w:t>
      </w:r>
    </w:p>
  </w:footnote>
  <w:footnote w:id="67">
    <w:p w14:paraId="354AD234" w14:textId="77777777" w:rsidR="00611E11" w:rsidRPr="008B43EF" w:rsidRDefault="00611E11" w:rsidP="008B43EF">
      <w:pPr>
        <w:pStyle w:val="Tekstprzypisudolnego"/>
        <w:rPr>
          <w:rFonts w:ascii="Arial" w:hAnsi="Arial" w:cs="Arial"/>
          <w:sz w:val="18"/>
          <w:szCs w:val="18"/>
        </w:rPr>
      </w:pPr>
      <w:r w:rsidRPr="008B43EF">
        <w:rPr>
          <w:rStyle w:val="Odwoanieprzypisudolnego"/>
          <w:rFonts w:ascii="Arial" w:hAnsi="Arial" w:cs="Arial"/>
          <w:sz w:val="18"/>
          <w:szCs w:val="18"/>
        </w:rPr>
        <w:t>7</w:t>
      </w:r>
      <w:r w:rsidRPr="008B43EF">
        <w:rPr>
          <w:rFonts w:ascii="Arial" w:hAnsi="Arial" w:cs="Arial"/>
          <w:sz w:val="18"/>
          <w:szCs w:val="18"/>
        </w:rPr>
        <w:t xml:space="preserve"> Dot. wybranych projektów.</w:t>
      </w:r>
    </w:p>
  </w:footnote>
  <w:footnote w:id="68">
    <w:p w14:paraId="126EDA34" w14:textId="77777777" w:rsidR="00611E11" w:rsidRPr="0073429E" w:rsidRDefault="00611E11" w:rsidP="008B43EF">
      <w:pPr>
        <w:pStyle w:val="Tekstprzypisudolnego"/>
        <w:contextualSpacing/>
        <w:rPr>
          <w:rFonts w:ascii="Arial" w:hAnsi="Arial" w:cs="Arial"/>
          <w:sz w:val="18"/>
          <w:szCs w:val="18"/>
        </w:rPr>
      </w:pPr>
      <w:r w:rsidRPr="008B43EF">
        <w:rPr>
          <w:rStyle w:val="Odwoanieprzypisudolnego"/>
          <w:rFonts w:ascii="Arial" w:hAnsi="Arial" w:cs="Arial"/>
          <w:sz w:val="18"/>
          <w:szCs w:val="18"/>
        </w:rPr>
        <w:t>8</w:t>
      </w:r>
      <w:r w:rsidRPr="008B43EF">
        <w:rPr>
          <w:rFonts w:ascii="Arial" w:hAnsi="Arial" w:cs="Arial"/>
          <w:sz w:val="18"/>
          <w:szCs w:val="18"/>
          <w:vertAlign w:val="superscript"/>
        </w:rPr>
        <w:t xml:space="preserve"> </w:t>
      </w:r>
      <w:r w:rsidRPr="008B43EF">
        <w:rPr>
          <w:rFonts w:ascii="Arial" w:hAnsi="Arial" w:cs="Arial"/>
          <w:sz w:val="18"/>
          <w:szCs w:val="18"/>
        </w:rPr>
        <w:t>Należy wypełnić tylko w przypadku wniosku o nadanie dostępu dla osoby uprawnionej.</w:t>
      </w:r>
    </w:p>
  </w:footnote>
  <w:footnote w:id="69">
    <w:p w14:paraId="41B5B10A" w14:textId="77777777" w:rsidR="00611E11" w:rsidRPr="0073429E" w:rsidRDefault="00611E11"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9</w:t>
      </w:r>
      <w:r w:rsidRPr="0073429E">
        <w:rPr>
          <w:rFonts w:ascii="Arial" w:hAnsi="Arial" w:cs="Arial"/>
          <w:sz w:val="18"/>
          <w:szCs w:val="18"/>
        </w:rPr>
        <w:t xml:space="preserve"> W przypadku projektów rozliczanych w formule partnerskiej w SL2014: Oświadczenie Partnera wskazanego</w:t>
      </w:r>
    </w:p>
    <w:p w14:paraId="7255B6A7" w14:textId="77777777" w:rsidR="00611E11" w:rsidRPr="0073429E" w:rsidRDefault="00611E11" w:rsidP="008B43EF">
      <w:pPr>
        <w:pStyle w:val="Tekstprzypisudolnego"/>
        <w:rPr>
          <w:rFonts w:ascii="Arial" w:hAnsi="Arial" w:cs="Arial"/>
          <w:sz w:val="18"/>
          <w:szCs w:val="18"/>
        </w:rPr>
      </w:pPr>
      <w:r w:rsidRPr="0073429E">
        <w:rPr>
          <w:rFonts w:ascii="Arial" w:hAnsi="Arial" w:cs="Arial"/>
          <w:sz w:val="18"/>
          <w:szCs w:val="18"/>
        </w:rPr>
        <w:t>w polu Dane beneficjenta.</w:t>
      </w:r>
    </w:p>
  </w:footnote>
  <w:footnote w:id="70">
    <w:p w14:paraId="5D4D25B1" w14:textId="77777777" w:rsidR="00611E11" w:rsidRPr="0073429E" w:rsidRDefault="00611E11"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10</w:t>
      </w:r>
      <w:r w:rsidRPr="0073429E">
        <w:rPr>
          <w:rFonts w:ascii="Arial" w:hAnsi="Arial" w:cs="Arial"/>
          <w:sz w:val="18"/>
          <w:szCs w:val="18"/>
        </w:rPr>
        <w:t xml:space="preserve"> W przypadku projektów rozliczanych w formule partnerskiej w SL2014: Wniosek podpisuje Partner wskazany</w:t>
      </w:r>
    </w:p>
    <w:p w14:paraId="73ABEF68" w14:textId="77777777" w:rsidR="00611E11" w:rsidRPr="0073429E" w:rsidRDefault="00611E11" w:rsidP="008B43EF">
      <w:pPr>
        <w:pStyle w:val="Tekstprzypisudolnego"/>
        <w:rPr>
          <w:rFonts w:ascii="Arial" w:hAnsi="Arial" w:cs="Arial"/>
          <w:sz w:val="18"/>
          <w:szCs w:val="18"/>
        </w:rPr>
      </w:pPr>
      <w:r w:rsidRPr="0073429E">
        <w:rPr>
          <w:rFonts w:ascii="Arial" w:hAnsi="Arial" w:cs="Arial"/>
          <w:sz w:val="18"/>
          <w:szCs w:val="18"/>
        </w:rPr>
        <w:t>w polu Dane beneficjenta oraz, w zależności od decyzji instytucji udzielającej wsparcia Partner wiodący.</w:t>
      </w:r>
    </w:p>
  </w:footnote>
  <w:footnote w:id="71">
    <w:p w14:paraId="260C6F81" w14:textId="77777777" w:rsidR="00611E11" w:rsidRPr="0073429E" w:rsidRDefault="00611E11" w:rsidP="008B43EF">
      <w:pPr>
        <w:pStyle w:val="Tekstprzypisudolnego"/>
        <w:rPr>
          <w:rFonts w:ascii="Arial" w:hAnsi="Arial" w:cs="Arial"/>
          <w:sz w:val="18"/>
          <w:szCs w:val="18"/>
        </w:rPr>
      </w:pPr>
      <w:r w:rsidRPr="0073429E">
        <w:rPr>
          <w:rStyle w:val="Odwoanieprzypisudolnego"/>
          <w:rFonts w:ascii="Arial" w:hAnsi="Arial" w:cs="Arial"/>
          <w:sz w:val="18"/>
          <w:szCs w:val="18"/>
        </w:rPr>
        <w:t>11</w:t>
      </w:r>
      <w:r w:rsidRPr="0073429E">
        <w:rPr>
          <w:rFonts w:ascii="Arial" w:hAnsi="Arial" w:cs="Arial"/>
          <w:sz w:val="18"/>
          <w:szCs w:val="18"/>
        </w:rPr>
        <w:t xml:space="preserve"> W przypadku projektów rozliczanych w formule partnerskiej w SL2014: Dane Partnera Wiodącego lub Partnera.</w:t>
      </w:r>
    </w:p>
  </w:footnote>
  <w:footnote w:id="72">
    <w:p w14:paraId="461E721E" w14:textId="77777777" w:rsidR="00611E11" w:rsidRPr="0073429E" w:rsidRDefault="00611E11" w:rsidP="008B43EF">
      <w:pPr>
        <w:pStyle w:val="Tekstprzypisudolnego"/>
        <w:rPr>
          <w:rFonts w:ascii="Arial" w:hAnsi="Arial" w:cs="Arial"/>
          <w:sz w:val="18"/>
          <w:szCs w:val="18"/>
        </w:rPr>
      </w:pPr>
      <w:r w:rsidRPr="0073429E">
        <w:rPr>
          <w:rStyle w:val="Odwoanieprzypisudolnego"/>
          <w:rFonts w:ascii="Arial" w:hAnsi="Arial" w:cs="Arial"/>
          <w:sz w:val="18"/>
          <w:szCs w:val="18"/>
        </w:rPr>
        <w:t>12</w:t>
      </w:r>
      <w:r w:rsidRPr="0073429E">
        <w:rPr>
          <w:rFonts w:ascii="Arial" w:hAnsi="Arial" w:cs="Arial"/>
          <w:sz w:val="18"/>
          <w:szCs w:val="18"/>
        </w:rPr>
        <w:t xml:space="preserve"> Dotyczy osób, dla których w polu „Kraj” wskazano „Polska”.</w:t>
      </w:r>
    </w:p>
  </w:footnote>
  <w:footnote w:id="73">
    <w:p w14:paraId="190CC2F7" w14:textId="77777777" w:rsidR="00611E11" w:rsidRPr="0073429E" w:rsidRDefault="00611E11"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13</w:t>
      </w:r>
      <w:r w:rsidRPr="0073429E">
        <w:rPr>
          <w:rFonts w:ascii="Arial" w:hAnsi="Arial" w:cs="Arial"/>
          <w:sz w:val="18"/>
          <w:szCs w:val="18"/>
        </w:rPr>
        <w:t xml:space="preserve"> W przypadku projektów rozliczanych w formule partnerskiej w SL2014: Wniosek podpisuje Partner wskazany</w:t>
      </w:r>
    </w:p>
    <w:p w14:paraId="19A03DF2" w14:textId="77777777" w:rsidR="00611E11" w:rsidRPr="00AC465B" w:rsidRDefault="00611E11" w:rsidP="008B43EF">
      <w:pPr>
        <w:pStyle w:val="Tekstprzypisudolnego"/>
      </w:pPr>
      <w:r w:rsidRPr="0073429E">
        <w:rPr>
          <w:rFonts w:ascii="Arial" w:hAnsi="Arial" w:cs="Arial"/>
          <w:sz w:val="18"/>
          <w:szCs w:val="18"/>
        </w:rPr>
        <w:t>w polu Dane beneficjenta oraz, w zależności od decyzji instytucji udzielającej wsparcia Partner wiodący.</w:t>
      </w:r>
    </w:p>
  </w:footnote>
  <w:footnote w:id="74">
    <w:p w14:paraId="337539F1" w14:textId="77777777" w:rsidR="00611E11" w:rsidRPr="00FF3849" w:rsidRDefault="00611E11" w:rsidP="00AE48B9">
      <w:pPr>
        <w:pStyle w:val="Tekstprzypisudolnego"/>
        <w:contextualSpacing/>
        <w:rPr>
          <w:rFonts w:ascii="Arial" w:hAnsi="Arial" w:cs="Arial"/>
          <w:sz w:val="18"/>
          <w:szCs w:val="18"/>
        </w:rPr>
      </w:pPr>
      <w:r w:rsidRPr="00FF3849">
        <w:rPr>
          <w:rStyle w:val="Odwoanieprzypisudolnego"/>
          <w:rFonts w:ascii="Arial" w:hAnsi="Arial" w:cs="Arial"/>
          <w:sz w:val="18"/>
          <w:szCs w:val="18"/>
        </w:rPr>
        <w:sym w:font="Symbol" w:char="F02A"/>
      </w:r>
      <w:r w:rsidRPr="00FF3849">
        <w:rPr>
          <w:rFonts w:ascii="Arial" w:hAnsi="Arial" w:cs="Arial"/>
          <w:sz w:val="18"/>
          <w:szCs w:val="18"/>
        </w:rPr>
        <w:t xml:space="preserve"> Niepotrzebne skreślić.</w:t>
      </w:r>
    </w:p>
  </w:footnote>
  <w:footnote w:id="75">
    <w:p w14:paraId="333CA1E7" w14:textId="77777777" w:rsidR="00611E11" w:rsidRPr="00FF3849" w:rsidRDefault="00611E11" w:rsidP="00AE48B9">
      <w:pPr>
        <w:pStyle w:val="Tekstprzypisudolnego"/>
        <w:contextualSpacing/>
        <w:rPr>
          <w:rFonts w:ascii="Arial" w:hAnsi="Arial" w:cs="Arial"/>
          <w:sz w:val="18"/>
          <w:szCs w:val="18"/>
        </w:rPr>
      </w:pPr>
      <w:r w:rsidRPr="00FF3849">
        <w:rPr>
          <w:rStyle w:val="Odwoanieprzypisudolnego"/>
          <w:rFonts w:ascii="Arial" w:hAnsi="Arial" w:cs="Arial"/>
          <w:sz w:val="18"/>
          <w:szCs w:val="18"/>
        </w:rPr>
        <w:sym w:font="Symbol" w:char="F02A"/>
      </w:r>
      <w:r w:rsidRPr="00FF3849">
        <w:rPr>
          <w:rStyle w:val="Odwoanieprzypisudolnego"/>
          <w:rFonts w:ascii="Arial" w:hAnsi="Arial" w:cs="Arial"/>
          <w:sz w:val="18"/>
          <w:szCs w:val="18"/>
        </w:rPr>
        <w:sym w:font="Symbol" w:char="F02A"/>
      </w:r>
      <w:r w:rsidRPr="00FF3849">
        <w:rPr>
          <w:rFonts w:ascii="Arial" w:hAnsi="Arial" w:cs="Arial"/>
          <w:sz w:val="18"/>
          <w:szCs w:val="18"/>
        </w:rPr>
        <w:t xml:space="preserve"> </w:t>
      </w:r>
      <w:r>
        <w:rPr>
          <w:rFonts w:ascii="Arial" w:hAnsi="Arial" w:cs="Arial"/>
          <w:sz w:val="18"/>
          <w:szCs w:val="18"/>
        </w:rPr>
        <w:t>Należy przez to rozumieć Porozumienie dotyczące Projektu</w:t>
      </w:r>
      <w:r w:rsidRPr="00FF3849">
        <w:rPr>
          <w:rFonts w:ascii="Arial" w:hAnsi="Arial" w:cs="Arial"/>
          <w:sz w:val="18"/>
          <w:szCs w:val="18"/>
        </w:rPr>
        <w:t xml:space="preserve"> nr ... pn. ... .</w:t>
      </w:r>
    </w:p>
  </w:footnote>
  <w:footnote w:id="76">
    <w:p w14:paraId="381BDC1B" w14:textId="77777777" w:rsidR="00611E11" w:rsidRPr="00FF3849" w:rsidRDefault="00611E11" w:rsidP="00AE48B9">
      <w:pPr>
        <w:pStyle w:val="Tekstprzypisudolnego"/>
        <w:contextualSpacing/>
        <w:rPr>
          <w:rFonts w:ascii="Arial" w:hAnsi="Arial" w:cs="Arial"/>
          <w:sz w:val="18"/>
          <w:szCs w:val="18"/>
        </w:rPr>
      </w:pP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Fonts w:ascii="Arial" w:hAnsi="Arial" w:cs="Arial"/>
          <w:sz w:val="18"/>
          <w:szCs w:val="18"/>
        </w:rPr>
        <w:t xml:space="preserve"> Uzupełnić jeśli specyfika Projektu wymaga związania Beneficjenta zapisami innych wytycznych. Usunąć jeśli nie dotyczy.</w:t>
      </w:r>
    </w:p>
  </w:footnote>
  <w:footnote w:id="77">
    <w:p w14:paraId="1FD7D2B3" w14:textId="77777777" w:rsidR="00611E11" w:rsidRDefault="00611E11" w:rsidP="00AE48B9">
      <w:pPr>
        <w:pStyle w:val="Tekstprzypisudolnego"/>
        <w:contextualSpacing/>
      </w:pP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Fonts w:ascii="Arial" w:hAnsi="Arial" w:cs="Arial"/>
          <w:sz w:val="18"/>
          <w:szCs w:val="18"/>
        </w:rPr>
        <w:t xml:space="preserve"> Należy wstawić adres e-mail osoby upoważnionej do reprezentowania Beneficjenta wskazany we wniosku o dofinansowanie.</w:t>
      </w:r>
    </w:p>
  </w:footnote>
  <w:footnote w:id="78">
    <w:p w14:paraId="35BADD2B" w14:textId="77777777" w:rsidR="00611E11" w:rsidRPr="00475EBE" w:rsidRDefault="00611E11" w:rsidP="00D324C5">
      <w:pPr>
        <w:pStyle w:val="Tekstprzypisudolnego"/>
        <w:jc w:val="both"/>
      </w:pPr>
      <w:r>
        <w:rPr>
          <w:rStyle w:val="Odwoanieprzypisudolnego"/>
        </w:rPr>
        <w:footnoteRef/>
      </w:r>
      <w:r>
        <w:t xml:space="preserve"> </w:t>
      </w:r>
      <w:r w:rsidRPr="0057443F">
        <w:rPr>
          <w:rFonts w:ascii="Arial" w:hAnsi="Arial" w:cs="Arial"/>
          <w:sz w:val="18"/>
          <w:szCs w:val="18"/>
        </w:rPr>
        <w:t>Załącznik jest każdorazowo dostosowywany do celu powierzenia danych, przy czym zakres powierzonych danych nie może być szerszy niż zakres wskazany</w:t>
      </w:r>
      <w:r>
        <w:rPr>
          <w:rFonts w:ascii="Arial" w:hAnsi="Arial" w:cs="Arial"/>
          <w:sz w:val="18"/>
          <w:szCs w:val="18"/>
        </w:rPr>
        <w:t xml:space="preserve"> w niniejszym załączniku</w:t>
      </w:r>
      <w:r w:rsidRPr="0057443F">
        <w:rPr>
          <w:rFonts w:ascii="Arial" w:hAnsi="Arial" w:cs="Arial"/>
          <w:noProof/>
          <w:sz w:val="18"/>
          <w:szCs w:val="18"/>
        </w:rPr>
        <w:t>.</w:t>
      </w:r>
    </w:p>
  </w:footnote>
  <w:footnote w:id="79">
    <w:p w14:paraId="5CC380AD" w14:textId="77777777" w:rsidR="00611E11" w:rsidRPr="00D30AC6" w:rsidRDefault="00611E11" w:rsidP="00D324C5">
      <w:pPr>
        <w:pStyle w:val="Tekstprzypisudolnego"/>
        <w:jc w:val="both"/>
        <w:rPr>
          <w:rFonts w:ascii="Arial" w:hAnsi="Arial" w:cs="Arial"/>
          <w:sz w:val="18"/>
          <w:szCs w:val="18"/>
        </w:rPr>
      </w:pPr>
      <w:r w:rsidRPr="00D30AC6">
        <w:rPr>
          <w:rStyle w:val="Odwoanieprzypisudolnego"/>
          <w:rFonts w:ascii="Arial" w:hAnsi="Arial" w:cs="Arial"/>
          <w:sz w:val="18"/>
          <w:szCs w:val="18"/>
        </w:rPr>
        <w:sym w:font="Symbol" w:char="F02A"/>
      </w:r>
      <w:r w:rsidRPr="00D30AC6">
        <w:rPr>
          <w:rFonts w:ascii="Arial" w:hAnsi="Arial" w:cs="Arial"/>
          <w:sz w:val="18"/>
          <w:szCs w:val="18"/>
        </w:rPr>
        <w:t xml:space="preserve"> Niepotrzebne skreślić.</w:t>
      </w:r>
    </w:p>
  </w:footnote>
  <w:footnote w:id="80">
    <w:p w14:paraId="532C66AE" w14:textId="77777777" w:rsidR="00611E11" w:rsidRPr="00FA1597" w:rsidRDefault="00611E11" w:rsidP="00D324C5">
      <w:pPr>
        <w:pStyle w:val="Tekstprzypisudolnego"/>
        <w:jc w:val="both"/>
        <w:rPr>
          <w:rFonts w:ascii="Arial" w:hAnsi="Arial" w:cs="Arial"/>
          <w:sz w:val="18"/>
          <w:szCs w:val="18"/>
        </w:rPr>
      </w:pPr>
      <w:r w:rsidRPr="00FA1597">
        <w:rPr>
          <w:rStyle w:val="Odwoanieprzypisudolnego"/>
          <w:rFonts w:ascii="Arial" w:hAnsi="Arial" w:cs="Arial"/>
          <w:sz w:val="18"/>
          <w:szCs w:val="18"/>
        </w:rPr>
        <w:sym w:font="Symbol" w:char="F02A"/>
      </w:r>
      <w:r w:rsidRPr="00FA1597">
        <w:rPr>
          <w:rFonts w:ascii="Arial" w:hAnsi="Arial" w:cs="Arial"/>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80E65" w14:textId="77777777" w:rsidR="00611E11" w:rsidRDefault="00611E11" w:rsidP="00AA7B86">
    <w:pPr>
      <w:pStyle w:val="Nagwek"/>
    </w:pPr>
  </w:p>
  <w:p w14:paraId="748CF8AD" w14:textId="77777777" w:rsidR="00611E11" w:rsidRDefault="00611E11" w:rsidP="00AE48B9">
    <w:pPr>
      <w:pStyle w:val="Nagwek"/>
      <w:tabs>
        <w:tab w:val="left" w:pos="0"/>
      </w:tabs>
      <w:jc w:val="center"/>
    </w:pPr>
    <w:r>
      <w:rPr>
        <w:noProof/>
      </w:rPr>
      <w:drawing>
        <wp:inline distT="0" distB="0" distL="0" distR="0" wp14:anchorId="6C9F4265" wp14:editId="34C31EEB">
          <wp:extent cx="5762625" cy="847725"/>
          <wp:effectExtent l="19050" t="0" r="9525" b="0"/>
          <wp:docPr id="2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5F2D09B2" w14:textId="77777777" w:rsidR="00611E11" w:rsidRDefault="00611E11">
    <w:pPr>
      <w:pStyle w:val="Nagwek"/>
    </w:pPr>
  </w:p>
  <w:p w14:paraId="5DD9CD73" w14:textId="77777777" w:rsidR="00611E11" w:rsidRDefault="00611E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41BBB" w14:textId="77777777" w:rsidR="00611E11" w:rsidRDefault="00611E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44AD0"/>
    <w:multiLevelType w:val="hybridMultilevel"/>
    <w:tmpl w:val="A1EED7D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1967892"/>
    <w:multiLevelType w:val="hybridMultilevel"/>
    <w:tmpl w:val="7256A876"/>
    <w:lvl w:ilvl="0" w:tplc="04150011">
      <w:start w:val="1"/>
      <w:numFmt w:val="decimal"/>
      <w:lvlText w:val="%1)"/>
      <w:lvlJc w:val="left"/>
      <w:pPr>
        <w:tabs>
          <w:tab w:val="num" w:pos="720"/>
        </w:tabs>
        <w:ind w:left="720" w:hanging="360"/>
      </w:pPr>
      <w:rPr>
        <w:rFonts w:hint="default"/>
      </w:rPr>
    </w:lvl>
    <w:lvl w:ilvl="1" w:tplc="7B6EC140">
      <w:start w:val="1"/>
      <w:numFmt w:val="decimal"/>
      <w:lvlText w:val="%2."/>
      <w:lvlJc w:val="left"/>
      <w:pPr>
        <w:tabs>
          <w:tab w:val="num" w:pos="1440"/>
        </w:tabs>
        <w:ind w:left="1440" w:hanging="360"/>
      </w:pPr>
      <w:rPr>
        <w:rFonts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116CB9"/>
    <w:multiLevelType w:val="hybridMultilevel"/>
    <w:tmpl w:val="AC3026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48350B4"/>
    <w:multiLevelType w:val="multilevel"/>
    <w:tmpl w:val="952EB2D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761FFB"/>
    <w:multiLevelType w:val="hybridMultilevel"/>
    <w:tmpl w:val="30A46CA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5FF48D4"/>
    <w:multiLevelType w:val="hybridMultilevel"/>
    <w:tmpl w:val="4776CCB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101E45"/>
    <w:multiLevelType w:val="hybridMultilevel"/>
    <w:tmpl w:val="0CA0B2E8"/>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1">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15:restartNumberingAfterBreak="0">
    <w:nsid w:val="113C5863"/>
    <w:multiLevelType w:val="hybridMultilevel"/>
    <w:tmpl w:val="16D8C1D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21E2A73"/>
    <w:multiLevelType w:val="multilevel"/>
    <w:tmpl w:val="551C7C02"/>
    <w:lvl w:ilvl="0">
      <w:start w:val="1"/>
      <w:numFmt w:val="decimal"/>
      <w:pStyle w:val="wyliczNr"/>
      <w:lvlText w:val="%1)"/>
      <w:lvlJc w:val="left"/>
      <w:pPr>
        <w:tabs>
          <w:tab w:val="num" w:pos="1068"/>
        </w:tabs>
        <w:ind w:left="1068" w:hanging="360"/>
      </w:pPr>
      <w:rPr>
        <w:rFonts w:cs="Times New Roman" w:hint="default"/>
        <w:color w:val="auto"/>
      </w:rPr>
    </w:lvl>
    <w:lvl w:ilvl="1">
      <w:start w:val="1"/>
      <w:numFmt w:val="lowerLetter"/>
      <w:lvlText w:val="%2."/>
      <w:lvlJc w:val="left"/>
      <w:pPr>
        <w:tabs>
          <w:tab w:val="num" w:pos="1428"/>
        </w:tabs>
        <w:ind w:left="1428" w:hanging="360"/>
      </w:pPr>
      <w:rPr>
        <w:rFonts w:cs="Times New Roman" w:hint="default"/>
        <w:color w:val="339966"/>
      </w:rPr>
    </w:lvl>
    <w:lvl w:ilvl="2">
      <w:start w:val="1"/>
      <w:numFmt w:val="lowerRoman"/>
      <w:lvlText w:val="%3."/>
      <w:lvlJc w:val="left"/>
      <w:pPr>
        <w:tabs>
          <w:tab w:val="num" w:pos="2148"/>
        </w:tabs>
        <w:ind w:left="1788" w:hanging="360"/>
      </w:pPr>
      <w:rPr>
        <w:rFonts w:cs="Times New Roman" w:hint="default"/>
        <w:color w:val="339966"/>
      </w:rPr>
    </w:lvl>
    <w:lvl w:ilvl="3">
      <w:start w:val="1"/>
      <w:numFmt w:val="decimal"/>
      <w:lvlText w:val="(%4)"/>
      <w:lvlJc w:val="left"/>
      <w:pPr>
        <w:tabs>
          <w:tab w:val="num" w:pos="2148"/>
        </w:tabs>
        <w:ind w:left="2148" w:hanging="360"/>
      </w:pPr>
      <w:rPr>
        <w:rFonts w:cs="Times New Roman" w:hint="default"/>
        <w:color w:val="339966"/>
      </w:rPr>
    </w:lvl>
    <w:lvl w:ilvl="4">
      <w:start w:val="1"/>
      <w:numFmt w:val="lowerLetter"/>
      <w:lvlText w:val="(%5)"/>
      <w:lvlJc w:val="left"/>
      <w:pPr>
        <w:tabs>
          <w:tab w:val="num" w:pos="2508"/>
        </w:tabs>
        <w:ind w:left="2508" w:hanging="360"/>
      </w:pPr>
      <w:rPr>
        <w:rFonts w:cs="Times New Roman" w:hint="default"/>
        <w:color w:val="339966"/>
      </w:rPr>
    </w:lvl>
    <w:lvl w:ilvl="5">
      <w:start w:val="1"/>
      <w:numFmt w:val="lowerRoman"/>
      <w:lvlText w:val="(%6)"/>
      <w:lvlJc w:val="left"/>
      <w:pPr>
        <w:tabs>
          <w:tab w:val="num" w:pos="3228"/>
        </w:tabs>
        <w:ind w:left="2868" w:hanging="360"/>
      </w:pPr>
      <w:rPr>
        <w:rFonts w:cs="Times New Roman" w:hint="default"/>
        <w:color w:val="339966"/>
      </w:rPr>
    </w:lvl>
    <w:lvl w:ilvl="6">
      <w:start w:val="1"/>
      <w:numFmt w:val="decimal"/>
      <w:lvlText w:val="%7."/>
      <w:lvlJc w:val="left"/>
      <w:pPr>
        <w:tabs>
          <w:tab w:val="num" w:pos="3228"/>
        </w:tabs>
        <w:ind w:left="3228" w:hanging="360"/>
      </w:pPr>
      <w:rPr>
        <w:rFonts w:cs="Times New Roman" w:hint="default"/>
        <w:color w:val="339966"/>
        <w:sz w:val="18"/>
      </w:rPr>
    </w:lvl>
    <w:lvl w:ilvl="7">
      <w:start w:val="1"/>
      <w:numFmt w:val="lowerLetter"/>
      <w:lvlText w:val="%7%8."/>
      <w:lvlJc w:val="left"/>
      <w:pPr>
        <w:tabs>
          <w:tab w:val="num" w:pos="3588"/>
        </w:tabs>
        <w:ind w:left="3588" w:hanging="360"/>
      </w:pPr>
      <w:rPr>
        <w:rFonts w:cs="Times New Roman" w:hint="default"/>
        <w:color w:val="339966"/>
        <w:sz w:val="18"/>
      </w:rPr>
    </w:lvl>
    <w:lvl w:ilvl="8">
      <w:start w:val="1"/>
      <w:numFmt w:val="none"/>
      <w:lvlText w:val="-"/>
      <w:lvlJc w:val="left"/>
      <w:pPr>
        <w:tabs>
          <w:tab w:val="num" w:pos="3948"/>
        </w:tabs>
        <w:ind w:left="3948" w:hanging="360"/>
      </w:pPr>
      <w:rPr>
        <w:rFonts w:cs="Times New Roman" w:hint="default"/>
        <w:color w:val="339966"/>
        <w:sz w:val="18"/>
      </w:rPr>
    </w:lvl>
  </w:abstractNum>
  <w:abstractNum w:abstractNumId="11" w15:restartNumberingAfterBreak="0">
    <w:nsid w:val="12BA2CDD"/>
    <w:multiLevelType w:val="hybridMultilevel"/>
    <w:tmpl w:val="098A604A"/>
    <w:lvl w:ilvl="0" w:tplc="04150011">
      <w:start w:val="1"/>
      <w:numFmt w:val="decimal"/>
      <w:lvlText w:val="%1)"/>
      <w:lvlJc w:val="left"/>
      <w:pPr>
        <w:tabs>
          <w:tab w:val="num" w:pos="786"/>
        </w:tabs>
        <w:ind w:left="786" w:hanging="360"/>
      </w:pPr>
      <w:rPr>
        <w:rFonts w:hint="default"/>
      </w:rPr>
    </w:lvl>
    <w:lvl w:ilvl="1" w:tplc="7B6EC140">
      <w:start w:val="1"/>
      <w:numFmt w:val="decimal"/>
      <w:lvlText w:val="%2."/>
      <w:lvlJc w:val="left"/>
      <w:pPr>
        <w:tabs>
          <w:tab w:val="num" w:pos="1440"/>
        </w:tabs>
        <w:ind w:left="1440" w:hanging="360"/>
      </w:pPr>
      <w:rPr>
        <w:rFonts w:hint="default"/>
      </w:rPr>
    </w:lvl>
    <w:lvl w:ilvl="2" w:tplc="6786F59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59A5D57"/>
    <w:multiLevelType w:val="hybridMultilevel"/>
    <w:tmpl w:val="13E6AEB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67A7927"/>
    <w:multiLevelType w:val="hybridMultilevel"/>
    <w:tmpl w:val="23060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B37C8C"/>
    <w:multiLevelType w:val="multilevel"/>
    <w:tmpl w:val="D5C6897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1BF001E7"/>
    <w:multiLevelType w:val="hybridMultilevel"/>
    <w:tmpl w:val="612A16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2A15D6"/>
    <w:multiLevelType w:val="hybridMultilevel"/>
    <w:tmpl w:val="93966DC6"/>
    <w:lvl w:ilvl="0" w:tplc="A3EE8F3A">
      <w:start w:val="1"/>
      <w:numFmt w:val="decimal"/>
      <w:lvlText w:val="%1)"/>
      <w:lvlJc w:val="left"/>
      <w:pPr>
        <w:ind w:left="720" w:hanging="360"/>
      </w:pPr>
      <w:rPr>
        <w:rFonts w:hint="default"/>
      </w:rPr>
    </w:lvl>
    <w:lvl w:ilvl="1" w:tplc="C1FC7C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BF01A6"/>
    <w:multiLevelType w:val="hybridMultilevel"/>
    <w:tmpl w:val="D1A2BC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B46FC5"/>
    <w:multiLevelType w:val="hybridMultilevel"/>
    <w:tmpl w:val="2E980BD8"/>
    <w:lvl w:ilvl="0" w:tplc="2B82A6B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9F4CA9"/>
    <w:multiLevelType w:val="hybridMultilevel"/>
    <w:tmpl w:val="718C9EBE"/>
    <w:lvl w:ilvl="0" w:tplc="700A90E6">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8E223D"/>
    <w:multiLevelType w:val="hybridMultilevel"/>
    <w:tmpl w:val="7BA4E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4F51C3"/>
    <w:multiLevelType w:val="hybridMultilevel"/>
    <w:tmpl w:val="E5209A62"/>
    <w:lvl w:ilvl="0" w:tplc="04150011">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3145679"/>
    <w:multiLevelType w:val="hybridMultilevel"/>
    <w:tmpl w:val="BCFC804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15:restartNumberingAfterBreak="0">
    <w:nsid w:val="394010E9"/>
    <w:multiLevelType w:val="hybridMultilevel"/>
    <w:tmpl w:val="CC463E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092DAD"/>
    <w:multiLevelType w:val="multilevel"/>
    <w:tmpl w:val="E2349884"/>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E407A8"/>
    <w:multiLevelType w:val="hybridMultilevel"/>
    <w:tmpl w:val="D2D2386A"/>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0"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CC05BA0"/>
    <w:multiLevelType w:val="hybridMultilevel"/>
    <w:tmpl w:val="CAE426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E41191"/>
    <w:multiLevelType w:val="hybridMultilevel"/>
    <w:tmpl w:val="41E20476"/>
    <w:lvl w:ilvl="0" w:tplc="04150011">
      <w:start w:val="1"/>
      <w:numFmt w:val="decimal"/>
      <w:lvlText w:val="%1)"/>
      <w:lvlJc w:val="left"/>
      <w:pPr>
        <w:ind w:left="1080" w:hanging="360"/>
      </w:pPr>
    </w:lvl>
    <w:lvl w:ilvl="1" w:tplc="F3E6548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ED40C7D"/>
    <w:multiLevelType w:val="hybridMultilevel"/>
    <w:tmpl w:val="91E81776"/>
    <w:lvl w:ilvl="0" w:tplc="04150011">
      <w:start w:val="1"/>
      <w:numFmt w:val="decimal"/>
      <w:lvlText w:val="%1)"/>
      <w:lvlJc w:val="left"/>
      <w:pPr>
        <w:ind w:left="1080" w:hanging="360"/>
      </w:pPr>
    </w:lvl>
    <w:lvl w:ilvl="1" w:tplc="04150011">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1A476B0"/>
    <w:multiLevelType w:val="hybridMultilevel"/>
    <w:tmpl w:val="3D124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10516F"/>
    <w:multiLevelType w:val="hybridMultilevel"/>
    <w:tmpl w:val="F8660438"/>
    <w:lvl w:ilvl="0" w:tplc="D40210D2">
      <w:start w:val="1"/>
      <w:numFmt w:val="decimal"/>
      <w:lvlText w:val="%1)"/>
      <w:lvlJc w:val="left"/>
      <w:pPr>
        <w:tabs>
          <w:tab w:val="num" w:pos="1440"/>
        </w:tabs>
        <w:ind w:left="1440" w:hanging="360"/>
      </w:pPr>
      <w:rPr>
        <w:rFonts w:hint="default"/>
      </w:rPr>
    </w:lvl>
    <w:lvl w:ilvl="1" w:tplc="45DC7668">
      <w:start w:val="7"/>
      <w:numFmt w:val="decimal"/>
      <w:lvlText w:val="%2."/>
      <w:lvlJc w:val="left"/>
      <w:pPr>
        <w:tabs>
          <w:tab w:val="num" w:pos="2160"/>
        </w:tabs>
        <w:ind w:left="2160" w:hanging="360"/>
      </w:pPr>
      <w:rPr>
        <w:rFonts w:hint="default"/>
        <w:b/>
      </w:r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7" w15:restartNumberingAfterBreak="0">
    <w:nsid w:val="489C3C65"/>
    <w:multiLevelType w:val="hybridMultilevel"/>
    <w:tmpl w:val="C2E084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7C7020"/>
    <w:multiLevelType w:val="multilevel"/>
    <w:tmpl w:val="06B0E018"/>
    <w:lvl w:ilvl="0">
      <w:start w:val="3"/>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15:restartNumberingAfterBreak="0">
    <w:nsid w:val="4BAB3593"/>
    <w:multiLevelType w:val="hybridMultilevel"/>
    <w:tmpl w:val="21A29F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4D3821CF"/>
    <w:multiLevelType w:val="multilevel"/>
    <w:tmpl w:val="563E1D7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4ED918B5"/>
    <w:multiLevelType w:val="hybridMultilevel"/>
    <w:tmpl w:val="0A5CB7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0227AF5"/>
    <w:multiLevelType w:val="hybridMultilevel"/>
    <w:tmpl w:val="D8163EA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50785E47"/>
    <w:multiLevelType w:val="hybridMultilevel"/>
    <w:tmpl w:val="0F3854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865873"/>
    <w:multiLevelType w:val="multilevel"/>
    <w:tmpl w:val="FC665C70"/>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6" w15:restartNumberingAfterBreak="0">
    <w:nsid w:val="57790491"/>
    <w:multiLevelType w:val="hybridMultilevel"/>
    <w:tmpl w:val="CE2296B2"/>
    <w:lvl w:ilvl="0" w:tplc="04150017">
      <w:start w:val="1"/>
      <w:numFmt w:val="lowerLetter"/>
      <w:lvlText w:val="%1)"/>
      <w:lvlJc w:val="left"/>
      <w:pPr>
        <w:ind w:left="1495"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7"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0F0330E"/>
    <w:multiLevelType w:val="hybridMultilevel"/>
    <w:tmpl w:val="A5ECCFAE"/>
    <w:lvl w:ilvl="0" w:tplc="C1FC7C9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44410A"/>
    <w:multiLevelType w:val="multilevel"/>
    <w:tmpl w:val="97A2891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0"/>
        <w:szCs w:val="2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63A44B82"/>
    <w:multiLevelType w:val="hybridMultilevel"/>
    <w:tmpl w:val="2084E96E"/>
    <w:lvl w:ilvl="0" w:tplc="3F8E7C22">
      <w:start w:val="1"/>
      <w:numFmt w:val="decimal"/>
      <w:lvlText w:val="%1."/>
      <w:lvlJc w:val="center"/>
      <w:pPr>
        <w:ind w:left="578" w:hanging="360"/>
      </w:pPr>
      <w:rPr>
        <w:rFonts w:hint="default"/>
      </w:rPr>
    </w:lvl>
    <w:lvl w:ilvl="1" w:tplc="04150011">
      <w:start w:val="1"/>
      <w:numFmt w:val="decimal"/>
      <w:lvlText w:val="%2)"/>
      <w:lvlJc w:val="left"/>
      <w:pPr>
        <w:ind w:left="1298" w:hanging="360"/>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1"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A43F96"/>
    <w:multiLevelType w:val="hybridMultilevel"/>
    <w:tmpl w:val="28C6B5DE"/>
    <w:lvl w:ilvl="0" w:tplc="3F8E7C22">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E23FC0"/>
    <w:multiLevelType w:val="hybridMultilevel"/>
    <w:tmpl w:val="F3A47632"/>
    <w:lvl w:ilvl="0" w:tplc="04150011">
      <w:start w:val="1"/>
      <w:numFmt w:val="decimal"/>
      <w:lvlText w:val="%1)"/>
      <w:lvlJc w:val="left"/>
      <w:pPr>
        <w:tabs>
          <w:tab w:val="num" w:pos="720"/>
        </w:tabs>
        <w:ind w:left="720" w:hanging="360"/>
      </w:pPr>
      <w:rPr>
        <w:rFonts w:hint="default"/>
      </w:rPr>
    </w:lvl>
    <w:lvl w:ilvl="1" w:tplc="C978B642">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A2D0325"/>
    <w:multiLevelType w:val="hybridMultilevel"/>
    <w:tmpl w:val="7EEA3756"/>
    <w:lvl w:ilvl="0" w:tplc="6BA03718">
      <w:start w:val="1"/>
      <w:numFmt w:val="decimal"/>
      <w:lvlText w:val="%1)"/>
      <w:lvlJc w:val="left"/>
      <w:pPr>
        <w:ind w:left="1488" w:hanging="360"/>
      </w:pPr>
      <w:rPr>
        <w:rFonts w:ascii="Arial" w:hAnsi="Arial" w:cs="Arial" w:hint="default"/>
        <w:sz w:val="20"/>
        <w:szCs w:val="20"/>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55" w15:restartNumberingAfterBreak="0">
    <w:nsid w:val="6EDF433F"/>
    <w:multiLevelType w:val="hybridMultilevel"/>
    <w:tmpl w:val="0C4AA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212621C"/>
    <w:multiLevelType w:val="hybridMultilevel"/>
    <w:tmpl w:val="1E40E2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3A53F65"/>
    <w:multiLevelType w:val="hybridMultilevel"/>
    <w:tmpl w:val="8A68630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0" w15:restartNumberingAfterBreak="0">
    <w:nsid w:val="76F02A2D"/>
    <w:multiLevelType w:val="hybridMultilevel"/>
    <w:tmpl w:val="85DAA606"/>
    <w:lvl w:ilvl="0" w:tplc="ACF6FE40">
      <w:start w:val="1"/>
      <w:numFmt w:val="decimal"/>
      <w:lvlText w:val="%1)"/>
      <w:lvlJc w:val="left"/>
      <w:pPr>
        <w:tabs>
          <w:tab w:val="num" w:pos="780"/>
        </w:tabs>
        <w:ind w:left="780" w:hanging="420"/>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79017B08"/>
    <w:multiLevelType w:val="hybridMultilevel"/>
    <w:tmpl w:val="8DE0496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79CD02EF"/>
    <w:multiLevelType w:val="hybridMultilevel"/>
    <w:tmpl w:val="19182576"/>
    <w:lvl w:ilvl="0" w:tplc="3F8E7C22">
      <w:start w:val="1"/>
      <w:numFmt w:val="decimal"/>
      <w:lvlText w:val="%1."/>
      <w:lvlJc w:val="center"/>
      <w:pPr>
        <w:ind w:left="720" w:hanging="360"/>
      </w:pPr>
      <w:rPr>
        <w:rFonts w:hint="default"/>
      </w:rPr>
    </w:lvl>
    <w:lvl w:ilvl="1" w:tplc="6756D3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A090F1E"/>
    <w:multiLevelType w:val="hybridMultilevel"/>
    <w:tmpl w:val="430A27B4"/>
    <w:lvl w:ilvl="0" w:tplc="6756D3A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7">
      <w:start w:val="1"/>
      <w:numFmt w:val="lowerLetter"/>
      <w:lvlText w:val="%3)"/>
      <w:lvlJc w:val="left"/>
      <w:pPr>
        <w:ind w:left="890"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2"/>
  </w:num>
  <w:num w:numId="2">
    <w:abstractNumId w:val="63"/>
  </w:num>
  <w:num w:numId="3">
    <w:abstractNumId w:val="19"/>
  </w:num>
  <w:num w:numId="4">
    <w:abstractNumId w:val="36"/>
  </w:num>
  <w:num w:numId="5">
    <w:abstractNumId w:val="60"/>
  </w:num>
  <w:num w:numId="6">
    <w:abstractNumId w:val="41"/>
  </w:num>
  <w:num w:numId="7">
    <w:abstractNumId w:val="23"/>
  </w:num>
  <w:num w:numId="8">
    <w:abstractNumId w:val="53"/>
  </w:num>
  <w:num w:numId="9">
    <w:abstractNumId w:val="10"/>
  </w:num>
  <w:num w:numId="10">
    <w:abstractNumId w:val="25"/>
  </w:num>
  <w:num w:numId="11">
    <w:abstractNumId w:val="40"/>
  </w:num>
  <w:num w:numId="12">
    <w:abstractNumId w:val="57"/>
  </w:num>
  <w:num w:numId="13">
    <w:abstractNumId w:val="65"/>
  </w:num>
  <w:num w:numId="14">
    <w:abstractNumId w:val="35"/>
  </w:num>
  <w:num w:numId="15">
    <w:abstractNumId w:val="51"/>
  </w:num>
  <w:num w:numId="16">
    <w:abstractNumId w:val="8"/>
  </w:num>
  <w:num w:numId="17">
    <w:abstractNumId w:val="47"/>
  </w:num>
  <w:num w:numId="18">
    <w:abstractNumId w:val="2"/>
  </w:num>
  <w:num w:numId="19">
    <w:abstractNumId w:val="21"/>
  </w:num>
  <w:num w:numId="20">
    <w:abstractNumId w:val="56"/>
  </w:num>
  <w:num w:numId="21">
    <w:abstractNumId w:val="11"/>
  </w:num>
  <w:num w:numId="22">
    <w:abstractNumId w:val="1"/>
  </w:num>
  <w:num w:numId="23">
    <w:abstractNumId w:val="39"/>
  </w:num>
  <w:num w:numId="24">
    <w:abstractNumId w:val="27"/>
  </w:num>
  <w:num w:numId="25">
    <w:abstractNumId w:val="7"/>
  </w:num>
  <w:num w:numId="26">
    <w:abstractNumId w:val="38"/>
  </w:num>
  <w:num w:numId="27">
    <w:abstractNumId w:val="6"/>
  </w:num>
  <w:num w:numId="28">
    <w:abstractNumId w:val="58"/>
  </w:num>
  <w:num w:numId="29">
    <w:abstractNumId w:val="50"/>
  </w:num>
  <w:num w:numId="30">
    <w:abstractNumId w:val="26"/>
  </w:num>
  <w:num w:numId="31">
    <w:abstractNumId w:val="14"/>
  </w:num>
  <w:num w:numId="32">
    <w:abstractNumId w:val="13"/>
  </w:num>
  <w:num w:numId="33">
    <w:abstractNumId w:val="46"/>
  </w:num>
  <w:num w:numId="34">
    <w:abstractNumId w:val="9"/>
  </w:num>
  <w:num w:numId="35">
    <w:abstractNumId w:val="29"/>
  </w:num>
  <w:num w:numId="36">
    <w:abstractNumId w:val="0"/>
  </w:num>
  <w:num w:numId="37">
    <w:abstractNumId w:val="62"/>
  </w:num>
  <w:num w:numId="38">
    <w:abstractNumId w:val="43"/>
  </w:num>
  <w:num w:numId="39">
    <w:abstractNumId w:val="45"/>
  </w:num>
  <w:num w:numId="40">
    <w:abstractNumId w:val="42"/>
  </w:num>
  <w:num w:numId="41">
    <w:abstractNumId w:val="24"/>
  </w:num>
  <w:num w:numId="42">
    <w:abstractNumId w:val="64"/>
  </w:num>
  <w:num w:numId="43">
    <w:abstractNumId w:val="3"/>
  </w:num>
  <w:num w:numId="44">
    <w:abstractNumId w:val="18"/>
  </w:num>
  <w:num w:numId="45">
    <w:abstractNumId w:val="61"/>
  </w:num>
  <w:num w:numId="46">
    <w:abstractNumId w:val="30"/>
  </w:num>
  <w:num w:numId="47">
    <w:abstractNumId w:val="28"/>
  </w:num>
  <w:num w:numId="48">
    <w:abstractNumId w:val="4"/>
  </w:num>
  <w:num w:numId="49">
    <w:abstractNumId w:val="49"/>
  </w:num>
  <w:num w:numId="50">
    <w:abstractNumId w:val="54"/>
  </w:num>
  <w:num w:numId="51">
    <w:abstractNumId w:val="16"/>
  </w:num>
  <w:num w:numId="52">
    <w:abstractNumId w:val="34"/>
  </w:num>
  <w:num w:numId="53">
    <w:abstractNumId w:val="15"/>
  </w:num>
  <w:num w:numId="54">
    <w:abstractNumId w:val="17"/>
  </w:num>
  <w:num w:numId="55">
    <w:abstractNumId w:val="31"/>
  </w:num>
  <w:num w:numId="56">
    <w:abstractNumId w:val="32"/>
  </w:num>
  <w:num w:numId="57">
    <w:abstractNumId w:val="33"/>
  </w:num>
  <w:num w:numId="58">
    <w:abstractNumId w:val="48"/>
  </w:num>
  <w:num w:numId="59">
    <w:abstractNumId w:val="44"/>
  </w:num>
  <w:num w:numId="60">
    <w:abstractNumId w:val="22"/>
  </w:num>
  <w:num w:numId="61">
    <w:abstractNumId w:val="5"/>
  </w:num>
  <w:num w:numId="62">
    <w:abstractNumId w:val="12"/>
  </w:num>
  <w:num w:numId="63">
    <w:abstractNumId w:val="59"/>
  </w:num>
  <w:num w:numId="64">
    <w:abstractNumId w:val="55"/>
  </w:num>
  <w:num w:numId="65">
    <w:abstractNumId w:val="37"/>
  </w:num>
  <w:num w:numId="66">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3443"/>
    <w:rsid w:val="00000943"/>
    <w:rsid w:val="00003DB3"/>
    <w:rsid w:val="000042F2"/>
    <w:rsid w:val="00006221"/>
    <w:rsid w:val="00006B92"/>
    <w:rsid w:val="0000756A"/>
    <w:rsid w:val="0001175D"/>
    <w:rsid w:val="00012E69"/>
    <w:rsid w:val="000144D2"/>
    <w:rsid w:val="00014EC8"/>
    <w:rsid w:val="000162C1"/>
    <w:rsid w:val="00020AF0"/>
    <w:rsid w:val="00020D04"/>
    <w:rsid w:val="00021C76"/>
    <w:rsid w:val="00022D23"/>
    <w:rsid w:val="0002452C"/>
    <w:rsid w:val="00025211"/>
    <w:rsid w:val="00026A31"/>
    <w:rsid w:val="000278FF"/>
    <w:rsid w:val="00027C2C"/>
    <w:rsid w:val="000326B4"/>
    <w:rsid w:val="00033078"/>
    <w:rsid w:val="0003347B"/>
    <w:rsid w:val="0003409D"/>
    <w:rsid w:val="000341EC"/>
    <w:rsid w:val="00035584"/>
    <w:rsid w:val="00035B4D"/>
    <w:rsid w:val="00036FE9"/>
    <w:rsid w:val="00037781"/>
    <w:rsid w:val="000410C0"/>
    <w:rsid w:val="00041DD7"/>
    <w:rsid w:val="0004226B"/>
    <w:rsid w:val="00043D77"/>
    <w:rsid w:val="00045672"/>
    <w:rsid w:val="00045A7B"/>
    <w:rsid w:val="00051E48"/>
    <w:rsid w:val="00053823"/>
    <w:rsid w:val="00054F2D"/>
    <w:rsid w:val="00055834"/>
    <w:rsid w:val="00062553"/>
    <w:rsid w:val="00063296"/>
    <w:rsid w:val="00067589"/>
    <w:rsid w:val="00070258"/>
    <w:rsid w:val="0007075E"/>
    <w:rsid w:val="00073D97"/>
    <w:rsid w:val="00073DEF"/>
    <w:rsid w:val="000773FC"/>
    <w:rsid w:val="00077A83"/>
    <w:rsid w:val="00077CD3"/>
    <w:rsid w:val="000829A3"/>
    <w:rsid w:val="00083091"/>
    <w:rsid w:val="000865BA"/>
    <w:rsid w:val="000867A8"/>
    <w:rsid w:val="000871E1"/>
    <w:rsid w:val="00090B57"/>
    <w:rsid w:val="00091279"/>
    <w:rsid w:val="000919FB"/>
    <w:rsid w:val="00092A29"/>
    <w:rsid w:val="00093CE2"/>
    <w:rsid w:val="000952C9"/>
    <w:rsid w:val="000954BC"/>
    <w:rsid w:val="00096161"/>
    <w:rsid w:val="00096521"/>
    <w:rsid w:val="000971A9"/>
    <w:rsid w:val="000A0A34"/>
    <w:rsid w:val="000A10CF"/>
    <w:rsid w:val="000A35BC"/>
    <w:rsid w:val="000A36C2"/>
    <w:rsid w:val="000A7F24"/>
    <w:rsid w:val="000B430D"/>
    <w:rsid w:val="000B51EC"/>
    <w:rsid w:val="000C0FBD"/>
    <w:rsid w:val="000C1089"/>
    <w:rsid w:val="000C195A"/>
    <w:rsid w:val="000C5624"/>
    <w:rsid w:val="000C7B5B"/>
    <w:rsid w:val="000D258D"/>
    <w:rsid w:val="000D2D46"/>
    <w:rsid w:val="000D408D"/>
    <w:rsid w:val="000D5AFA"/>
    <w:rsid w:val="000D69D7"/>
    <w:rsid w:val="000D711E"/>
    <w:rsid w:val="000D7ACA"/>
    <w:rsid w:val="000E0EBD"/>
    <w:rsid w:val="000E16A3"/>
    <w:rsid w:val="000E2AE0"/>
    <w:rsid w:val="000E35A8"/>
    <w:rsid w:val="000E5724"/>
    <w:rsid w:val="000F1C44"/>
    <w:rsid w:val="000F1E3D"/>
    <w:rsid w:val="000F3EA9"/>
    <w:rsid w:val="000F4774"/>
    <w:rsid w:val="000F6460"/>
    <w:rsid w:val="0010031C"/>
    <w:rsid w:val="00100BA3"/>
    <w:rsid w:val="00100FEA"/>
    <w:rsid w:val="00101F76"/>
    <w:rsid w:val="0010276E"/>
    <w:rsid w:val="00102DC6"/>
    <w:rsid w:val="00102F34"/>
    <w:rsid w:val="0010435D"/>
    <w:rsid w:val="00107404"/>
    <w:rsid w:val="00116753"/>
    <w:rsid w:val="00116F2E"/>
    <w:rsid w:val="00117E8F"/>
    <w:rsid w:val="001209A6"/>
    <w:rsid w:val="001209E9"/>
    <w:rsid w:val="0012123D"/>
    <w:rsid w:val="001218AD"/>
    <w:rsid w:val="001223A2"/>
    <w:rsid w:val="0012247E"/>
    <w:rsid w:val="001237BC"/>
    <w:rsid w:val="00123C37"/>
    <w:rsid w:val="0012456D"/>
    <w:rsid w:val="0012553C"/>
    <w:rsid w:val="00125F5E"/>
    <w:rsid w:val="00126B9A"/>
    <w:rsid w:val="00127979"/>
    <w:rsid w:val="00127CFA"/>
    <w:rsid w:val="0013215F"/>
    <w:rsid w:val="00133DC1"/>
    <w:rsid w:val="001354C5"/>
    <w:rsid w:val="00140095"/>
    <w:rsid w:val="00142960"/>
    <w:rsid w:val="00144340"/>
    <w:rsid w:val="00147396"/>
    <w:rsid w:val="00147487"/>
    <w:rsid w:val="00151432"/>
    <w:rsid w:val="00152252"/>
    <w:rsid w:val="0015228B"/>
    <w:rsid w:val="00152C78"/>
    <w:rsid w:val="00155B7D"/>
    <w:rsid w:val="0015681A"/>
    <w:rsid w:val="001623C9"/>
    <w:rsid w:val="00162692"/>
    <w:rsid w:val="0016340E"/>
    <w:rsid w:val="001661E1"/>
    <w:rsid w:val="00166826"/>
    <w:rsid w:val="00167C77"/>
    <w:rsid w:val="00171170"/>
    <w:rsid w:val="001727E9"/>
    <w:rsid w:val="00173FE7"/>
    <w:rsid w:val="00174584"/>
    <w:rsid w:val="00175CE4"/>
    <w:rsid w:val="001762B8"/>
    <w:rsid w:val="001771D7"/>
    <w:rsid w:val="00177734"/>
    <w:rsid w:val="00180E28"/>
    <w:rsid w:val="0018104F"/>
    <w:rsid w:val="00181C86"/>
    <w:rsid w:val="00184A49"/>
    <w:rsid w:val="0018619C"/>
    <w:rsid w:val="0019096D"/>
    <w:rsid w:val="0019107C"/>
    <w:rsid w:val="00192BE8"/>
    <w:rsid w:val="00192DE8"/>
    <w:rsid w:val="00193378"/>
    <w:rsid w:val="00193DD0"/>
    <w:rsid w:val="00194C22"/>
    <w:rsid w:val="0019550A"/>
    <w:rsid w:val="00197228"/>
    <w:rsid w:val="00197346"/>
    <w:rsid w:val="001A0DC2"/>
    <w:rsid w:val="001A0E55"/>
    <w:rsid w:val="001A13D5"/>
    <w:rsid w:val="001A4DAC"/>
    <w:rsid w:val="001A5B8D"/>
    <w:rsid w:val="001A6317"/>
    <w:rsid w:val="001B029E"/>
    <w:rsid w:val="001B1E6F"/>
    <w:rsid w:val="001B3E93"/>
    <w:rsid w:val="001B4F4A"/>
    <w:rsid w:val="001B4FEC"/>
    <w:rsid w:val="001B5791"/>
    <w:rsid w:val="001B6166"/>
    <w:rsid w:val="001B76B8"/>
    <w:rsid w:val="001B7E27"/>
    <w:rsid w:val="001C0778"/>
    <w:rsid w:val="001C07C3"/>
    <w:rsid w:val="001C1DB3"/>
    <w:rsid w:val="001C2E7C"/>
    <w:rsid w:val="001C3D8C"/>
    <w:rsid w:val="001C418A"/>
    <w:rsid w:val="001C5074"/>
    <w:rsid w:val="001C56C1"/>
    <w:rsid w:val="001D0CB2"/>
    <w:rsid w:val="001D1BBB"/>
    <w:rsid w:val="001D4EF2"/>
    <w:rsid w:val="001D571D"/>
    <w:rsid w:val="001D6A36"/>
    <w:rsid w:val="001E09DC"/>
    <w:rsid w:val="001E34AF"/>
    <w:rsid w:val="001E368C"/>
    <w:rsid w:val="001E53CA"/>
    <w:rsid w:val="001E6A74"/>
    <w:rsid w:val="001E6ABE"/>
    <w:rsid w:val="001E6FD9"/>
    <w:rsid w:val="001F049C"/>
    <w:rsid w:val="001F0F8E"/>
    <w:rsid w:val="001F2A6E"/>
    <w:rsid w:val="001F3938"/>
    <w:rsid w:val="001F3D99"/>
    <w:rsid w:val="001F5CAC"/>
    <w:rsid w:val="001F5F0F"/>
    <w:rsid w:val="001F7072"/>
    <w:rsid w:val="001F7533"/>
    <w:rsid w:val="001F7930"/>
    <w:rsid w:val="0020089A"/>
    <w:rsid w:val="002038B7"/>
    <w:rsid w:val="00203A48"/>
    <w:rsid w:val="00205F8F"/>
    <w:rsid w:val="00207929"/>
    <w:rsid w:val="00210010"/>
    <w:rsid w:val="00210B35"/>
    <w:rsid w:val="00210ED5"/>
    <w:rsid w:val="00216180"/>
    <w:rsid w:val="002161D8"/>
    <w:rsid w:val="00216EBE"/>
    <w:rsid w:val="00220219"/>
    <w:rsid w:val="0022072C"/>
    <w:rsid w:val="002261E2"/>
    <w:rsid w:val="00226A20"/>
    <w:rsid w:val="00227E7F"/>
    <w:rsid w:val="00230BCC"/>
    <w:rsid w:val="00232479"/>
    <w:rsid w:val="002339BA"/>
    <w:rsid w:val="00235ABF"/>
    <w:rsid w:val="00240A50"/>
    <w:rsid w:val="002416F6"/>
    <w:rsid w:val="00242456"/>
    <w:rsid w:val="002425A0"/>
    <w:rsid w:val="00244C12"/>
    <w:rsid w:val="002455B7"/>
    <w:rsid w:val="0024733C"/>
    <w:rsid w:val="002479D9"/>
    <w:rsid w:val="002501BE"/>
    <w:rsid w:val="00252EFF"/>
    <w:rsid w:val="002533BE"/>
    <w:rsid w:val="00256741"/>
    <w:rsid w:val="0026038C"/>
    <w:rsid w:val="00260F6C"/>
    <w:rsid w:val="00261C3C"/>
    <w:rsid w:val="00261ECA"/>
    <w:rsid w:val="00262051"/>
    <w:rsid w:val="0026268A"/>
    <w:rsid w:val="00262924"/>
    <w:rsid w:val="002667CF"/>
    <w:rsid w:val="002671B5"/>
    <w:rsid w:val="00270174"/>
    <w:rsid w:val="002751EF"/>
    <w:rsid w:val="00276509"/>
    <w:rsid w:val="002765F3"/>
    <w:rsid w:val="0027721B"/>
    <w:rsid w:val="002778F3"/>
    <w:rsid w:val="002812B8"/>
    <w:rsid w:val="00281539"/>
    <w:rsid w:val="002876F3"/>
    <w:rsid w:val="002903AF"/>
    <w:rsid w:val="00291857"/>
    <w:rsid w:val="00293646"/>
    <w:rsid w:val="00296217"/>
    <w:rsid w:val="0029623B"/>
    <w:rsid w:val="0029704D"/>
    <w:rsid w:val="002970D6"/>
    <w:rsid w:val="002A05E9"/>
    <w:rsid w:val="002A197B"/>
    <w:rsid w:val="002A1D90"/>
    <w:rsid w:val="002A2C8A"/>
    <w:rsid w:val="002A4F3C"/>
    <w:rsid w:val="002A6582"/>
    <w:rsid w:val="002A7C63"/>
    <w:rsid w:val="002B0298"/>
    <w:rsid w:val="002B13C7"/>
    <w:rsid w:val="002B1AF9"/>
    <w:rsid w:val="002B2E20"/>
    <w:rsid w:val="002B5244"/>
    <w:rsid w:val="002B6528"/>
    <w:rsid w:val="002B6A47"/>
    <w:rsid w:val="002B6E74"/>
    <w:rsid w:val="002C0C9C"/>
    <w:rsid w:val="002C234F"/>
    <w:rsid w:val="002C4DFB"/>
    <w:rsid w:val="002C764C"/>
    <w:rsid w:val="002C78B3"/>
    <w:rsid w:val="002D0087"/>
    <w:rsid w:val="002D1B8F"/>
    <w:rsid w:val="002D3FC2"/>
    <w:rsid w:val="002D40AF"/>
    <w:rsid w:val="002D4859"/>
    <w:rsid w:val="002D5A1A"/>
    <w:rsid w:val="002D73DA"/>
    <w:rsid w:val="002E0014"/>
    <w:rsid w:val="002E0450"/>
    <w:rsid w:val="002E1369"/>
    <w:rsid w:val="002E2FFC"/>
    <w:rsid w:val="002E3832"/>
    <w:rsid w:val="002E5442"/>
    <w:rsid w:val="002E5E05"/>
    <w:rsid w:val="002E6124"/>
    <w:rsid w:val="002E66E2"/>
    <w:rsid w:val="002F1074"/>
    <w:rsid w:val="002F2564"/>
    <w:rsid w:val="002F4B1A"/>
    <w:rsid w:val="002F5A22"/>
    <w:rsid w:val="00300D4B"/>
    <w:rsid w:val="00303445"/>
    <w:rsid w:val="00303AAF"/>
    <w:rsid w:val="00304537"/>
    <w:rsid w:val="00305A51"/>
    <w:rsid w:val="00305F7E"/>
    <w:rsid w:val="003068ED"/>
    <w:rsid w:val="0031205D"/>
    <w:rsid w:val="00312871"/>
    <w:rsid w:val="00315093"/>
    <w:rsid w:val="00320091"/>
    <w:rsid w:val="003222EE"/>
    <w:rsid w:val="00323F08"/>
    <w:rsid w:val="003259A7"/>
    <w:rsid w:val="00326A85"/>
    <w:rsid w:val="00326F48"/>
    <w:rsid w:val="00327690"/>
    <w:rsid w:val="0033003D"/>
    <w:rsid w:val="003331BB"/>
    <w:rsid w:val="00333AD6"/>
    <w:rsid w:val="00333F35"/>
    <w:rsid w:val="00334566"/>
    <w:rsid w:val="003346B8"/>
    <w:rsid w:val="003346D3"/>
    <w:rsid w:val="003365CC"/>
    <w:rsid w:val="00340CE9"/>
    <w:rsid w:val="003463CA"/>
    <w:rsid w:val="00346DBA"/>
    <w:rsid w:val="00347A26"/>
    <w:rsid w:val="00351D32"/>
    <w:rsid w:val="00352FDC"/>
    <w:rsid w:val="00353CFE"/>
    <w:rsid w:val="00356FB9"/>
    <w:rsid w:val="0036002D"/>
    <w:rsid w:val="00361996"/>
    <w:rsid w:val="00366258"/>
    <w:rsid w:val="00370C35"/>
    <w:rsid w:val="003714C3"/>
    <w:rsid w:val="00371D2B"/>
    <w:rsid w:val="0037304A"/>
    <w:rsid w:val="003804B6"/>
    <w:rsid w:val="00380CBA"/>
    <w:rsid w:val="00381D8E"/>
    <w:rsid w:val="003822B6"/>
    <w:rsid w:val="00382C4B"/>
    <w:rsid w:val="00383960"/>
    <w:rsid w:val="0038444E"/>
    <w:rsid w:val="00393987"/>
    <w:rsid w:val="00393A44"/>
    <w:rsid w:val="00395BFE"/>
    <w:rsid w:val="00395F87"/>
    <w:rsid w:val="003965F3"/>
    <w:rsid w:val="0039745C"/>
    <w:rsid w:val="003A01D5"/>
    <w:rsid w:val="003A2874"/>
    <w:rsid w:val="003A6A23"/>
    <w:rsid w:val="003B0789"/>
    <w:rsid w:val="003B0B48"/>
    <w:rsid w:val="003B3F23"/>
    <w:rsid w:val="003B597C"/>
    <w:rsid w:val="003B7A03"/>
    <w:rsid w:val="003B7CF5"/>
    <w:rsid w:val="003C2F43"/>
    <w:rsid w:val="003C38FD"/>
    <w:rsid w:val="003C3B91"/>
    <w:rsid w:val="003C5CA9"/>
    <w:rsid w:val="003D1306"/>
    <w:rsid w:val="003D1A9B"/>
    <w:rsid w:val="003D1AB9"/>
    <w:rsid w:val="003D1C1B"/>
    <w:rsid w:val="003D3CB2"/>
    <w:rsid w:val="003D3EF7"/>
    <w:rsid w:val="003D4B4A"/>
    <w:rsid w:val="003D5C2A"/>
    <w:rsid w:val="003D5DC8"/>
    <w:rsid w:val="003D5E4E"/>
    <w:rsid w:val="003D6336"/>
    <w:rsid w:val="003D77AB"/>
    <w:rsid w:val="003E190B"/>
    <w:rsid w:val="003E4490"/>
    <w:rsid w:val="003E6894"/>
    <w:rsid w:val="003E7AE4"/>
    <w:rsid w:val="003F29F8"/>
    <w:rsid w:val="003F4C7A"/>
    <w:rsid w:val="003F4F42"/>
    <w:rsid w:val="003F53E8"/>
    <w:rsid w:val="003F55D8"/>
    <w:rsid w:val="003F5693"/>
    <w:rsid w:val="003F7453"/>
    <w:rsid w:val="00401BFB"/>
    <w:rsid w:val="00403D9A"/>
    <w:rsid w:val="0040509B"/>
    <w:rsid w:val="00406AD1"/>
    <w:rsid w:val="00406E45"/>
    <w:rsid w:val="0041386A"/>
    <w:rsid w:val="00413FEC"/>
    <w:rsid w:val="004157B5"/>
    <w:rsid w:val="00416A5B"/>
    <w:rsid w:val="00416C40"/>
    <w:rsid w:val="00417009"/>
    <w:rsid w:val="004203FE"/>
    <w:rsid w:val="004217AC"/>
    <w:rsid w:val="00421E3A"/>
    <w:rsid w:val="00423536"/>
    <w:rsid w:val="0042412B"/>
    <w:rsid w:val="004245AD"/>
    <w:rsid w:val="00424BB8"/>
    <w:rsid w:val="00425F73"/>
    <w:rsid w:val="00430F07"/>
    <w:rsid w:val="004319D7"/>
    <w:rsid w:val="00431E65"/>
    <w:rsid w:val="00432347"/>
    <w:rsid w:val="00432BDB"/>
    <w:rsid w:val="00434C52"/>
    <w:rsid w:val="0043510F"/>
    <w:rsid w:val="004402F8"/>
    <w:rsid w:val="004415C5"/>
    <w:rsid w:val="004423DC"/>
    <w:rsid w:val="00443447"/>
    <w:rsid w:val="004454A6"/>
    <w:rsid w:val="00446598"/>
    <w:rsid w:val="00447791"/>
    <w:rsid w:val="00450E52"/>
    <w:rsid w:val="00451F82"/>
    <w:rsid w:val="004546F0"/>
    <w:rsid w:val="004565A7"/>
    <w:rsid w:val="00456B49"/>
    <w:rsid w:val="004571A7"/>
    <w:rsid w:val="004602FA"/>
    <w:rsid w:val="004608E8"/>
    <w:rsid w:val="00460DF2"/>
    <w:rsid w:val="0046233C"/>
    <w:rsid w:val="004625FB"/>
    <w:rsid w:val="0046363F"/>
    <w:rsid w:val="00463F61"/>
    <w:rsid w:val="0046464E"/>
    <w:rsid w:val="0047001D"/>
    <w:rsid w:val="0047232E"/>
    <w:rsid w:val="00476165"/>
    <w:rsid w:val="00480C95"/>
    <w:rsid w:val="004817A4"/>
    <w:rsid w:val="004844E4"/>
    <w:rsid w:val="00484691"/>
    <w:rsid w:val="004847EC"/>
    <w:rsid w:val="00492060"/>
    <w:rsid w:val="00493C0D"/>
    <w:rsid w:val="004946A2"/>
    <w:rsid w:val="004954FC"/>
    <w:rsid w:val="00495C1A"/>
    <w:rsid w:val="004A116E"/>
    <w:rsid w:val="004A30F5"/>
    <w:rsid w:val="004A3DA2"/>
    <w:rsid w:val="004A702C"/>
    <w:rsid w:val="004B1CCC"/>
    <w:rsid w:val="004B374D"/>
    <w:rsid w:val="004B6053"/>
    <w:rsid w:val="004B6FE6"/>
    <w:rsid w:val="004C1AFC"/>
    <w:rsid w:val="004C44E6"/>
    <w:rsid w:val="004C7639"/>
    <w:rsid w:val="004D243A"/>
    <w:rsid w:val="004D27E0"/>
    <w:rsid w:val="004D47EC"/>
    <w:rsid w:val="004D7917"/>
    <w:rsid w:val="004D7E98"/>
    <w:rsid w:val="004E014C"/>
    <w:rsid w:val="004E0B56"/>
    <w:rsid w:val="004E1B39"/>
    <w:rsid w:val="004E1D84"/>
    <w:rsid w:val="004E272F"/>
    <w:rsid w:val="004E29A6"/>
    <w:rsid w:val="004E3CAF"/>
    <w:rsid w:val="004E535F"/>
    <w:rsid w:val="004F1A8B"/>
    <w:rsid w:val="004F40D0"/>
    <w:rsid w:val="004F5233"/>
    <w:rsid w:val="004F6229"/>
    <w:rsid w:val="004F76E2"/>
    <w:rsid w:val="00501BBF"/>
    <w:rsid w:val="00502DF3"/>
    <w:rsid w:val="005039A2"/>
    <w:rsid w:val="005058A0"/>
    <w:rsid w:val="00510B8E"/>
    <w:rsid w:val="00513871"/>
    <w:rsid w:val="00516A9E"/>
    <w:rsid w:val="00520534"/>
    <w:rsid w:val="00520CC7"/>
    <w:rsid w:val="00521047"/>
    <w:rsid w:val="005244F7"/>
    <w:rsid w:val="00524CD9"/>
    <w:rsid w:val="00524CF0"/>
    <w:rsid w:val="005264E7"/>
    <w:rsid w:val="005315B7"/>
    <w:rsid w:val="0053276A"/>
    <w:rsid w:val="005333A9"/>
    <w:rsid w:val="00533446"/>
    <w:rsid w:val="00533DAC"/>
    <w:rsid w:val="00534220"/>
    <w:rsid w:val="0053560E"/>
    <w:rsid w:val="005358E1"/>
    <w:rsid w:val="00536A60"/>
    <w:rsid w:val="005376D1"/>
    <w:rsid w:val="00544AF7"/>
    <w:rsid w:val="0055195C"/>
    <w:rsid w:val="00553B02"/>
    <w:rsid w:val="00554CE0"/>
    <w:rsid w:val="00556803"/>
    <w:rsid w:val="00557C98"/>
    <w:rsid w:val="00557D71"/>
    <w:rsid w:val="005620F9"/>
    <w:rsid w:val="00562EBB"/>
    <w:rsid w:val="00564BCD"/>
    <w:rsid w:val="005667F3"/>
    <w:rsid w:val="005709A2"/>
    <w:rsid w:val="005718E4"/>
    <w:rsid w:val="005764E9"/>
    <w:rsid w:val="005775E4"/>
    <w:rsid w:val="00580B45"/>
    <w:rsid w:val="00582D15"/>
    <w:rsid w:val="005854FD"/>
    <w:rsid w:val="00586E5C"/>
    <w:rsid w:val="005901F8"/>
    <w:rsid w:val="005915EF"/>
    <w:rsid w:val="005918C9"/>
    <w:rsid w:val="0059307C"/>
    <w:rsid w:val="005938A6"/>
    <w:rsid w:val="0059432A"/>
    <w:rsid w:val="00594347"/>
    <w:rsid w:val="00595297"/>
    <w:rsid w:val="0059579D"/>
    <w:rsid w:val="0059760F"/>
    <w:rsid w:val="005977B7"/>
    <w:rsid w:val="00597F2C"/>
    <w:rsid w:val="005A2FCA"/>
    <w:rsid w:val="005A3AB9"/>
    <w:rsid w:val="005A446C"/>
    <w:rsid w:val="005A5A8E"/>
    <w:rsid w:val="005A6D18"/>
    <w:rsid w:val="005A7D07"/>
    <w:rsid w:val="005B046E"/>
    <w:rsid w:val="005B129D"/>
    <w:rsid w:val="005B2672"/>
    <w:rsid w:val="005B69AD"/>
    <w:rsid w:val="005B6ADB"/>
    <w:rsid w:val="005C2A05"/>
    <w:rsid w:val="005C2C74"/>
    <w:rsid w:val="005C3443"/>
    <w:rsid w:val="005C4084"/>
    <w:rsid w:val="005C6C53"/>
    <w:rsid w:val="005D2456"/>
    <w:rsid w:val="005D2E0C"/>
    <w:rsid w:val="005D3C87"/>
    <w:rsid w:val="005D4329"/>
    <w:rsid w:val="005D44FF"/>
    <w:rsid w:val="005D5C1C"/>
    <w:rsid w:val="005E052D"/>
    <w:rsid w:val="005E112A"/>
    <w:rsid w:val="005E1AD3"/>
    <w:rsid w:val="005E2A96"/>
    <w:rsid w:val="005E3071"/>
    <w:rsid w:val="005E4B9A"/>
    <w:rsid w:val="005E5081"/>
    <w:rsid w:val="005E786D"/>
    <w:rsid w:val="005E7F96"/>
    <w:rsid w:val="005F22D7"/>
    <w:rsid w:val="005F2C60"/>
    <w:rsid w:val="005F3163"/>
    <w:rsid w:val="005F3685"/>
    <w:rsid w:val="005F443C"/>
    <w:rsid w:val="005F4EC4"/>
    <w:rsid w:val="005F57F1"/>
    <w:rsid w:val="005F740A"/>
    <w:rsid w:val="005F771A"/>
    <w:rsid w:val="005F7AC8"/>
    <w:rsid w:val="006008A2"/>
    <w:rsid w:val="00601689"/>
    <w:rsid w:val="00602052"/>
    <w:rsid w:val="00603815"/>
    <w:rsid w:val="00605283"/>
    <w:rsid w:val="0060658E"/>
    <w:rsid w:val="00606920"/>
    <w:rsid w:val="00610C4C"/>
    <w:rsid w:val="00610C5D"/>
    <w:rsid w:val="00611278"/>
    <w:rsid w:val="00611E11"/>
    <w:rsid w:val="00613F41"/>
    <w:rsid w:val="00614403"/>
    <w:rsid w:val="0061687E"/>
    <w:rsid w:val="00616FD7"/>
    <w:rsid w:val="006176E3"/>
    <w:rsid w:val="00617F26"/>
    <w:rsid w:val="006200DB"/>
    <w:rsid w:val="00620F2F"/>
    <w:rsid w:val="00627935"/>
    <w:rsid w:val="00627DA0"/>
    <w:rsid w:val="00631877"/>
    <w:rsid w:val="00632209"/>
    <w:rsid w:val="00632480"/>
    <w:rsid w:val="00634015"/>
    <w:rsid w:val="00634C30"/>
    <w:rsid w:val="0063632D"/>
    <w:rsid w:val="00637384"/>
    <w:rsid w:val="00645174"/>
    <w:rsid w:val="006472A9"/>
    <w:rsid w:val="006476C4"/>
    <w:rsid w:val="0065062A"/>
    <w:rsid w:val="00650A22"/>
    <w:rsid w:val="00651A71"/>
    <w:rsid w:val="00651C58"/>
    <w:rsid w:val="00652719"/>
    <w:rsid w:val="00654180"/>
    <w:rsid w:val="006543DB"/>
    <w:rsid w:val="00657129"/>
    <w:rsid w:val="00661E06"/>
    <w:rsid w:val="00662894"/>
    <w:rsid w:val="0066354A"/>
    <w:rsid w:val="00663DCB"/>
    <w:rsid w:val="00663DFF"/>
    <w:rsid w:val="00664196"/>
    <w:rsid w:val="00666A0C"/>
    <w:rsid w:val="006701BE"/>
    <w:rsid w:val="0067524D"/>
    <w:rsid w:val="00676304"/>
    <w:rsid w:val="006765A0"/>
    <w:rsid w:val="006800A0"/>
    <w:rsid w:val="006804CD"/>
    <w:rsid w:val="006806AF"/>
    <w:rsid w:val="006830CA"/>
    <w:rsid w:val="006837ED"/>
    <w:rsid w:val="00691CB3"/>
    <w:rsid w:val="00692A86"/>
    <w:rsid w:val="0069339F"/>
    <w:rsid w:val="0069416E"/>
    <w:rsid w:val="00695745"/>
    <w:rsid w:val="006A0FEC"/>
    <w:rsid w:val="006A11E3"/>
    <w:rsid w:val="006A198D"/>
    <w:rsid w:val="006A4189"/>
    <w:rsid w:val="006A6A59"/>
    <w:rsid w:val="006A75B6"/>
    <w:rsid w:val="006B04C5"/>
    <w:rsid w:val="006B0FB1"/>
    <w:rsid w:val="006B217D"/>
    <w:rsid w:val="006B43A5"/>
    <w:rsid w:val="006B5C20"/>
    <w:rsid w:val="006B5C6B"/>
    <w:rsid w:val="006B7B1E"/>
    <w:rsid w:val="006C0263"/>
    <w:rsid w:val="006C18A4"/>
    <w:rsid w:val="006C3A42"/>
    <w:rsid w:val="006C44CF"/>
    <w:rsid w:val="006C4D63"/>
    <w:rsid w:val="006C6406"/>
    <w:rsid w:val="006C73D6"/>
    <w:rsid w:val="006D1E3A"/>
    <w:rsid w:val="006D29EE"/>
    <w:rsid w:val="006D35A7"/>
    <w:rsid w:val="006D3630"/>
    <w:rsid w:val="006D40CC"/>
    <w:rsid w:val="006D4B24"/>
    <w:rsid w:val="006D52E0"/>
    <w:rsid w:val="006D5808"/>
    <w:rsid w:val="006D5A3E"/>
    <w:rsid w:val="006D76F1"/>
    <w:rsid w:val="006D787B"/>
    <w:rsid w:val="006E4D4D"/>
    <w:rsid w:val="006E56B4"/>
    <w:rsid w:val="006E742E"/>
    <w:rsid w:val="006E7698"/>
    <w:rsid w:val="006F059B"/>
    <w:rsid w:val="006F0CE5"/>
    <w:rsid w:val="006F2029"/>
    <w:rsid w:val="006F34D2"/>
    <w:rsid w:val="006F367F"/>
    <w:rsid w:val="006F5899"/>
    <w:rsid w:val="006F600C"/>
    <w:rsid w:val="006F6F1A"/>
    <w:rsid w:val="00700B33"/>
    <w:rsid w:val="0070308C"/>
    <w:rsid w:val="007052B2"/>
    <w:rsid w:val="00710664"/>
    <w:rsid w:val="00710DB3"/>
    <w:rsid w:val="007131ED"/>
    <w:rsid w:val="0071388D"/>
    <w:rsid w:val="00713FFB"/>
    <w:rsid w:val="00714FCB"/>
    <w:rsid w:val="00715C95"/>
    <w:rsid w:val="00720489"/>
    <w:rsid w:val="007224E3"/>
    <w:rsid w:val="00723EBA"/>
    <w:rsid w:val="007248A3"/>
    <w:rsid w:val="00724D65"/>
    <w:rsid w:val="00725C60"/>
    <w:rsid w:val="00726C16"/>
    <w:rsid w:val="00727AE1"/>
    <w:rsid w:val="00727B06"/>
    <w:rsid w:val="00730875"/>
    <w:rsid w:val="00730B76"/>
    <w:rsid w:val="007311ED"/>
    <w:rsid w:val="00733CAD"/>
    <w:rsid w:val="0073480D"/>
    <w:rsid w:val="0074159D"/>
    <w:rsid w:val="007417D7"/>
    <w:rsid w:val="00742845"/>
    <w:rsid w:val="00742BDA"/>
    <w:rsid w:val="0074706E"/>
    <w:rsid w:val="00753C16"/>
    <w:rsid w:val="00756702"/>
    <w:rsid w:val="00761EC5"/>
    <w:rsid w:val="00762088"/>
    <w:rsid w:val="00762D99"/>
    <w:rsid w:val="007634E9"/>
    <w:rsid w:val="00763CED"/>
    <w:rsid w:val="0077101C"/>
    <w:rsid w:val="00771335"/>
    <w:rsid w:val="00771AEE"/>
    <w:rsid w:val="0077435D"/>
    <w:rsid w:val="007744E7"/>
    <w:rsid w:val="00777104"/>
    <w:rsid w:val="0077766B"/>
    <w:rsid w:val="00781EE8"/>
    <w:rsid w:val="00785D31"/>
    <w:rsid w:val="00791999"/>
    <w:rsid w:val="0079234C"/>
    <w:rsid w:val="0079408D"/>
    <w:rsid w:val="007950FC"/>
    <w:rsid w:val="00796271"/>
    <w:rsid w:val="007970E7"/>
    <w:rsid w:val="007A26FB"/>
    <w:rsid w:val="007A272D"/>
    <w:rsid w:val="007A393A"/>
    <w:rsid w:val="007A3B5E"/>
    <w:rsid w:val="007A51DF"/>
    <w:rsid w:val="007A56FF"/>
    <w:rsid w:val="007A578D"/>
    <w:rsid w:val="007A795B"/>
    <w:rsid w:val="007A7DA4"/>
    <w:rsid w:val="007B0441"/>
    <w:rsid w:val="007B18D7"/>
    <w:rsid w:val="007B1DB8"/>
    <w:rsid w:val="007B3843"/>
    <w:rsid w:val="007B3CAA"/>
    <w:rsid w:val="007B4410"/>
    <w:rsid w:val="007B4FE7"/>
    <w:rsid w:val="007B586E"/>
    <w:rsid w:val="007C1163"/>
    <w:rsid w:val="007C22A5"/>
    <w:rsid w:val="007C2517"/>
    <w:rsid w:val="007C294C"/>
    <w:rsid w:val="007C3431"/>
    <w:rsid w:val="007C4A20"/>
    <w:rsid w:val="007C567B"/>
    <w:rsid w:val="007C65FD"/>
    <w:rsid w:val="007C6A49"/>
    <w:rsid w:val="007C6D92"/>
    <w:rsid w:val="007C70D0"/>
    <w:rsid w:val="007C7639"/>
    <w:rsid w:val="007C787F"/>
    <w:rsid w:val="007C7AD6"/>
    <w:rsid w:val="007D0846"/>
    <w:rsid w:val="007D0AFE"/>
    <w:rsid w:val="007D0DD6"/>
    <w:rsid w:val="007D0F90"/>
    <w:rsid w:val="007D2729"/>
    <w:rsid w:val="007D32B5"/>
    <w:rsid w:val="007D40DC"/>
    <w:rsid w:val="007D6D7F"/>
    <w:rsid w:val="007E78D8"/>
    <w:rsid w:val="007F0711"/>
    <w:rsid w:val="007F07D9"/>
    <w:rsid w:val="007F0A03"/>
    <w:rsid w:val="007F1DAE"/>
    <w:rsid w:val="007F35D2"/>
    <w:rsid w:val="007F59CB"/>
    <w:rsid w:val="0080188C"/>
    <w:rsid w:val="00802449"/>
    <w:rsid w:val="008056BA"/>
    <w:rsid w:val="00807CB2"/>
    <w:rsid w:val="008102A2"/>
    <w:rsid w:val="00814734"/>
    <w:rsid w:val="008158F9"/>
    <w:rsid w:val="00815D86"/>
    <w:rsid w:val="0081605F"/>
    <w:rsid w:val="0081620A"/>
    <w:rsid w:val="00817B16"/>
    <w:rsid w:val="00820481"/>
    <w:rsid w:val="00820FE8"/>
    <w:rsid w:val="00821E1C"/>
    <w:rsid w:val="00822CD8"/>
    <w:rsid w:val="00827E69"/>
    <w:rsid w:val="00830B82"/>
    <w:rsid w:val="008321CF"/>
    <w:rsid w:val="0083593C"/>
    <w:rsid w:val="008365BA"/>
    <w:rsid w:val="008412C5"/>
    <w:rsid w:val="008441C2"/>
    <w:rsid w:val="00844612"/>
    <w:rsid w:val="00845F55"/>
    <w:rsid w:val="00851D2C"/>
    <w:rsid w:val="00852FFA"/>
    <w:rsid w:val="00854A7A"/>
    <w:rsid w:val="00854A8A"/>
    <w:rsid w:val="00855640"/>
    <w:rsid w:val="00862205"/>
    <w:rsid w:val="00866BCE"/>
    <w:rsid w:val="00866C89"/>
    <w:rsid w:val="00867129"/>
    <w:rsid w:val="00870A02"/>
    <w:rsid w:val="00870B1C"/>
    <w:rsid w:val="00870EB3"/>
    <w:rsid w:val="008720FA"/>
    <w:rsid w:val="00873EE9"/>
    <w:rsid w:val="008743FD"/>
    <w:rsid w:val="008744BB"/>
    <w:rsid w:val="00874F13"/>
    <w:rsid w:val="00876BCC"/>
    <w:rsid w:val="00877833"/>
    <w:rsid w:val="00877F2E"/>
    <w:rsid w:val="00882C9E"/>
    <w:rsid w:val="00882E86"/>
    <w:rsid w:val="00887734"/>
    <w:rsid w:val="00891176"/>
    <w:rsid w:val="00891419"/>
    <w:rsid w:val="00891C0D"/>
    <w:rsid w:val="00893600"/>
    <w:rsid w:val="00894D94"/>
    <w:rsid w:val="008961D3"/>
    <w:rsid w:val="00896CC3"/>
    <w:rsid w:val="008A0799"/>
    <w:rsid w:val="008A1BBB"/>
    <w:rsid w:val="008A52B2"/>
    <w:rsid w:val="008A52F5"/>
    <w:rsid w:val="008A5670"/>
    <w:rsid w:val="008A6F2A"/>
    <w:rsid w:val="008A7463"/>
    <w:rsid w:val="008B260E"/>
    <w:rsid w:val="008B26F2"/>
    <w:rsid w:val="008B43EF"/>
    <w:rsid w:val="008B4460"/>
    <w:rsid w:val="008B5EED"/>
    <w:rsid w:val="008B7F74"/>
    <w:rsid w:val="008C01CA"/>
    <w:rsid w:val="008C1E34"/>
    <w:rsid w:val="008C2A74"/>
    <w:rsid w:val="008C3B45"/>
    <w:rsid w:val="008C405C"/>
    <w:rsid w:val="008D0EB0"/>
    <w:rsid w:val="008D1779"/>
    <w:rsid w:val="008D2941"/>
    <w:rsid w:val="008D2D29"/>
    <w:rsid w:val="008D3BDE"/>
    <w:rsid w:val="008D511E"/>
    <w:rsid w:val="008D6EE5"/>
    <w:rsid w:val="008E3BDA"/>
    <w:rsid w:val="008E5C3B"/>
    <w:rsid w:val="008E6B60"/>
    <w:rsid w:val="008E74A8"/>
    <w:rsid w:val="008F1040"/>
    <w:rsid w:val="008F3678"/>
    <w:rsid w:val="008F3B82"/>
    <w:rsid w:val="008F4D90"/>
    <w:rsid w:val="008F4F5C"/>
    <w:rsid w:val="008F6D2C"/>
    <w:rsid w:val="00900877"/>
    <w:rsid w:val="0090218D"/>
    <w:rsid w:val="0090246E"/>
    <w:rsid w:val="00905970"/>
    <w:rsid w:val="00906B7D"/>
    <w:rsid w:val="00906E71"/>
    <w:rsid w:val="00911353"/>
    <w:rsid w:val="009121A0"/>
    <w:rsid w:val="00914913"/>
    <w:rsid w:val="0091723B"/>
    <w:rsid w:val="00921C72"/>
    <w:rsid w:val="00922102"/>
    <w:rsid w:val="009255EC"/>
    <w:rsid w:val="009303B0"/>
    <w:rsid w:val="0093101E"/>
    <w:rsid w:val="009310B0"/>
    <w:rsid w:val="0093203B"/>
    <w:rsid w:val="009336C9"/>
    <w:rsid w:val="00934363"/>
    <w:rsid w:val="00940EBE"/>
    <w:rsid w:val="00940EC1"/>
    <w:rsid w:val="00940F1D"/>
    <w:rsid w:val="00942091"/>
    <w:rsid w:val="009427CE"/>
    <w:rsid w:val="009449CB"/>
    <w:rsid w:val="009456B6"/>
    <w:rsid w:val="00945C25"/>
    <w:rsid w:val="00947270"/>
    <w:rsid w:val="0094747E"/>
    <w:rsid w:val="0095434E"/>
    <w:rsid w:val="00960BD1"/>
    <w:rsid w:val="00961BC4"/>
    <w:rsid w:val="009641C9"/>
    <w:rsid w:val="00965A1C"/>
    <w:rsid w:val="009677B2"/>
    <w:rsid w:val="00971DAC"/>
    <w:rsid w:val="0097214F"/>
    <w:rsid w:val="009724E9"/>
    <w:rsid w:val="009763D1"/>
    <w:rsid w:val="00983341"/>
    <w:rsid w:val="009843EF"/>
    <w:rsid w:val="009844FA"/>
    <w:rsid w:val="00987400"/>
    <w:rsid w:val="00987BCB"/>
    <w:rsid w:val="00991392"/>
    <w:rsid w:val="00991AAE"/>
    <w:rsid w:val="00992D00"/>
    <w:rsid w:val="00993FD0"/>
    <w:rsid w:val="0099596C"/>
    <w:rsid w:val="00996680"/>
    <w:rsid w:val="009971E1"/>
    <w:rsid w:val="0099776B"/>
    <w:rsid w:val="009A1650"/>
    <w:rsid w:val="009A56C9"/>
    <w:rsid w:val="009A66E2"/>
    <w:rsid w:val="009B0039"/>
    <w:rsid w:val="009B0BAC"/>
    <w:rsid w:val="009B1A65"/>
    <w:rsid w:val="009B3CB2"/>
    <w:rsid w:val="009B4AE5"/>
    <w:rsid w:val="009B5016"/>
    <w:rsid w:val="009B5685"/>
    <w:rsid w:val="009B7349"/>
    <w:rsid w:val="009C02D9"/>
    <w:rsid w:val="009C04E5"/>
    <w:rsid w:val="009C04EB"/>
    <w:rsid w:val="009C0CA7"/>
    <w:rsid w:val="009C164E"/>
    <w:rsid w:val="009C2383"/>
    <w:rsid w:val="009C2A11"/>
    <w:rsid w:val="009C48B7"/>
    <w:rsid w:val="009C5F8E"/>
    <w:rsid w:val="009D375C"/>
    <w:rsid w:val="009D3B57"/>
    <w:rsid w:val="009D4044"/>
    <w:rsid w:val="009D422C"/>
    <w:rsid w:val="009E1D53"/>
    <w:rsid w:val="009E28F2"/>
    <w:rsid w:val="009E35A2"/>
    <w:rsid w:val="009E3DD9"/>
    <w:rsid w:val="009E45D0"/>
    <w:rsid w:val="009E465E"/>
    <w:rsid w:val="009E558B"/>
    <w:rsid w:val="009E5ED6"/>
    <w:rsid w:val="009E7979"/>
    <w:rsid w:val="009E7C62"/>
    <w:rsid w:val="009F0F20"/>
    <w:rsid w:val="009F23D7"/>
    <w:rsid w:val="009F356C"/>
    <w:rsid w:val="009F3CD0"/>
    <w:rsid w:val="009F48EB"/>
    <w:rsid w:val="009F660D"/>
    <w:rsid w:val="00A0095B"/>
    <w:rsid w:val="00A0133F"/>
    <w:rsid w:val="00A0193B"/>
    <w:rsid w:val="00A02E5E"/>
    <w:rsid w:val="00A03272"/>
    <w:rsid w:val="00A03F06"/>
    <w:rsid w:val="00A0437C"/>
    <w:rsid w:val="00A05D17"/>
    <w:rsid w:val="00A07EF5"/>
    <w:rsid w:val="00A07F79"/>
    <w:rsid w:val="00A10B1A"/>
    <w:rsid w:val="00A12698"/>
    <w:rsid w:val="00A13A65"/>
    <w:rsid w:val="00A1461D"/>
    <w:rsid w:val="00A15C01"/>
    <w:rsid w:val="00A161C0"/>
    <w:rsid w:val="00A219E1"/>
    <w:rsid w:val="00A21DDF"/>
    <w:rsid w:val="00A21E83"/>
    <w:rsid w:val="00A23F1B"/>
    <w:rsid w:val="00A30318"/>
    <w:rsid w:val="00A31C1C"/>
    <w:rsid w:val="00A32012"/>
    <w:rsid w:val="00A34CF1"/>
    <w:rsid w:val="00A34E6D"/>
    <w:rsid w:val="00A35D81"/>
    <w:rsid w:val="00A36217"/>
    <w:rsid w:val="00A365A9"/>
    <w:rsid w:val="00A402FE"/>
    <w:rsid w:val="00A4135F"/>
    <w:rsid w:val="00A42126"/>
    <w:rsid w:val="00A52098"/>
    <w:rsid w:val="00A53D88"/>
    <w:rsid w:val="00A553DA"/>
    <w:rsid w:val="00A56167"/>
    <w:rsid w:val="00A566F6"/>
    <w:rsid w:val="00A57517"/>
    <w:rsid w:val="00A57CE1"/>
    <w:rsid w:val="00A619B5"/>
    <w:rsid w:val="00A6283C"/>
    <w:rsid w:val="00A6425E"/>
    <w:rsid w:val="00A6622F"/>
    <w:rsid w:val="00A676FE"/>
    <w:rsid w:val="00A678F1"/>
    <w:rsid w:val="00A70116"/>
    <w:rsid w:val="00A70289"/>
    <w:rsid w:val="00A70FC5"/>
    <w:rsid w:val="00A74864"/>
    <w:rsid w:val="00A760E5"/>
    <w:rsid w:val="00A76BE6"/>
    <w:rsid w:val="00A76C7D"/>
    <w:rsid w:val="00A77A13"/>
    <w:rsid w:val="00A80B5F"/>
    <w:rsid w:val="00A80FB0"/>
    <w:rsid w:val="00A81684"/>
    <w:rsid w:val="00A822A4"/>
    <w:rsid w:val="00A82A74"/>
    <w:rsid w:val="00A82F00"/>
    <w:rsid w:val="00A83A42"/>
    <w:rsid w:val="00A86549"/>
    <w:rsid w:val="00A86BE8"/>
    <w:rsid w:val="00A90152"/>
    <w:rsid w:val="00A9261F"/>
    <w:rsid w:val="00A92688"/>
    <w:rsid w:val="00A944F2"/>
    <w:rsid w:val="00A96C95"/>
    <w:rsid w:val="00AA18F1"/>
    <w:rsid w:val="00AA36B2"/>
    <w:rsid w:val="00AA4EB5"/>
    <w:rsid w:val="00AA753C"/>
    <w:rsid w:val="00AA7B86"/>
    <w:rsid w:val="00AB0ED5"/>
    <w:rsid w:val="00AB3208"/>
    <w:rsid w:val="00AB39EE"/>
    <w:rsid w:val="00AB3C17"/>
    <w:rsid w:val="00AB4317"/>
    <w:rsid w:val="00AB6D89"/>
    <w:rsid w:val="00AB6EA9"/>
    <w:rsid w:val="00AB6F1E"/>
    <w:rsid w:val="00AB7F1B"/>
    <w:rsid w:val="00AC1A62"/>
    <w:rsid w:val="00AC3D16"/>
    <w:rsid w:val="00AC3FD1"/>
    <w:rsid w:val="00AC4940"/>
    <w:rsid w:val="00AC7119"/>
    <w:rsid w:val="00AD03AE"/>
    <w:rsid w:val="00AD1127"/>
    <w:rsid w:val="00AD5717"/>
    <w:rsid w:val="00AD5818"/>
    <w:rsid w:val="00AD6E69"/>
    <w:rsid w:val="00AE0775"/>
    <w:rsid w:val="00AE0A24"/>
    <w:rsid w:val="00AE0E32"/>
    <w:rsid w:val="00AE139E"/>
    <w:rsid w:val="00AE1FA9"/>
    <w:rsid w:val="00AE2A42"/>
    <w:rsid w:val="00AE2F76"/>
    <w:rsid w:val="00AE375C"/>
    <w:rsid w:val="00AE3DA2"/>
    <w:rsid w:val="00AE3F6F"/>
    <w:rsid w:val="00AE48B9"/>
    <w:rsid w:val="00AE4D3E"/>
    <w:rsid w:val="00AE59B4"/>
    <w:rsid w:val="00AE5A7F"/>
    <w:rsid w:val="00AE6CB8"/>
    <w:rsid w:val="00AE7053"/>
    <w:rsid w:val="00AE7720"/>
    <w:rsid w:val="00AF0DCD"/>
    <w:rsid w:val="00AF134E"/>
    <w:rsid w:val="00AF27ED"/>
    <w:rsid w:val="00AF3160"/>
    <w:rsid w:val="00AF34A6"/>
    <w:rsid w:val="00AF3ECA"/>
    <w:rsid w:val="00AF41C3"/>
    <w:rsid w:val="00AF689E"/>
    <w:rsid w:val="00B04324"/>
    <w:rsid w:val="00B064E4"/>
    <w:rsid w:val="00B065D4"/>
    <w:rsid w:val="00B0695C"/>
    <w:rsid w:val="00B075CE"/>
    <w:rsid w:val="00B10A40"/>
    <w:rsid w:val="00B12FC1"/>
    <w:rsid w:val="00B14CD8"/>
    <w:rsid w:val="00B14E71"/>
    <w:rsid w:val="00B17DDD"/>
    <w:rsid w:val="00B20BB1"/>
    <w:rsid w:val="00B23263"/>
    <w:rsid w:val="00B23C86"/>
    <w:rsid w:val="00B2490B"/>
    <w:rsid w:val="00B26EC8"/>
    <w:rsid w:val="00B278D3"/>
    <w:rsid w:val="00B30702"/>
    <w:rsid w:val="00B3082C"/>
    <w:rsid w:val="00B308B8"/>
    <w:rsid w:val="00B32E4A"/>
    <w:rsid w:val="00B34DF2"/>
    <w:rsid w:val="00B367A9"/>
    <w:rsid w:val="00B36A73"/>
    <w:rsid w:val="00B37BC6"/>
    <w:rsid w:val="00B40BC5"/>
    <w:rsid w:val="00B41248"/>
    <w:rsid w:val="00B42F13"/>
    <w:rsid w:val="00B451D2"/>
    <w:rsid w:val="00B50DE0"/>
    <w:rsid w:val="00B56500"/>
    <w:rsid w:val="00B5668D"/>
    <w:rsid w:val="00B566B5"/>
    <w:rsid w:val="00B56FA1"/>
    <w:rsid w:val="00B62DA0"/>
    <w:rsid w:val="00B66287"/>
    <w:rsid w:val="00B672C0"/>
    <w:rsid w:val="00B70568"/>
    <w:rsid w:val="00B74B95"/>
    <w:rsid w:val="00B74C5B"/>
    <w:rsid w:val="00B7631F"/>
    <w:rsid w:val="00B77F2B"/>
    <w:rsid w:val="00B80280"/>
    <w:rsid w:val="00B809EE"/>
    <w:rsid w:val="00B82B03"/>
    <w:rsid w:val="00B82D5E"/>
    <w:rsid w:val="00B8390B"/>
    <w:rsid w:val="00B84C43"/>
    <w:rsid w:val="00B871BC"/>
    <w:rsid w:val="00B8740B"/>
    <w:rsid w:val="00B878EE"/>
    <w:rsid w:val="00B94C08"/>
    <w:rsid w:val="00B971D1"/>
    <w:rsid w:val="00B975A6"/>
    <w:rsid w:val="00B97F89"/>
    <w:rsid w:val="00BA005E"/>
    <w:rsid w:val="00BA048A"/>
    <w:rsid w:val="00BA077A"/>
    <w:rsid w:val="00BA13CE"/>
    <w:rsid w:val="00BA2CF7"/>
    <w:rsid w:val="00BA30FC"/>
    <w:rsid w:val="00BA3D0D"/>
    <w:rsid w:val="00BA3D56"/>
    <w:rsid w:val="00BA56E2"/>
    <w:rsid w:val="00BA590D"/>
    <w:rsid w:val="00BB3AB4"/>
    <w:rsid w:val="00BB41CD"/>
    <w:rsid w:val="00BB453F"/>
    <w:rsid w:val="00BB7331"/>
    <w:rsid w:val="00BB77E8"/>
    <w:rsid w:val="00BB7BC1"/>
    <w:rsid w:val="00BB7D09"/>
    <w:rsid w:val="00BC1DE2"/>
    <w:rsid w:val="00BC2192"/>
    <w:rsid w:val="00BC2BA7"/>
    <w:rsid w:val="00BC5FCB"/>
    <w:rsid w:val="00BC6F17"/>
    <w:rsid w:val="00BD0DE3"/>
    <w:rsid w:val="00BD0EB8"/>
    <w:rsid w:val="00BD1C0E"/>
    <w:rsid w:val="00BD3208"/>
    <w:rsid w:val="00BD5B4C"/>
    <w:rsid w:val="00BD6B28"/>
    <w:rsid w:val="00BD778E"/>
    <w:rsid w:val="00BE03FD"/>
    <w:rsid w:val="00BE108F"/>
    <w:rsid w:val="00BE49DF"/>
    <w:rsid w:val="00BE69AA"/>
    <w:rsid w:val="00BE6DF9"/>
    <w:rsid w:val="00BF1B60"/>
    <w:rsid w:val="00BF2049"/>
    <w:rsid w:val="00BF33F3"/>
    <w:rsid w:val="00BF49C0"/>
    <w:rsid w:val="00BF5BC8"/>
    <w:rsid w:val="00BF62EE"/>
    <w:rsid w:val="00BF6419"/>
    <w:rsid w:val="00BF6AB1"/>
    <w:rsid w:val="00C00119"/>
    <w:rsid w:val="00C003C5"/>
    <w:rsid w:val="00C0107C"/>
    <w:rsid w:val="00C01E9F"/>
    <w:rsid w:val="00C03565"/>
    <w:rsid w:val="00C03B07"/>
    <w:rsid w:val="00C04855"/>
    <w:rsid w:val="00C04D27"/>
    <w:rsid w:val="00C05080"/>
    <w:rsid w:val="00C069E1"/>
    <w:rsid w:val="00C06F38"/>
    <w:rsid w:val="00C11540"/>
    <w:rsid w:val="00C13A51"/>
    <w:rsid w:val="00C13ED2"/>
    <w:rsid w:val="00C142FA"/>
    <w:rsid w:val="00C1450C"/>
    <w:rsid w:val="00C14CE9"/>
    <w:rsid w:val="00C15415"/>
    <w:rsid w:val="00C1592E"/>
    <w:rsid w:val="00C16A41"/>
    <w:rsid w:val="00C20C34"/>
    <w:rsid w:val="00C2252E"/>
    <w:rsid w:val="00C230BD"/>
    <w:rsid w:val="00C23C41"/>
    <w:rsid w:val="00C242DE"/>
    <w:rsid w:val="00C24CDA"/>
    <w:rsid w:val="00C276C8"/>
    <w:rsid w:val="00C30432"/>
    <w:rsid w:val="00C309EC"/>
    <w:rsid w:val="00C3108F"/>
    <w:rsid w:val="00C32A3B"/>
    <w:rsid w:val="00C338B8"/>
    <w:rsid w:val="00C33ABD"/>
    <w:rsid w:val="00C34473"/>
    <w:rsid w:val="00C3459E"/>
    <w:rsid w:val="00C35839"/>
    <w:rsid w:val="00C359CB"/>
    <w:rsid w:val="00C36259"/>
    <w:rsid w:val="00C364D5"/>
    <w:rsid w:val="00C40664"/>
    <w:rsid w:val="00C406E8"/>
    <w:rsid w:val="00C40701"/>
    <w:rsid w:val="00C40EED"/>
    <w:rsid w:val="00C42D71"/>
    <w:rsid w:val="00C42ECD"/>
    <w:rsid w:val="00C47803"/>
    <w:rsid w:val="00C47986"/>
    <w:rsid w:val="00C5019C"/>
    <w:rsid w:val="00C53E3F"/>
    <w:rsid w:val="00C5628F"/>
    <w:rsid w:val="00C5631D"/>
    <w:rsid w:val="00C56F56"/>
    <w:rsid w:val="00C578D1"/>
    <w:rsid w:val="00C6261C"/>
    <w:rsid w:val="00C62658"/>
    <w:rsid w:val="00C657A9"/>
    <w:rsid w:val="00C7019A"/>
    <w:rsid w:val="00C71A4F"/>
    <w:rsid w:val="00C72F19"/>
    <w:rsid w:val="00C756F9"/>
    <w:rsid w:val="00C859F7"/>
    <w:rsid w:val="00C87939"/>
    <w:rsid w:val="00C9013C"/>
    <w:rsid w:val="00C90E87"/>
    <w:rsid w:val="00C926FF"/>
    <w:rsid w:val="00C933F6"/>
    <w:rsid w:val="00C93C28"/>
    <w:rsid w:val="00CA00FA"/>
    <w:rsid w:val="00CA07D0"/>
    <w:rsid w:val="00CA1E0E"/>
    <w:rsid w:val="00CA3E41"/>
    <w:rsid w:val="00CA412A"/>
    <w:rsid w:val="00CA47EE"/>
    <w:rsid w:val="00CA5C00"/>
    <w:rsid w:val="00CA61D6"/>
    <w:rsid w:val="00CA6BB2"/>
    <w:rsid w:val="00CA706E"/>
    <w:rsid w:val="00CA7E37"/>
    <w:rsid w:val="00CB3A3B"/>
    <w:rsid w:val="00CB42EB"/>
    <w:rsid w:val="00CB5378"/>
    <w:rsid w:val="00CB5650"/>
    <w:rsid w:val="00CB61ED"/>
    <w:rsid w:val="00CC22AB"/>
    <w:rsid w:val="00CC2A0E"/>
    <w:rsid w:val="00CC2B6B"/>
    <w:rsid w:val="00CC3676"/>
    <w:rsid w:val="00CD0289"/>
    <w:rsid w:val="00CD205C"/>
    <w:rsid w:val="00CD3BCD"/>
    <w:rsid w:val="00CD46B0"/>
    <w:rsid w:val="00CD782A"/>
    <w:rsid w:val="00CE0659"/>
    <w:rsid w:val="00CE3980"/>
    <w:rsid w:val="00CE3BE3"/>
    <w:rsid w:val="00CE4FC2"/>
    <w:rsid w:val="00CE517F"/>
    <w:rsid w:val="00CE6E79"/>
    <w:rsid w:val="00CF004B"/>
    <w:rsid w:val="00CF05CD"/>
    <w:rsid w:val="00CF1FF9"/>
    <w:rsid w:val="00CF2E89"/>
    <w:rsid w:val="00CF33AD"/>
    <w:rsid w:val="00CF4876"/>
    <w:rsid w:val="00CF497A"/>
    <w:rsid w:val="00CF5D21"/>
    <w:rsid w:val="00CF6876"/>
    <w:rsid w:val="00D014B6"/>
    <w:rsid w:val="00D01822"/>
    <w:rsid w:val="00D03457"/>
    <w:rsid w:val="00D046CF"/>
    <w:rsid w:val="00D04952"/>
    <w:rsid w:val="00D052E6"/>
    <w:rsid w:val="00D05B3F"/>
    <w:rsid w:val="00D106F7"/>
    <w:rsid w:val="00D10A56"/>
    <w:rsid w:val="00D14C12"/>
    <w:rsid w:val="00D156B6"/>
    <w:rsid w:val="00D15923"/>
    <w:rsid w:val="00D15F5F"/>
    <w:rsid w:val="00D15FA3"/>
    <w:rsid w:val="00D167FD"/>
    <w:rsid w:val="00D17FCB"/>
    <w:rsid w:val="00D2399A"/>
    <w:rsid w:val="00D2516F"/>
    <w:rsid w:val="00D25E4F"/>
    <w:rsid w:val="00D324C5"/>
    <w:rsid w:val="00D32A25"/>
    <w:rsid w:val="00D3340B"/>
    <w:rsid w:val="00D3397C"/>
    <w:rsid w:val="00D35276"/>
    <w:rsid w:val="00D35F0F"/>
    <w:rsid w:val="00D36F43"/>
    <w:rsid w:val="00D4188D"/>
    <w:rsid w:val="00D439ED"/>
    <w:rsid w:val="00D4642F"/>
    <w:rsid w:val="00D476A5"/>
    <w:rsid w:val="00D47A94"/>
    <w:rsid w:val="00D50ACA"/>
    <w:rsid w:val="00D511A9"/>
    <w:rsid w:val="00D535B6"/>
    <w:rsid w:val="00D54C86"/>
    <w:rsid w:val="00D60CD8"/>
    <w:rsid w:val="00D61D61"/>
    <w:rsid w:val="00D61F56"/>
    <w:rsid w:val="00D622AB"/>
    <w:rsid w:val="00D62F76"/>
    <w:rsid w:val="00D63AB8"/>
    <w:rsid w:val="00D65FD5"/>
    <w:rsid w:val="00D66A72"/>
    <w:rsid w:val="00D67111"/>
    <w:rsid w:val="00D673EF"/>
    <w:rsid w:val="00D674B6"/>
    <w:rsid w:val="00D70539"/>
    <w:rsid w:val="00D71ABF"/>
    <w:rsid w:val="00D71B31"/>
    <w:rsid w:val="00D7222E"/>
    <w:rsid w:val="00D729B0"/>
    <w:rsid w:val="00D745C4"/>
    <w:rsid w:val="00D75531"/>
    <w:rsid w:val="00D756DC"/>
    <w:rsid w:val="00D7578A"/>
    <w:rsid w:val="00D758AF"/>
    <w:rsid w:val="00D76E39"/>
    <w:rsid w:val="00D77294"/>
    <w:rsid w:val="00D81A17"/>
    <w:rsid w:val="00D82095"/>
    <w:rsid w:val="00D82B1E"/>
    <w:rsid w:val="00D84221"/>
    <w:rsid w:val="00D84430"/>
    <w:rsid w:val="00D8576C"/>
    <w:rsid w:val="00D8687F"/>
    <w:rsid w:val="00D86CAA"/>
    <w:rsid w:val="00D91810"/>
    <w:rsid w:val="00D9707E"/>
    <w:rsid w:val="00DA273F"/>
    <w:rsid w:val="00DA4CFF"/>
    <w:rsid w:val="00DA6C5F"/>
    <w:rsid w:val="00DA7064"/>
    <w:rsid w:val="00DA7351"/>
    <w:rsid w:val="00DA73D5"/>
    <w:rsid w:val="00DA7F0D"/>
    <w:rsid w:val="00DB032B"/>
    <w:rsid w:val="00DB195D"/>
    <w:rsid w:val="00DB21F3"/>
    <w:rsid w:val="00DB2D1C"/>
    <w:rsid w:val="00DB3CFE"/>
    <w:rsid w:val="00DB5631"/>
    <w:rsid w:val="00DB5E57"/>
    <w:rsid w:val="00DB708F"/>
    <w:rsid w:val="00DC1751"/>
    <w:rsid w:val="00DC377A"/>
    <w:rsid w:val="00DC407E"/>
    <w:rsid w:val="00DC4DB4"/>
    <w:rsid w:val="00DD006B"/>
    <w:rsid w:val="00DD2FC5"/>
    <w:rsid w:val="00DD3927"/>
    <w:rsid w:val="00DD4A33"/>
    <w:rsid w:val="00DD502C"/>
    <w:rsid w:val="00DD6DED"/>
    <w:rsid w:val="00DE2D8E"/>
    <w:rsid w:val="00DE5204"/>
    <w:rsid w:val="00DE52B2"/>
    <w:rsid w:val="00DE7C46"/>
    <w:rsid w:val="00DF07A8"/>
    <w:rsid w:val="00DF0E06"/>
    <w:rsid w:val="00DF2BAA"/>
    <w:rsid w:val="00DF2E3B"/>
    <w:rsid w:val="00DF32A0"/>
    <w:rsid w:val="00DF474A"/>
    <w:rsid w:val="00DF6B41"/>
    <w:rsid w:val="00DF7DFE"/>
    <w:rsid w:val="00E0254F"/>
    <w:rsid w:val="00E02A55"/>
    <w:rsid w:val="00E02BBF"/>
    <w:rsid w:val="00E034B4"/>
    <w:rsid w:val="00E06436"/>
    <w:rsid w:val="00E10EA0"/>
    <w:rsid w:val="00E11BB1"/>
    <w:rsid w:val="00E21CEC"/>
    <w:rsid w:val="00E22318"/>
    <w:rsid w:val="00E23A81"/>
    <w:rsid w:val="00E25DE7"/>
    <w:rsid w:val="00E276E1"/>
    <w:rsid w:val="00E33465"/>
    <w:rsid w:val="00E33D77"/>
    <w:rsid w:val="00E34CC8"/>
    <w:rsid w:val="00E35E8B"/>
    <w:rsid w:val="00E36E30"/>
    <w:rsid w:val="00E377E1"/>
    <w:rsid w:val="00E37B78"/>
    <w:rsid w:val="00E40169"/>
    <w:rsid w:val="00E445AB"/>
    <w:rsid w:val="00E45FAA"/>
    <w:rsid w:val="00E52C4C"/>
    <w:rsid w:val="00E531A7"/>
    <w:rsid w:val="00E53836"/>
    <w:rsid w:val="00E54B45"/>
    <w:rsid w:val="00E558E5"/>
    <w:rsid w:val="00E5618F"/>
    <w:rsid w:val="00E5649E"/>
    <w:rsid w:val="00E635B0"/>
    <w:rsid w:val="00E662F3"/>
    <w:rsid w:val="00E665E6"/>
    <w:rsid w:val="00E67B79"/>
    <w:rsid w:val="00E70130"/>
    <w:rsid w:val="00E70D4A"/>
    <w:rsid w:val="00E723CB"/>
    <w:rsid w:val="00E72924"/>
    <w:rsid w:val="00E744C4"/>
    <w:rsid w:val="00E74AD3"/>
    <w:rsid w:val="00E764D8"/>
    <w:rsid w:val="00E76662"/>
    <w:rsid w:val="00E77C78"/>
    <w:rsid w:val="00E8109A"/>
    <w:rsid w:val="00E816EE"/>
    <w:rsid w:val="00E82699"/>
    <w:rsid w:val="00E8633B"/>
    <w:rsid w:val="00E8728C"/>
    <w:rsid w:val="00E8756C"/>
    <w:rsid w:val="00E90FE3"/>
    <w:rsid w:val="00E92CCB"/>
    <w:rsid w:val="00E96EB2"/>
    <w:rsid w:val="00E972EF"/>
    <w:rsid w:val="00E97C8A"/>
    <w:rsid w:val="00EA1E93"/>
    <w:rsid w:val="00EA2C4E"/>
    <w:rsid w:val="00EA2C80"/>
    <w:rsid w:val="00EA4092"/>
    <w:rsid w:val="00EA58D3"/>
    <w:rsid w:val="00EA5BB8"/>
    <w:rsid w:val="00EA6053"/>
    <w:rsid w:val="00EB2C58"/>
    <w:rsid w:val="00EB6AB7"/>
    <w:rsid w:val="00EB703A"/>
    <w:rsid w:val="00EB72B5"/>
    <w:rsid w:val="00EB7A14"/>
    <w:rsid w:val="00EB7BCD"/>
    <w:rsid w:val="00EC3591"/>
    <w:rsid w:val="00EC42AD"/>
    <w:rsid w:val="00EC615C"/>
    <w:rsid w:val="00EC67D2"/>
    <w:rsid w:val="00EC6C6C"/>
    <w:rsid w:val="00ED080E"/>
    <w:rsid w:val="00ED270C"/>
    <w:rsid w:val="00ED2D2A"/>
    <w:rsid w:val="00ED3AF0"/>
    <w:rsid w:val="00ED49F8"/>
    <w:rsid w:val="00ED66ED"/>
    <w:rsid w:val="00ED6F4E"/>
    <w:rsid w:val="00ED7068"/>
    <w:rsid w:val="00ED75F1"/>
    <w:rsid w:val="00EE0334"/>
    <w:rsid w:val="00EE0D1F"/>
    <w:rsid w:val="00EE1058"/>
    <w:rsid w:val="00EE678E"/>
    <w:rsid w:val="00EE726D"/>
    <w:rsid w:val="00EE7B0A"/>
    <w:rsid w:val="00EF001B"/>
    <w:rsid w:val="00EF0507"/>
    <w:rsid w:val="00EF135B"/>
    <w:rsid w:val="00EF602B"/>
    <w:rsid w:val="00EF678B"/>
    <w:rsid w:val="00EF70CA"/>
    <w:rsid w:val="00F01831"/>
    <w:rsid w:val="00F01CE8"/>
    <w:rsid w:val="00F02379"/>
    <w:rsid w:val="00F02951"/>
    <w:rsid w:val="00F02ABC"/>
    <w:rsid w:val="00F03F05"/>
    <w:rsid w:val="00F04264"/>
    <w:rsid w:val="00F04387"/>
    <w:rsid w:val="00F102AC"/>
    <w:rsid w:val="00F1390F"/>
    <w:rsid w:val="00F15804"/>
    <w:rsid w:val="00F1672D"/>
    <w:rsid w:val="00F16C8F"/>
    <w:rsid w:val="00F17CEE"/>
    <w:rsid w:val="00F20459"/>
    <w:rsid w:val="00F20E34"/>
    <w:rsid w:val="00F214E8"/>
    <w:rsid w:val="00F21DE8"/>
    <w:rsid w:val="00F22C8E"/>
    <w:rsid w:val="00F233A8"/>
    <w:rsid w:val="00F23554"/>
    <w:rsid w:val="00F244E4"/>
    <w:rsid w:val="00F2537E"/>
    <w:rsid w:val="00F27188"/>
    <w:rsid w:val="00F32DE3"/>
    <w:rsid w:val="00F339D4"/>
    <w:rsid w:val="00F3541D"/>
    <w:rsid w:val="00F36E86"/>
    <w:rsid w:val="00F37847"/>
    <w:rsid w:val="00F40870"/>
    <w:rsid w:val="00F421F1"/>
    <w:rsid w:val="00F44C0C"/>
    <w:rsid w:val="00F45AF2"/>
    <w:rsid w:val="00F45D3E"/>
    <w:rsid w:val="00F46B82"/>
    <w:rsid w:val="00F534E7"/>
    <w:rsid w:val="00F54420"/>
    <w:rsid w:val="00F54D42"/>
    <w:rsid w:val="00F5592E"/>
    <w:rsid w:val="00F56697"/>
    <w:rsid w:val="00F56C4F"/>
    <w:rsid w:val="00F63139"/>
    <w:rsid w:val="00F63458"/>
    <w:rsid w:val="00F64B95"/>
    <w:rsid w:val="00F65093"/>
    <w:rsid w:val="00F66756"/>
    <w:rsid w:val="00F679CE"/>
    <w:rsid w:val="00F70475"/>
    <w:rsid w:val="00F72139"/>
    <w:rsid w:val="00F724DC"/>
    <w:rsid w:val="00F7597F"/>
    <w:rsid w:val="00F76845"/>
    <w:rsid w:val="00F76D8C"/>
    <w:rsid w:val="00F77AC9"/>
    <w:rsid w:val="00F77E15"/>
    <w:rsid w:val="00F80D36"/>
    <w:rsid w:val="00F80D7E"/>
    <w:rsid w:val="00F824D8"/>
    <w:rsid w:val="00F84229"/>
    <w:rsid w:val="00F852CC"/>
    <w:rsid w:val="00F870F2"/>
    <w:rsid w:val="00F9129C"/>
    <w:rsid w:val="00F9271C"/>
    <w:rsid w:val="00F975E1"/>
    <w:rsid w:val="00F97F8E"/>
    <w:rsid w:val="00FA1416"/>
    <w:rsid w:val="00FA2D57"/>
    <w:rsid w:val="00FA39BB"/>
    <w:rsid w:val="00FA3A1B"/>
    <w:rsid w:val="00FA3AF0"/>
    <w:rsid w:val="00FA49CF"/>
    <w:rsid w:val="00FA5613"/>
    <w:rsid w:val="00FA6A3C"/>
    <w:rsid w:val="00FB26FF"/>
    <w:rsid w:val="00FB4B79"/>
    <w:rsid w:val="00FB5401"/>
    <w:rsid w:val="00FB7265"/>
    <w:rsid w:val="00FB72B4"/>
    <w:rsid w:val="00FB7B99"/>
    <w:rsid w:val="00FB7BE3"/>
    <w:rsid w:val="00FC0B5A"/>
    <w:rsid w:val="00FC0D93"/>
    <w:rsid w:val="00FC3D63"/>
    <w:rsid w:val="00FC5416"/>
    <w:rsid w:val="00FC5D15"/>
    <w:rsid w:val="00FD355B"/>
    <w:rsid w:val="00FD4D7C"/>
    <w:rsid w:val="00FD4E76"/>
    <w:rsid w:val="00FD71CF"/>
    <w:rsid w:val="00FE140C"/>
    <w:rsid w:val="00FE2034"/>
    <w:rsid w:val="00FE3795"/>
    <w:rsid w:val="00FE49BD"/>
    <w:rsid w:val="00FE534A"/>
    <w:rsid w:val="00FE54C4"/>
    <w:rsid w:val="00FE71CD"/>
    <w:rsid w:val="00FE7D88"/>
    <w:rsid w:val="00FF077B"/>
    <w:rsid w:val="00FF1DB5"/>
    <w:rsid w:val="00FF31D7"/>
    <w:rsid w:val="00FF51F7"/>
    <w:rsid w:val="00FF55DD"/>
    <w:rsid w:val="00FF5646"/>
    <w:rsid w:val="00FF7A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7DB46"/>
  <w15:docId w15:val="{ECF873B9-3BD2-4D81-9A40-05BE8D12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B5631"/>
    <w:rPr>
      <w:sz w:val="24"/>
      <w:szCs w:val="24"/>
    </w:rPr>
  </w:style>
  <w:style w:type="paragraph" w:styleId="Nagwek1">
    <w:name w:val="heading 1"/>
    <w:basedOn w:val="Normalny"/>
    <w:next w:val="Normalny"/>
    <w:link w:val="Nagwek1Znak"/>
    <w:qFormat/>
    <w:rsid w:val="006B217D"/>
    <w:pPr>
      <w:keepNext/>
      <w:jc w:val="center"/>
      <w:outlineLvl w:val="0"/>
    </w:pPr>
    <w:rPr>
      <w:rFonts w:ascii="Tahoma" w:hAnsi="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uiPriority w:val="99"/>
    <w:qFormat/>
    <w:rsid w:val="00117E8F"/>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rsid w:val="00117E8F"/>
    <w:rPr>
      <w:vertAlign w:val="superscript"/>
    </w:rPr>
  </w:style>
  <w:style w:type="paragraph" w:customStyle="1" w:styleId="Default">
    <w:name w:val="Default"/>
    <w:rsid w:val="00F421F1"/>
    <w:pPr>
      <w:autoSpaceDE w:val="0"/>
      <w:autoSpaceDN w:val="0"/>
      <w:adjustRightInd w:val="0"/>
    </w:pPr>
    <w:rPr>
      <w:rFonts w:ascii="Arial" w:hAnsi="Arial" w:cs="Arial"/>
      <w:color w:val="000000"/>
      <w:sz w:val="24"/>
      <w:szCs w:val="24"/>
    </w:rPr>
  </w:style>
  <w:style w:type="character" w:styleId="Odwoaniedokomentarza">
    <w:name w:val="annotation reference"/>
    <w:uiPriority w:val="99"/>
    <w:rsid w:val="00451F82"/>
    <w:rPr>
      <w:sz w:val="16"/>
      <w:szCs w:val="16"/>
    </w:rPr>
  </w:style>
  <w:style w:type="paragraph" w:styleId="Tekstkomentarza">
    <w:name w:val="annotation text"/>
    <w:aliases w:val=" Znak Znak Znak Znak, Znak Znak Znak,Znak Znak Znak Znak,Znak Znak Znak"/>
    <w:basedOn w:val="Normalny"/>
    <w:link w:val="TekstkomentarzaZnak"/>
    <w:uiPriority w:val="99"/>
    <w:rsid w:val="00451F82"/>
    <w:rPr>
      <w:sz w:val="20"/>
      <w:szCs w:val="20"/>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451F82"/>
  </w:style>
  <w:style w:type="paragraph" w:styleId="Tematkomentarza">
    <w:name w:val="annotation subject"/>
    <w:basedOn w:val="Tekstkomentarza"/>
    <w:next w:val="Tekstkomentarza"/>
    <w:link w:val="TematkomentarzaZnak"/>
    <w:rsid w:val="00451F82"/>
    <w:rPr>
      <w:b/>
      <w:bCs/>
    </w:rPr>
  </w:style>
  <w:style w:type="character" w:customStyle="1" w:styleId="TematkomentarzaZnak">
    <w:name w:val="Temat komentarza Znak"/>
    <w:link w:val="Tematkomentarza"/>
    <w:rsid w:val="00451F82"/>
    <w:rPr>
      <w:b/>
      <w:bCs/>
    </w:rPr>
  </w:style>
  <w:style w:type="paragraph" w:styleId="Tekstdymka">
    <w:name w:val="Balloon Text"/>
    <w:basedOn w:val="Normalny"/>
    <w:link w:val="TekstdymkaZnak"/>
    <w:rsid w:val="00451F82"/>
    <w:rPr>
      <w:rFonts w:ascii="Tahoma" w:hAnsi="Tahoma"/>
      <w:sz w:val="16"/>
      <w:szCs w:val="16"/>
    </w:rPr>
  </w:style>
  <w:style w:type="character" w:customStyle="1" w:styleId="TekstdymkaZnak">
    <w:name w:val="Tekst dymka Znak"/>
    <w:link w:val="Tekstdymka"/>
    <w:rsid w:val="00451F82"/>
    <w:rPr>
      <w:rFonts w:ascii="Tahoma" w:hAnsi="Tahoma" w:cs="Tahoma"/>
      <w:sz w:val="16"/>
      <w:szCs w:val="16"/>
    </w:rPr>
  </w:style>
  <w:style w:type="paragraph" w:styleId="Nagwek">
    <w:name w:val="header"/>
    <w:basedOn w:val="Normalny"/>
    <w:link w:val="NagwekZnak"/>
    <w:rsid w:val="00822CD8"/>
    <w:pPr>
      <w:tabs>
        <w:tab w:val="center" w:pos="4536"/>
        <w:tab w:val="right" w:pos="9072"/>
      </w:tabs>
    </w:pPr>
  </w:style>
  <w:style w:type="character" w:customStyle="1" w:styleId="NagwekZnak">
    <w:name w:val="Nagłówek Znak"/>
    <w:link w:val="Nagwek"/>
    <w:rsid w:val="00822CD8"/>
    <w:rPr>
      <w:sz w:val="24"/>
      <w:szCs w:val="24"/>
    </w:rPr>
  </w:style>
  <w:style w:type="paragraph" w:styleId="Stopka">
    <w:name w:val="footer"/>
    <w:basedOn w:val="Normalny"/>
    <w:link w:val="StopkaZnak"/>
    <w:uiPriority w:val="99"/>
    <w:rsid w:val="00822CD8"/>
    <w:pPr>
      <w:tabs>
        <w:tab w:val="center" w:pos="4536"/>
        <w:tab w:val="right" w:pos="9072"/>
      </w:tabs>
    </w:pPr>
  </w:style>
  <w:style w:type="character" w:customStyle="1" w:styleId="StopkaZnak">
    <w:name w:val="Stopka Znak"/>
    <w:link w:val="Stopka"/>
    <w:uiPriority w:val="99"/>
    <w:rsid w:val="00822CD8"/>
    <w:rPr>
      <w:sz w:val="24"/>
      <w:szCs w:val="24"/>
    </w:rPr>
  </w:style>
  <w:style w:type="paragraph" w:styleId="Tekstprzypisukocowego">
    <w:name w:val="endnote text"/>
    <w:basedOn w:val="Normalny"/>
    <w:link w:val="TekstprzypisukocowegoZnak"/>
    <w:rsid w:val="00FE54C4"/>
    <w:rPr>
      <w:sz w:val="20"/>
      <w:szCs w:val="20"/>
    </w:rPr>
  </w:style>
  <w:style w:type="character" w:customStyle="1" w:styleId="TekstprzypisukocowegoZnak">
    <w:name w:val="Tekst przypisu końcowego Znak"/>
    <w:basedOn w:val="Domylnaczcionkaakapitu"/>
    <w:link w:val="Tekstprzypisukocowego"/>
    <w:rsid w:val="00FE54C4"/>
  </w:style>
  <w:style w:type="character" w:styleId="Odwoanieprzypisukocowego">
    <w:name w:val="endnote reference"/>
    <w:rsid w:val="00FE54C4"/>
    <w:rPr>
      <w:vertAlign w:val="superscript"/>
    </w:rPr>
  </w:style>
  <w:style w:type="paragraph" w:styleId="Tekstpodstawowy">
    <w:name w:val="Body Text"/>
    <w:basedOn w:val="Normalny"/>
    <w:link w:val="TekstpodstawowyZnak"/>
    <w:rsid w:val="009E558B"/>
    <w:pPr>
      <w:spacing w:before="120"/>
      <w:jc w:val="both"/>
    </w:pPr>
    <w:rPr>
      <w:sz w:val="20"/>
    </w:rPr>
  </w:style>
  <w:style w:type="character" w:customStyle="1" w:styleId="TekstpodstawowyZnak">
    <w:name w:val="Tekst podstawowy Znak"/>
    <w:link w:val="Tekstpodstawowy"/>
    <w:rsid w:val="009E558B"/>
    <w:rPr>
      <w:szCs w:val="24"/>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450E52"/>
  </w:style>
  <w:style w:type="paragraph" w:customStyle="1" w:styleId="Tekstpodstawowy21">
    <w:name w:val="Tekst podstawowy 21"/>
    <w:basedOn w:val="Normalny"/>
    <w:rsid w:val="00B70568"/>
    <w:pPr>
      <w:overflowPunct w:val="0"/>
      <w:autoSpaceDE w:val="0"/>
      <w:autoSpaceDN w:val="0"/>
      <w:adjustRightInd w:val="0"/>
      <w:spacing w:line="360" w:lineRule="auto"/>
      <w:jc w:val="both"/>
      <w:textAlignment w:val="baseline"/>
    </w:pPr>
    <w:rPr>
      <w:rFonts w:eastAsia="Calibri"/>
      <w:b/>
      <w:szCs w:val="20"/>
    </w:rPr>
  </w:style>
  <w:style w:type="character" w:customStyle="1" w:styleId="FootnoteTextChar">
    <w:name w:val="Footnote Text Char"/>
    <w:semiHidden/>
    <w:locked/>
    <w:rsid w:val="0065062A"/>
    <w:rPr>
      <w:rFonts w:cs="Times New Roman"/>
    </w:rPr>
  </w:style>
  <w:style w:type="paragraph" w:styleId="Tekstpodstawowy2">
    <w:name w:val="Body Text 2"/>
    <w:basedOn w:val="Normalny"/>
    <w:link w:val="Tekstpodstawowy2Znak"/>
    <w:rsid w:val="003B597C"/>
    <w:pPr>
      <w:spacing w:after="120" w:line="480" w:lineRule="auto"/>
    </w:pPr>
  </w:style>
  <w:style w:type="character" w:customStyle="1" w:styleId="Tekstpodstawowy2Znak">
    <w:name w:val="Tekst podstawowy 2 Znak"/>
    <w:link w:val="Tekstpodstawowy2"/>
    <w:rsid w:val="003B597C"/>
    <w:rPr>
      <w:sz w:val="24"/>
      <w:szCs w:val="24"/>
    </w:rPr>
  </w:style>
  <w:style w:type="paragraph" w:styleId="Tekstpodstawowy3">
    <w:name w:val="Body Text 3"/>
    <w:basedOn w:val="Normalny"/>
    <w:link w:val="Tekstpodstawowy3Znak"/>
    <w:rsid w:val="006B217D"/>
    <w:pPr>
      <w:spacing w:after="120"/>
    </w:pPr>
    <w:rPr>
      <w:sz w:val="16"/>
      <w:szCs w:val="16"/>
    </w:rPr>
  </w:style>
  <w:style w:type="character" w:customStyle="1" w:styleId="Tekstpodstawowy3Znak">
    <w:name w:val="Tekst podstawowy 3 Znak"/>
    <w:link w:val="Tekstpodstawowy3"/>
    <w:rsid w:val="006B217D"/>
    <w:rPr>
      <w:sz w:val="16"/>
      <w:szCs w:val="16"/>
    </w:rPr>
  </w:style>
  <w:style w:type="character" w:customStyle="1" w:styleId="Nagwek1Znak">
    <w:name w:val="Nagłówek 1 Znak"/>
    <w:link w:val="Nagwek1"/>
    <w:rsid w:val="006B217D"/>
    <w:rPr>
      <w:rFonts w:ascii="Tahoma" w:hAnsi="Tahoma" w:cs="Tahoma"/>
      <w:b/>
      <w:bCs/>
      <w:sz w:val="24"/>
      <w:szCs w:val="24"/>
    </w:rPr>
  </w:style>
  <w:style w:type="paragraph" w:customStyle="1" w:styleId="wyliczNr">
    <w:name w:val="wyliczNr"/>
    <w:basedOn w:val="Normalny"/>
    <w:rsid w:val="006B217D"/>
    <w:pPr>
      <w:numPr>
        <w:numId w:val="9"/>
      </w:numPr>
      <w:suppressAutoHyphens/>
      <w:spacing w:after="120" w:line="300" w:lineRule="atLeast"/>
      <w:jc w:val="both"/>
    </w:pPr>
    <w:rPr>
      <w:szCs w:val="20"/>
    </w:rPr>
  </w:style>
  <w:style w:type="character" w:styleId="Hipercze">
    <w:name w:val="Hyperlink"/>
    <w:rsid w:val="00A365A9"/>
    <w:rPr>
      <w:color w:val="0000FF"/>
      <w:u w:val="single"/>
    </w:rPr>
  </w:style>
  <w:style w:type="paragraph" w:styleId="Poprawka">
    <w:name w:val="Revision"/>
    <w:hidden/>
    <w:uiPriority w:val="99"/>
    <w:semiHidden/>
    <w:rsid w:val="00891419"/>
    <w:rPr>
      <w:sz w:val="24"/>
      <w:szCs w:val="24"/>
    </w:rPr>
  </w:style>
  <w:style w:type="paragraph" w:styleId="Tekstpodstawowywcity3">
    <w:name w:val="Body Text Indent 3"/>
    <w:basedOn w:val="Normalny"/>
    <w:link w:val="Tekstpodstawowywcity3Znak"/>
    <w:rsid w:val="009E465E"/>
    <w:pPr>
      <w:spacing w:after="120"/>
      <w:ind w:left="283"/>
    </w:pPr>
    <w:rPr>
      <w:sz w:val="16"/>
      <w:szCs w:val="16"/>
    </w:rPr>
  </w:style>
  <w:style w:type="character" w:customStyle="1" w:styleId="Tekstpodstawowywcity3Znak">
    <w:name w:val="Tekst podstawowy wcięty 3 Znak"/>
    <w:link w:val="Tekstpodstawowywcity3"/>
    <w:rsid w:val="009E465E"/>
    <w:rPr>
      <w:sz w:val="16"/>
      <w:szCs w:val="16"/>
    </w:rPr>
  </w:style>
  <w:style w:type="paragraph" w:styleId="Akapitzlist">
    <w:name w:val="List Paragraph"/>
    <w:basedOn w:val="Normalny"/>
    <w:link w:val="AkapitzlistZnak"/>
    <w:qFormat/>
    <w:rsid w:val="009E465E"/>
    <w:pPr>
      <w:ind w:left="720"/>
      <w:contextualSpacing/>
    </w:pPr>
  </w:style>
  <w:style w:type="character" w:customStyle="1" w:styleId="AkapitzlistZnak">
    <w:name w:val="Akapit z listą Znak"/>
    <w:link w:val="Akapitzlist"/>
    <w:locked/>
    <w:rsid w:val="005915EF"/>
    <w:rPr>
      <w:sz w:val="24"/>
      <w:szCs w:val="24"/>
    </w:rPr>
  </w:style>
  <w:style w:type="paragraph" w:customStyle="1" w:styleId="Text">
    <w:name w:val="Text"/>
    <w:basedOn w:val="Normalny"/>
    <w:uiPriority w:val="99"/>
    <w:rsid w:val="00D324C5"/>
    <w:pPr>
      <w:suppressAutoHyphens/>
      <w:spacing w:after="240"/>
      <w:ind w:firstLine="1440"/>
    </w:pPr>
    <w:rPr>
      <w:szCs w:val="20"/>
      <w:lang w:val="en-US" w:eastAsia="ar-SA"/>
    </w:rPr>
  </w:style>
  <w:style w:type="paragraph" w:styleId="NormalnyWeb">
    <w:name w:val="Normal (Web)"/>
    <w:basedOn w:val="Normalny"/>
    <w:semiHidden/>
    <w:unhideWhenUsed/>
    <w:rsid w:val="008D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198229">
      <w:bodyDiv w:val="1"/>
      <w:marLeft w:val="0"/>
      <w:marRight w:val="0"/>
      <w:marTop w:val="0"/>
      <w:marBottom w:val="0"/>
      <w:divBdr>
        <w:top w:val="none" w:sz="0" w:space="0" w:color="auto"/>
        <w:left w:val="none" w:sz="0" w:space="0" w:color="auto"/>
        <w:bottom w:val="none" w:sz="0" w:space="0" w:color="auto"/>
        <w:right w:val="none" w:sz="0" w:space="0" w:color="auto"/>
      </w:divBdr>
    </w:div>
    <w:div w:id="1339850181">
      <w:bodyDiv w:val="1"/>
      <w:marLeft w:val="0"/>
      <w:marRight w:val="0"/>
      <w:marTop w:val="0"/>
      <w:marBottom w:val="0"/>
      <w:divBdr>
        <w:top w:val="none" w:sz="0" w:space="0" w:color="auto"/>
        <w:left w:val="none" w:sz="0" w:space="0" w:color="auto"/>
        <w:bottom w:val="none" w:sz="0" w:space="0" w:color="auto"/>
        <w:right w:val="none" w:sz="0" w:space="0" w:color="auto"/>
      </w:divBdr>
    </w:div>
    <w:div w:id="166180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10.jpeg"/><Relationship Id="rId39"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image" Target="file:///C:\Users\Aleksandra_Sztetyllo\AppData\Local\Microsoft\Windows\Temporary%20Internet%20Files\Content.IE5\1EGE810X\zal_1a_24%5b1%5d.jpg" TargetMode="Externa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mapadotacji.gov.pl" TargetMode="External"/><Relationship Id="rId25" Type="http://schemas.openxmlformats.org/officeDocument/2006/relationships/image" Target="media/image9.jpeg"/><Relationship Id="rId33" Type="http://schemas.openxmlformats.org/officeDocument/2006/relationships/image" Target="media/image15.jpeg"/><Relationship Id="rId38" Type="http://schemas.openxmlformats.org/officeDocument/2006/relationships/image" Target="file:///C:\Users\Aleksandra_Sztetyllo\AppData\Local\Microsoft\Windows\Temporary%20Internet%20Files\Content.IE5\67I8VMVV\zal_1a_26%5b1%5d.jpg"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4.jpeg"/><Relationship Id="rId29" Type="http://schemas.openxmlformats.org/officeDocument/2006/relationships/image" Target="media/image13.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8.jpeg"/><Relationship Id="rId32" Type="http://schemas.openxmlformats.org/officeDocument/2006/relationships/image" Target="file:///C:\Users\Aleksandra_Sztetyllo\AppData\Local\Microsoft\Windows\Temporary%20Internet%20Files\Content.IE5\67I8VMVV\zal_1a_23%5b1%5d.jpg" TargetMode="External"/><Relationship Id="rId37" Type="http://schemas.openxmlformats.org/officeDocument/2006/relationships/image" Target="media/image17.jpe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image" Target="file:///C:\Users\Aleksandra_Sztetyllo\AppData\Local\Microsoft\Windows\Temporary%20Internet%20Files\Content.IE5\ZDNYPYMI\zal_1a_25%5b1%5d.jpg" TargetMode="External"/><Relationship Id="rId10" Type="http://schemas.openxmlformats.org/officeDocument/2006/relationships/header" Target="header1.xml"/><Relationship Id="rId19" Type="http://schemas.openxmlformats.org/officeDocument/2006/relationships/hyperlink" Target="http://www.mapadotacji.gov.pl" TargetMode="External"/><Relationship Id="rId31" Type="http://schemas.openxmlformats.org/officeDocument/2006/relationships/image" Target="media/image14.jpe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image" Target="file:///C:\Users\Aleksandra_Sztetyllo\AppData\Local\Microsoft\Windows\Temporary%20Internet%20Files\Content.IE5\1EGE810X\zal_1a_20%5b1%5d.jpg" TargetMode="External"/><Relationship Id="rId35" Type="http://schemas.openxmlformats.org/officeDocument/2006/relationships/image" Target="media/image16.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F7F43-DA47-4B51-8C9C-98CCD4BB73E0}">
  <ds:schemaRefs>
    <ds:schemaRef ds:uri="http://schemas.openxmlformats.org/officeDocument/2006/bibliography"/>
  </ds:schemaRefs>
</ds:datastoreItem>
</file>

<file path=customXml/itemProps2.xml><?xml version="1.0" encoding="utf-8"?>
<ds:datastoreItem xmlns:ds="http://schemas.openxmlformats.org/officeDocument/2006/customXml" ds:itemID="{837BF80A-3538-4D19-A6EB-A284989E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54</Pages>
  <Words>20652</Words>
  <Characters>123918</Characters>
  <Application>Microsoft Office Word</Application>
  <DocSecurity>0</DocSecurity>
  <Lines>1032</Lines>
  <Paragraphs>288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vt:lpstr>
      <vt:lpstr>WZÓR </vt:lpstr>
    </vt:vector>
  </TitlesOfParts>
  <Company>&lt;arabianhorse&gt;</Company>
  <LinksUpToDate>false</LinksUpToDate>
  <CharactersWithSpaces>144282</CharactersWithSpaces>
  <SharedDoc>false</SharedDoc>
  <HLinks>
    <vt:vector size="42" baseType="variant">
      <vt:variant>
        <vt:i4>6422583</vt:i4>
      </vt:variant>
      <vt:variant>
        <vt:i4>3</vt:i4>
      </vt:variant>
      <vt:variant>
        <vt:i4>0</vt:i4>
      </vt:variant>
      <vt:variant>
        <vt:i4>5</vt:i4>
      </vt:variant>
      <vt:variant>
        <vt:lpwstr>http://www.mapadotacji.gov.pl/</vt:lpwstr>
      </vt:variant>
      <vt:variant>
        <vt:lpwstr/>
      </vt:variant>
      <vt:variant>
        <vt:i4>6422583</vt:i4>
      </vt:variant>
      <vt:variant>
        <vt:i4>0</vt:i4>
      </vt:variant>
      <vt:variant>
        <vt:i4>0</vt:i4>
      </vt:variant>
      <vt:variant>
        <vt:i4>5</vt:i4>
      </vt:variant>
      <vt:variant>
        <vt:lpwstr>http://www.mapadotacji.gov.pl/</vt:lpwstr>
      </vt:variant>
      <vt:variant>
        <vt:lpwstr/>
      </vt:variant>
      <vt:variant>
        <vt:i4>5767268</vt:i4>
      </vt:variant>
      <vt:variant>
        <vt:i4>-1</vt:i4>
      </vt:variant>
      <vt:variant>
        <vt:i4>1052</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1053</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1054</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1055</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1056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Magdalena</dc:creator>
  <cp:lastModifiedBy>Magdalena Łyżwa</cp:lastModifiedBy>
  <cp:revision>59</cp:revision>
  <cp:lastPrinted>2020-05-18T10:40:00Z</cp:lastPrinted>
  <dcterms:created xsi:type="dcterms:W3CDTF">2020-03-26T12:27:00Z</dcterms:created>
  <dcterms:modified xsi:type="dcterms:W3CDTF">2020-07-28T12:31:00Z</dcterms:modified>
</cp:coreProperties>
</file>